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1940" w14:textId="77777777" w:rsidR="00D405FD" w:rsidRPr="00D405FD" w:rsidRDefault="00D405FD" w:rsidP="00D405FD">
      <w:pPr>
        <w:spacing w:line="360" w:lineRule="auto"/>
        <w:jc w:val="both"/>
        <w:rPr>
          <w:rStyle w:val="Emphasis"/>
          <w:rFonts w:eastAsia="Times New Roman"/>
          <w:b/>
          <w:bCs/>
          <w:i w:val="0"/>
          <w:color w:val="000000"/>
        </w:rPr>
      </w:pPr>
      <w:r w:rsidRPr="00D405FD">
        <w:rPr>
          <w:rStyle w:val="Emphasis"/>
          <w:rFonts w:eastAsia="Times New Roman"/>
          <w:b/>
          <w:bCs/>
          <w:i w:val="0"/>
          <w:color w:val="000000"/>
        </w:rPr>
        <w:t>Supplementary material</w:t>
      </w:r>
    </w:p>
    <w:p w14:paraId="13CF8677" w14:textId="77777777" w:rsidR="00D405FD" w:rsidRPr="009669E9" w:rsidRDefault="00D405FD" w:rsidP="00D405FD">
      <w:pPr>
        <w:spacing w:line="360" w:lineRule="auto"/>
        <w:jc w:val="both"/>
        <w:rPr>
          <w:b/>
        </w:rPr>
      </w:pPr>
      <w:r>
        <w:rPr>
          <w:b/>
        </w:rPr>
        <w:t xml:space="preserve">Supplementary </w:t>
      </w:r>
      <w:r w:rsidRPr="009669E9">
        <w:rPr>
          <w:b/>
        </w:rPr>
        <w:t xml:space="preserve">Table </w:t>
      </w:r>
      <w:r>
        <w:rPr>
          <w:b/>
        </w:rPr>
        <w:t>S1</w:t>
      </w:r>
      <w:r w:rsidRPr="009669E9">
        <w:rPr>
          <w:b/>
        </w:rPr>
        <w:t xml:space="preserve">. </w:t>
      </w:r>
      <w:r w:rsidRPr="009669E9">
        <w:rPr>
          <w:rFonts w:eastAsia="Times New Roman"/>
          <w:b/>
          <w:bCs/>
          <w:lang w:val="sr-Latn-CS"/>
        </w:rPr>
        <w:t>Summary statistics for genome sequence assemblies.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2508"/>
        <w:gridCol w:w="1499"/>
        <w:gridCol w:w="1496"/>
        <w:gridCol w:w="1433"/>
        <w:gridCol w:w="1357"/>
      </w:tblGrid>
      <w:tr w:rsidR="00D405FD" w:rsidRPr="009669E9" w14:paraId="3625A70F" w14:textId="77777777" w:rsidTr="005E0706">
        <w:tc>
          <w:tcPr>
            <w:tcW w:w="0" w:type="auto"/>
            <w:hideMark/>
          </w:tcPr>
          <w:p w14:paraId="1B665162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b/>
                <w:bCs/>
                <w:lang w:val="sr-Latn-CS"/>
              </w:rPr>
            </w:pPr>
            <w:r w:rsidRPr="009669E9">
              <w:rPr>
                <w:rFonts w:eastAsia="Times New Roman"/>
                <w:b/>
                <w:bCs/>
                <w:lang w:val="sr-Latn-CS"/>
              </w:rPr>
              <w:t>Strain</w:t>
            </w:r>
          </w:p>
        </w:tc>
        <w:tc>
          <w:tcPr>
            <w:tcW w:w="0" w:type="auto"/>
            <w:hideMark/>
          </w:tcPr>
          <w:p w14:paraId="3F4CE163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b/>
                <w:bCs/>
                <w:lang w:val="sr-Latn-CS"/>
              </w:rPr>
            </w:pPr>
            <w:r w:rsidRPr="009669E9">
              <w:rPr>
                <w:rFonts w:eastAsia="Times New Roman"/>
                <w:b/>
                <w:bCs/>
                <w:lang w:val="sr-Latn-CS"/>
              </w:rPr>
              <w:t>Assembly accession number</w:t>
            </w:r>
          </w:p>
        </w:tc>
        <w:tc>
          <w:tcPr>
            <w:tcW w:w="0" w:type="auto"/>
            <w:hideMark/>
          </w:tcPr>
          <w:p w14:paraId="036F6311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b/>
                <w:bCs/>
                <w:lang w:val="sr-Latn-CS"/>
              </w:rPr>
            </w:pPr>
            <w:r w:rsidRPr="009669E9">
              <w:rPr>
                <w:rFonts w:eastAsia="Times New Roman"/>
                <w:b/>
                <w:bCs/>
                <w:lang w:val="sr-Latn-CS"/>
              </w:rPr>
              <w:t>Number of contigs</w:t>
            </w:r>
          </w:p>
        </w:tc>
        <w:tc>
          <w:tcPr>
            <w:tcW w:w="0" w:type="auto"/>
            <w:hideMark/>
          </w:tcPr>
          <w:p w14:paraId="63383D51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b/>
                <w:bCs/>
                <w:lang w:val="sr-Latn-CS"/>
              </w:rPr>
            </w:pPr>
            <w:r w:rsidRPr="009669E9">
              <w:rPr>
                <w:rFonts w:eastAsia="Times New Roman"/>
                <w:b/>
                <w:bCs/>
                <w:lang w:val="sr-Latn-CS"/>
              </w:rPr>
              <w:t>Total length (bp)</w:t>
            </w:r>
          </w:p>
        </w:tc>
        <w:tc>
          <w:tcPr>
            <w:tcW w:w="0" w:type="auto"/>
            <w:hideMark/>
          </w:tcPr>
          <w:p w14:paraId="7F954AD4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b/>
                <w:bCs/>
                <w:lang w:val="sr-Latn-CS"/>
              </w:rPr>
            </w:pPr>
            <w:r w:rsidRPr="009669E9">
              <w:rPr>
                <w:rFonts w:eastAsia="Times New Roman"/>
                <w:b/>
                <w:bCs/>
                <w:lang w:val="sr-Latn-CS"/>
              </w:rPr>
              <w:t>Number of genes</w:t>
            </w:r>
          </w:p>
        </w:tc>
        <w:tc>
          <w:tcPr>
            <w:tcW w:w="0" w:type="auto"/>
            <w:hideMark/>
          </w:tcPr>
          <w:p w14:paraId="1D649144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b/>
                <w:bCs/>
                <w:lang w:val="sr-Latn-CS"/>
              </w:rPr>
            </w:pPr>
            <w:r w:rsidRPr="009669E9">
              <w:rPr>
                <w:rFonts w:eastAsia="Times New Roman"/>
                <w:b/>
                <w:bCs/>
                <w:lang w:val="sr-Latn-CS"/>
              </w:rPr>
              <w:t>Contig N50 (bp)</w:t>
            </w:r>
          </w:p>
        </w:tc>
      </w:tr>
      <w:tr w:rsidR="00D405FD" w:rsidRPr="009669E9" w14:paraId="75B385B9" w14:textId="77777777" w:rsidTr="005E0706">
        <w:tc>
          <w:tcPr>
            <w:tcW w:w="0" w:type="auto"/>
            <w:hideMark/>
          </w:tcPr>
          <w:p w14:paraId="5D86BD9E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782WT</w:t>
            </w:r>
          </w:p>
        </w:tc>
        <w:tc>
          <w:tcPr>
            <w:tcW w:w="0" w:type="auto"/>
            <w:hideMark/>
          </w:tcPr>
          <w:p w14:paraId="15254811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GCA_013325855.1</w:t>
            </w:r>
          </w:p>
        </w:tc>
        <w:tc>
          <w:tcPr>
            <w:tcW w:w="0" w:type="auto"/>
            <w:hideMark/>
          </w:tcPr>
          <w:p w14:paraId="524A7CB5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63</w:t>
            </w:r>
          </w:p>
        </w:tc>
        <w:tc>
          <w:tcPr>
            <w:tcW w:w="0" w:type="auto"/>
            <w:hideMark/>
          </w:tcPr>
          <w:p w14:paraId="0E9EFF01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2,118,254</w:t>
            </w:r>
          </w:p>
        </w:tc>
        <w:tc>
          <w:tcPr>
            <w:tcW w:w="0" w:type="auto"/>
            <w:hideMark/>
          </w:tcPr>
          <w:p w14:paraId="04A97546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2,187</w:t>
            </w:r>
          </w:p>
        </w:tc>
        <w:tc>
          <w:tcPr>
            <w:tcW w:w="0" w:type="auto"/>
            <w:hideMark/>
          </w:tcPr>
          <w:p w14:paraId="7404C2D6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179,804</w:t>
            </w:r>
          </w:p>
        </w:tc>
      </w:tr>
      <w:tr w:rsidR="00D405FD" w:rsidRPr="009669E9" w14:paraId="0BAFB6CD" w14:textId="77777777" w:rsidTr="005E0706">
        <w:tc>
          <w:tcPr>
            <w:tcW w:w="0" w:type="auto"/>
            <w:hideMark/>
          </w:tcPr>
          <w:p w14:paraId="031DFF53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782R1</w:t>
            </w:r>
          </w:p>
        </w:tc>
        <w:tc>
          <w:tcPr>
            <w:tcW w:w="0" w:type="auto"/>
            <w:hideMark/>
          </w:tcPr>
          <w:p w14:paraId="30D8C308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GCA_013328665.1</w:t>
            </w:r>
          </w:p>
        </w:tc>
        <w:tc>
          <w:tcPr>
            <w:tcW w:w="0" w:type="auto"/>
            <w:hideMark/>
          </w:tcPr>
          <w:p w14:paraId="06BEE660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58</w:t>
            </w:r>
          </w:p>
        </w:tc>
        <w:tc>
          <w:tcPr>
            <w:tcW w:w="0" w:type="auto"/>
            <w:hideMark/>
          </w:tcPr>
          <w:p w14:paraId="64989A89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2,078,071</w:t>
            </w:r>
          </w:p>
        </w:tc>
        <w:tc>
          <w:tcPr>
            <w:tcW w:w="0" w:type="auto"/>
            <w:hideMark/>
          </w:tcPr>
          <w:p w14:paraId="4D6D534F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2,118</w:t>
            </w:r>
          </w:p>
        </w:tc>
        <w:tc>
          <w:tcPr>
            <w:tcW w:w="0" w:type="auto"/>
            <w:hideMark/>
          </w:tcPr>
          <w:p w14:paraId="7621D9DC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179,177</w:t>
            </w:r>
          </w:p>
        </w:tc>
      </w:tr>
      <w:tr w:rsidR="00D405FD" w:rsidRPr="009669E9" w14:paraId="5A7E5619" w14:textId="77777777" w:rsidTr="005E0706">
        <w:tc>
          <w:tcPr>
            <w:tcW w:w="0" w:type="auto"/>
            <w:hideMark/>
          </w:tcPr>
          <w:p w14:paraId="6F047CE9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782R2</w:t>
            </w:r>
          </w:p>
        </w:tc>
        <w:tc>
          <w:tcPr>
            <w:tcW w:w="0" w:type="auto"/>
            <w:hideMark/>
          </w:tcPr>
          <w:p w14:paraId="1A38D774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GCA_013373665.1</w:t>
            </w:r>
          </w:p>
        </w:tc>
        <w:tc>
          <w:tcPr>
            <w:tcW w:w="0" w:type="auto"/>
            <w:hideMark/>
          </w:tcPr>
          <w:p w14:paraId="11AE4AB2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26</w:t>
            </w:r>
          </w:p>
        </w:tc>
        <w:tc>
          <w:tcPr>
            <w:tcW w:w="0" w:type="auto"/>
            <w:hideMark/>
          </w:tcPr>
          <w:p w14:paraId="66744210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2,064,053</w:t>
            </w:r>
          </w:p>
        </w:tc>
        <w:tc>
          <w:tcPr>
            <w:tcW w:w="0" w:type="auto"/>
            <w:hideMark/>
          </w:tcPr>
          <w:p w14:paraId="151750E2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2,091</w:t>
            </w:r>
          </w:p>
        </w:tc>
        <w:tc>
          <w:tcPr>
            <w:tcW w:w="0" w:type="auto"/>
            <w:hideMark/>
          </w:tcPr>
          <w:p w14:paraId="3A86A540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193,286</w:t>
            </w:r>
          </w:p>
        </w:tc>
      </w:tr>
      <w:tr w:rsidR="00D405FD" w:rsidRPr="009669E9" w14:paraId="17473E99" w14:textId="77777777" w:rsidTr="005E0706">
        <w:tc>
          <w:tcPr>
            <w:tcW w:w="0" w:type="auto"/>
          </w:tcPr>
          <w:p w14:paraId="3BB9F2B8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782R3</w:t>
            </w:r>
          </w:p>
        </w:tc>
        <w:tc>
          <w:tcPr>
            <w:tcW w:w="0" w:type="auto"/>
          </w:tcPr>
          <w:p w14:paraId="67A15D6D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GCA_013325805.1</w:t>
            </w:r>
          </w:p>
        </w:tc>
        <w:tc>
          <w:tcPr>
            <w:tcW w:w="0" w:type="auto"/>
          </w:tcPr>
          <w:p w14:paraId="3489FD9C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37</w:t>
            </w:r>
          </w:p>
        </w:tc>
        <w:tc>
          <w:tcPr>
            <w:tcW w:w="0" w:type="auto"/>
          </w:tcPr>
          <w:p w14:paraId="2CD30970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2,069,229</w:t>
            </w:r>
          </w:p>
        </w:tc>
        <w:tc>
          <w:tcPr>
            <w:tcW w:w="0" w:type="auto"/>
          </w:tcPr>
          <w:p w14:paraId="371DD745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2,101</w:t>
            </w:r>
          </w:p>
        </w:tc>
        <w:tc>
          <w:tcPr>
            <w:tcW w:w="0" w:type="auto"/>
          </w:tcPr>
          <w:p w14:paraId="0ED833C8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193,286</w:t>
            </w:r>
          </w:p>
        </w:tc>
      </w:tr>
      <w:tr w:rsidR="00D405FD" w:rsidRPr="009669E9" w14:paraId="1AED366F" w14:textId="77777777" w:rsidTr="005E0706">
        <w:tc>
          <w:tcPr>
            <w:tcW w:w="0" w:type="auto"/>
          </w:tcPr>
          <w:p w14:paraId="23393D3D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B761</w:t>
            </w:r>
          </w:p>
        </w:tc>
        <w:tc>
          <w:tcPr>
            <w:tcW w:w="0" w:type="auto"/>
          </w:tcPr>
          <w:p w14:paraId="65EF15D7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color w:val="000000"/>
              </w:rPr>
              <w:t>GCA_013328715.1</w:t>
            </w:r>
          </w:p>
        </w:tc>
        <w:tc>
          <w:tcPr>
            <w:tcW w:w="0" w:type="auto"/>
          </w:tcPr>
          <w:p w14:paraId="2025BA4A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60</w:t>
            </w:r>
          </w:p>
        </w:tc>
        <w:tc>
          <w:tcPr>
            <w:tcW w:w="0" w:type="auto"/>
          </w:tcPr>
          <w:p w14:paraId="626872E9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2,117,022</w:t>
            </w:r>
          </w:p>
        </w:tc>
        <w:tc>
          <w:tcPr>
            <w:tcW w:w="0" w:type="auto"/>
          </w:tcPr>
          <w:p w14:paraId="5C0D402A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2,188</w:t>
            </w:r>
          </w:p>
        </w:tc>
        <w:tc>
          <w:tcPr>
            <w:tcW w:w="0" w:type="auto"/>
          </w:tcPr>
          <w:p w14:paraId="03637E34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179,804</w:t>
            </w:r>
          </w:p>
        </w:tc>
      </w:tr>
      <w:tr w:rsidR="00D405FD" w:rsidRPr="009669E9" w14:paraId="7B1C276B" w14:textId="77777777" w:rsidTr="005E0706">
        <w:tc>
          <w:tcPr>
            <w:tcW w:w="0" w:type="auto"/>
          </w:tcPr>
          <w:p w14:paraId="194DF3E1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BGNM1</w:t>
            </w:r>
          </w:p>
        </w:tc>
        <w:tc>
          <w:tcPr>
            <w:tcW w:w="0" w:type="auto"/>
          </w:tcPr>
          <w:p w14:paraId="5E91B103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GCA_013303115.1</w:t>
            </w:r>
          </w:p>
        </w:tc>
        <w:tc>
          <w:tcPr>
            <w:tcW w:w="0" w:type="auto"/>
          </w:tcPr>
          <w:p w14:paraId="1640BBB9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127</w:t>
            </w:r>
          </w:p>
        </w:tc>
        <w:tc>
          <w:tcPr>
            <w:tcW w:w="0" w:type="auto"/>
          </w:tcPr>
          <w:p w14:paraId="4C6E76CE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5,354,843</w:t>
            </w:r>
          </w:p>
        </w:tc>
        <w:tc>
          <w:tcPr>
            <w:tcW w:w="0" w:type="auto"/>
          </w:tcPr>
          <w:p w14:paraId="44D0AB6E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5,565</w:t>
            </w:r>
          </w:p>
        </w:tc>
        <w:tc>
          <w:tcPr>
            <w:tcW w:w="0" w:type="auto"/>
          </w:tcPr>
          <w:p w14:paraId="144D78B3" w14:textId="77777777" w:rsidR="00D405FD" w:rsidRPr="009669E9" w:rsidRDefault="00D405FD" w:rsidP="005E0706">
            <w:pPr>
              <w:spacing w:line="360" w:lineRule="auto"/>
              <w:jc w:val="both"/>
              <w:rPr>
                <w:rFonts w:eastAsia="Times New Roman"/>
                <w:lang w:val="sr-Latn-CS"/>
              </w:rPr>
            </w:pPr>
            <w:r w:rsidRPr="009669E9">
              <w:rPr>
                <w:rFonts w:eastAsia="Times New Roman"/>
                <w:lang w:val="sr-Latn-CS"/>
              </w:rPr>
              <w:t>934,258</w:t>
            </w:r>
          </w:p>
        </w:tc>
      </w:tr>
    </w:tbl>
    <w:p w14:paraId="02211D26" w14:textId="77777777" w:rsidR="00723A6A" w:rsidRDefault="00723A6A"/>
    <w:p w14:paraId="4B67F639" w14:textId="77777777" w:rsidR="00D405FD" w:rsidRPr="009669E9" w:rsidRDefault="00D405FD" w:rsidP="00D405FD">
      <w:pPr>
        <w:spacing w:line="360" w:lineRule="auto"/>
        <w:jc w:val="both"/>
      </w:pPr>
      <w:r w:rsidRPr="009669E9">
        <w:rPr>
          <w:color w:val="000000"/>
        </w:rPr>
        <w:t xml:space="preserve">Draft genome sequences of </w:t>
      </w:r>
      <w:r w:rsidRPr="009669E9">
        <w:rPr>
          <w:i/>
          <w:color w:val="000000"/>
        </w:rPr>
        <w:t xml:space="preserve">S. </w:t>
      </w:r>
      <w:proofErr w:type="spellStart"/>
      <w:r w:rsidRPr="009669E9">
        <w:rPr>
          <w:i/>
          <w:color w:val="000000"/>
        </w:rPr>
        <w:t>agalactiae</w:t>
      </w:r>
      <w:proofErr w:type="spellEnd"/>
      <w:r w:rsidRPr="009669E9">
        <w:rPr>
          <w:color w:val="000000"/>
        </w:rPr>
        <w:t xml:space="preserve"> </w:t>
      </w:r>
      <w:r>
        <w:rPr>
          <w:color w:val="000000"/>
        </w:rPr>
        <w:t>B</w:t>
      </w:r>
      <w:r w:rsidRPr="009669E9">
        <w:rPr>
          <w:color w:val="000000"/>
        </w:rPr>
        <w:t xml:space="preserve">782WT, </w:t>
      </w:r>
      <w:r>
        <w:rPr>
          <w:color w:val="000000"/>
        </w:rPr>
        <w:t>B</w:t>
      </w:r>
      <w:r w:rsidRPr="009669E9">
        <w:rPr>
          <w:color w:val="000000"/>
        </w:rPr>
        <w:t xml:space="preserve">782R1, </w:t>
      </w:r>
      <w:r>
        <w:rPr>
          <w:color w:val="000000"/>
        </w:rPr>
        <w:t>B</w:t>
      </w:r>
      <w:r w:rsidRPr="009669E9">
        <w:rPr>
          <w:color w:val="000000"/>
        </w:rPr>
        <w:t xml:space="preserve">782R2, </w:t>
      </w:r>
      <w:r>
        <w:rPr>
          <w:color w:val="000000"/>
        </w:rPr>
        <w:t>B</w:t>
      </w:r>
      <w:r w:rsidRPr="009669E9">
        <w:rPr>
          <w:color w:val="000000"/>
        </w:rPr>
        <w:t xml:space="preserve">782R3 and B761 have been deposited at the NCBI </w:t>
      </w:r>
      <w:proofErr w:type="spellStart"/>
      <w:r w:rsidRPr="009669E9">
        <w:rPr>
          <w:color w:val="000000"/>
        </w:rPr>
        <w:t>GenBank</w:t>
      </w:r>
      <w:proofErr w:type="spellEnd"/>
      <w:r w:rsidRPr="009669E9">
        <w:rPr>
          <w:color w:val="000000"/>
        </w:rPr>
        <w:t xml:space="preserve"> database under accession numbers: GCA_013325855.1, GCA_013328665.1, GCA_013373665.1, GCA_013325805.1 and GCA_013328715.1, respectively. The genome of </w:t>
      </w:r>
      <w:r w:rsidRPr="009669E9">
        <w:rPr>
          <w:i/>
        </w:rPr>
        <w:t>B. cereus</w:t>
      </w:r>
      <w:r w:rsidRPr="009669E9">
        <w:t xml:space="preserve"> BGNM1 was deposited under accession number </w:t>
      </w:r>
      <w:r w:rsidRPr="009669E9">
        <w:rPr>
          <w:rFonts w:eastAsia="Times New Roman"/>
          <w:lang w:val="sr-Latn-CS"/>
        </w:rPr>
        <w:t xml:space="preserve">GCA_013303115.1 (Table 3). Genome sequences of </w:t>
      </w:r>
      <w:r w:rsidRPr="009669E9">
        <w:rPr>
          <w:i/>
          <w:color w:val="000000"/>
        </w:rPr>
        <w:t xml:space="preserve">S. </w:t>
      </w:r>
      <w:proofErr w:type="spellStart"/>
      <w:r w:rsidRPr="009669E9">
        <w:rPr>
          <w:i/>
          <w:color w:val="000000"/>
        </w:rPr>
        <w:t>agalactiae</w:t>
      </w:r>
      <w:proofErr w:type="spellEnd"/>
      <w:r w:rsidRPr="009669E9">
        <w:rPr>
          <w:color w:val="000000"/>
        </w:rPr>
        <w:t xml:space="preserve"> </w:t>
      </w:r>
      <w:r>
        <w:rPr>
          <w:color w:val="000000"/>
        </w:rPr>
        <w:t xml:space="preserve">strains </w:t>
      </w:r>
      <w:r w:rsidRPr="009669E9">
        <w:rPr>
          <w:color w:val="000000"/>
        </w:rPr>
        <w:t xml:space="preserve">were approximately 2 </w:t>
      </w:r>
      <w:r>
        <w:rPr>
          <w:color w:val="000000"/>
        </w:rPr>
        <w:t>M</w:t>
      </w:r>
      <w:r w:rsidRPr="009669E9">
        <w:rPr>
          <w:color w:val="000000"/>
        </w:rPr>
        <w:t>b in size (</w:t>
      </w:r>
      <w:r w:rsidRPr="009669E9">
        <w:rPr>
          <w:rFonts w:eastAsia="Times New Roman"/>
          <w:lang w:val="sr-Latn-CS"/>
        </w:rPr>
        <w:t>2,118,254 bp -</w:t>
      </w:r>
      <w:r>
        <w:rPr>
          <w:rFonts w:eastAsia="Times New Roman"/>
          <w:lang w:val="sr-Latn-CS"/>
        </w:rPr>
        <w:t>B</w:t>
      </w:r>
      <w:r w:rsidRPr="009669E9">
        <w:rPr>
          <w:rFonts w:eastAsia="Times New Roman"/>
          <w:lang w:val="sr-Latn-CS"/>
        </w:rPr>
        <w:t>782WT, 2,078,071 bp -</w:t>
      </w:r>
      <w:r>
        <w:rPr>
          <w:rFonts w:eastAsia="Times New Roman"/>
          <w:lang w:val="sr-Latn-CS"/>
        </w:rPr>
        <w:t>B</w:t>
      </w:r>
      <w:r w:rsidRPr="009669E9">
        <w:rPr>
          <w:rFonts w:eastAsia="Times New Roman"/>
          <w:lang w:val="sr-Latn-CS"/>
        </w:rPr>
        <w:t>782R1, 2,064,053 bp-</w:t>
      </w:r>
      <w:r>
        <w:rPr>
          <w:rFonts w:eastAsia="Times New Roman"/>
          <w:lang w:val="sr-Latn-CS"/>
        </w:rPr>
        <w:t>B</w:t>
      </w:r>
      <w:r w:rsidRPr="009669E9">
        <w:rPr>
          <w:rFonts w:eastAsia="Times New Roman"/>
          <w:lang w:val="sr-Latn-CS"/>
        </w:rPr>
        <w:t>782R2, 2,069,229 bp -</w:t>
      </w:r>
      <w:r>
        <w:rPr>
          <w:rFonts w:eastAsia="Times New Roman"/>
          <w:lang w:val="sr-Latn-CS"/>
        </w:rPr>
        <w:t>B</w:t>
      </w:r>
      <w:r w:rsidRPr="009669E9">
        <w:rPr>
          <w:rFonts w:eastAsia="Times New Roman"/>
          <w:lang w:val="sr-Latn-CS"/>
        </w:rPr>
        <w:t xml:space="preserve">782R3 and 2,117,022 bp- B761), while </w:t>
      </w:r>
      <w:r>
        <w:rPr>
          <w:rFonts w:eastAsia="Times New Roman"/>
          <w:lang w:val="sr-Latn-CS"/>
        </w:rPr>
        <w:t xml:space="preserve">the </w:t>
      </w:r>
      <w:r w:rsidRPr="009669E9">
        <w:rPr>
          <w:rFonts w:eastAsia="Times New Roman"/>
          <w:lang w:val="sr-Latn-CS"/>
        </w:rPr>
        <w:t xml:space="preserve">genome of </w:t>
      </w:r>
      <w:r w:rsidRPr="009669E9">
        <w:rPr>
          <w:rFonts w:eastAsia="Times New Roman"/>
          <w:i/>
          <w:lang w:val="sr-Latn-CS"/>
        </w:rPr>
        <w:t xml:space="preserve">B. cereus </w:t>
      </w:r>
      <w:r w:rsidRPr="009669E9">
        <w:rPr>
          <w:rFonts w:eastAsia="Times New Roman"/>
          <w:lang w:val="sr-Latn-CS"/>
        </w:rPr>
        <w:t xml:space="preserve">was around 5 </w:t>
      </w:r>
      <w:r>
        <w:rPr>
          <w:rFonts w:eastAsia="Times New Roman"/>
          <w:lang w:val="sr-Latn-CS"/>
        </w:rPr>
        <w:t>M</w:t>
      </w:r>
      <w:r w:rsidRPr="009669E9">
        <w:rPr>
          <w:rFonts w:eastAsia="Times New Roman"/>
          <w:lang w:val="sr-Latn-CS"/>
        </w:rPr>
        <w:t xml:space="preserve">b (5,354,843 bp). Comparative analyses of </w:t>
      </w:r>
      <w:r w:rsidRPr="009669E9">
        <w:rPr>
          <w:rFonts w:eastAsia="Times New Roman"/>
          <w:i/>
          <w:lang w:val="sr-Latn-CS"/>
        </w:rPr>
        <w:t xml:space="preserve">S. agalactiae </w:t>
      </w:r>
      <w:r>
        <w:rPr>
          <w:rFonts w:eastAsia="Times New Roman"/>
          <w:lang w:val="sr-Latn-CS"/>
        </w:rPr>
        <w:t>B</w:t>
      </w:r>
      <w:r w:rsidRPr="009669E9">
        <w:rPr>
          <w:rFonts w:eastAsia="Times New Roman"/>
          <w:lang w:val="sr-Latn-CS"/>
        </w:rPr>
        <w:t xml:space="preserve">782WT with </w:t>
      </w:r>
      <w:proofErr w:type="spellStart"/>
      <w:r w:rsidRPr="009669E9">
        <w:t>thusin</w:t>
      </w:r>
      <w:proofErr w:type="spellEnd"/>
      <w:r w:rsidRPr="009669E9">
        <w:t xml:space="preserve"> resistant mutants (</w:t>
      </w:r>
      <w:r>
        <w:t>B</w:t>
      </w:r>
      <w:r w:rsidRPr="009669E9">
        <w:t xml:space="preserve">782R1, </w:t>
      </w:r>
      <w:r>
        <w:t>B</w:t>
      </w:r>
      <w:r w:rsidRPr="009669E9">
        <w:t xml:space="preserve">782R2 and </w:t>
      </w:r>
      <w:r>
        <w:t>B</w:t>
      </w:r>
      <w:r w:rsidRPr="009669E9">
        <w:t xml:space="preserve">782R3) revealed that there are differences in both genome size and consequently in the numbers of predicted genes, where mutant strains had </w:t>
      </w:r>
      <w:r>
        <w:t xml:space="preserve">a </w:t>
      </w:r>
      <w:r w:rsidRPr="009669E9">
        <w:t xml:space="preserve">lower number of </w:t>
      </w:r>
      <w:proofErr w:type="spellStart"/>
      <w:r w:rsidRPr="009669E9">
        <w:t>contigs</w:t>
      </w:r>
      <w:proofErr w:type="spellEnd"/>
      <w:r w:rsidRPr="009669E9">
        <w:t xml:space="preserve"> and coding genes (</w:t>
      </w:r>
      <w:r>
        <w:t>Supplementary Table S1</w:t>
      </w:r>
      <w:bookmarkStart w:id="0" w:name="_GoBack"/>
      <w:bookmarkEnd w:id="0"/>
      <w:r w:rsidRPr="009669E9">
        <w:t xml:space="preserve">). </w:t>
      </w:r>
    </w:p>
    <w:p w14:paraId="6E5DC41F" w14:textId="77777777" w:rsidR="00D405FD" w:rsidRDefault="00D405FD"/>
    <w:sectPr w:rsidR="00D405FD" w:rsidSect="0091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FD"/>
    <w:rsid w:val="00723A6A"/>
    <w:rsid w:val="00916BDD"/>
    <w:rsid w:val="00D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558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FD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405FD"/>
    <w:rPr>
      <w:i/>
      <w:iCs/>
    </w:rPr>
  </w:style>
  <w:style w:type="character" w:styleId="CommentReference">
    <w:name w:val="annotation reference"/>
    <w:uiPriority w:val="99"/>
    <w:semiHidden/>
    <w:unhideWhenUsed/>
    <w:rsid w:val="00D4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5FD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5F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FD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Macintosh Word</Application>
  <DocSecurity>0</DocSecurity>
  <Lines>9</Lines>
  <Paragraphs>2</Paragraphs>
  <ScaleCrop>false</ScaleCrop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2020-11-23T14:22:00Z</dcterms:created>
  <dcterms:modified xsi:type="dcterms:W3CDTF">2020-11-23T14:26:00Z</dcterms:modified>
</cp:coreProperties>
</file>