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510A6" w14:textId="77777777" w:rsidR="00FA791D" w:rsidRDefault="00FA791D" w:rsidP="00FA791D">
      <w:pPr>
        <w:pStyle w:val="Title"/>
        <w:spacing w:line="480" w:lineRule="auto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</w:pPr>
      <w:bookmarkStart w:id="0" w:name="_GoBack"/>
      <w:r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  <w:t xml:space="preserve">Additional file 4: </w:t>
      </w:r>
      <w:r w:rsidR="005C4343" w:rsidRPr="00FA791D"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  <w:t xml:space="preserve">Topic </w:t>
      </w:r>
      <w:r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  <w:t>guide focus group interviews IM step 4</w:t>
      </w:r>
    </w:p>
    <w:p w14:paraId="1A6542CB" w14:textId="3EBC759D" w:rsidR="00F30F90" w:rsidRPr="00FA791D" w:rsidRDefault="00FA791D" w:rsidP="00FA791D">
      <w:pPr>
        <w:pStyle w:val="Title"/>
        <w:spacing w:line="480" w:lineRule="auto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</w:pPr>
      <w:r w:rsidRPr="00FA791D"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  <w:t>Ambassadors for physical restraint-free home care</w:t>
      </w:r>
      <w:r w:rsidR="005C4343" w:rsidRPr="00FA791D"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val="en-US"/>
        </w:rPr>
        <w:t xml:space="preserve"> </w:t>
      </w:r>
    </w:p>
    <w:p w14:paraId="24157A17" w14:textId="59D82014" w:rsidR="005C4343" w:rsidRPr="00FA791D" w:rsidRDefault="005C4343" w:rsidP="00FA791D">
      <w:pPr>
        <w:pStyle w:val="Heading1"/>
        <w:spacing w:line="48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</w:pPr>
      <w:r w:rsidRPr="00FA791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General information about the aim of this research project and focus </w:t>
      </w:r>
      <w:r w:rsidR="00034069" w:rsidRPr="00FA791D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  <w:t>group interview</w:t>
      </w:r>
    </w:p>
    <w:p w14:paraId="04EA1CB2" w14:textId="4EC74D2A" w:rsidR="005C4343" w:rsidRPr="005C4343" w:rsidRDefault="005C4343" w:rsidP="00FA791D">
      <w:pPr>
        <w:spacing w:line="480" w:lineRule="auto"/>
        <w:jc w:val="both"/>
        <w:rPr>
          <w:lang w:val="en-US"/>
        </w:rPr>
      </w:pPr>
      <w:r>
        <w:rPr>
          <w:lang w:val="en-US"/>
        </w:rPr>
        <w:t>The aim</w:t>
      </w:r>
      <w:r w:rsidRPr="005C4343">
        <w:rPr>
          <w:lang w:val="en-US"/>
        </w:rPr>
        <w:t xml:space="preserve"> of this focus group </w:t>
      </w:r>
      <w:r>
        <w:rPr>
          <w:lang w:val="en-US"/>
        </w:rPr>
        <w:t xml:space="preserve">interview </w:t>
      </w:r>
      <w:r w:rsidRPr="005C4343">
        <w:rPr>
          <w:lang w:val="en-US"/>
        </w:rPr>
        <w:t xml:space="preserve">is to determine whether the developed multicomponent program is applicable, feasible and workable. </w:t>
      </w:r>
      <w:r>
        <w:rPr>
          <w:lang w:val="en-US"/>
        </w:rPr>
        <w:t xml:space="preserve">We also want to explore which components </w:t>
      </w:r>
      <w:r w:rsidRPr="005C4343">
        <w:rPr>
          <w:lang w:val="en-US"/>
        </w:rPr>
        <w:t xml:space="preserve">hindered or helped </w:t>
      </w:r>
      <w:r>
        <w:rPr>
          <w:lang w:val="en-US"/>
        </w:rPr>
        <w:t>you to implement this guideline</w:t>
      </w:r>
      <w:r w:rsidR="00D57C76">
        <w:rPr>
          <w:lang w:val="en-US"/>
        </w:rPr>
        <w:t>.</w:t>
      </w:r>
      <w:r w:rsidRPr="005C4343">
        <w:rPr>
          <w:lang w:val="en-US"/>
        </w:rPr>
        <w:t xml:space="preserve"> We mainly want to </w:t>
      </w:r>
      <w:r>
        <w:rPr>
          <w:lang w:val="en-US"/>
        </w:rPr>
        <w:t>investigate</w:t>
      </w:r>
      <w:r w:rsidRPr="005C4343">
        <w:rPr>
          <w:lang w:val="en-US"/>
        </w:rPr>
        <w:t xml:space="preserve"> whether the program ensur</w:t>
      </w:r>
      <w:r>
        <w:rPr>
          <w:lang w:val="en-US"/>
        </w:rPr>
        <w:t xml:space="preserve">es that the guideline is taking into practice. </w:t>
      </w:r>
    </w:p>
    <w:p w14:paraId="1E826B27" w14:textId="77777777" w:rsidR="00FA791D" w:rsidRDefault="00FA791D" w:rsidP="00FA791D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Before we start, I want to discuss some general agreements: </w:t>
      </w:r>
    </w:p>
    <w:p w14:paraId="0C557B48" w14:textId="77777777" w:rsidR="00FA791D" w:rsidRPr="00DF5B5C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DF5B5C">
        <w:rPr>
          <w:lang w:val="en-US"/>
        </w:rPr>
        <w:t xml:space="preserve">I would like to emphasize that everyone is free to </w:t>
      </w:r>
      <w:r>
        <w:rPr>
          <w:lang w:val="en-US"/>
        </w:rPr>
        <w:t>speak.</w:t>
      </w:r>
    </w:p>
    <w:p w14:paraId="466730E7" w14:textId="77777777" w:rsidR="00FA791D" w:rsidRPr="00421110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421110">
        <w:rPr>
          <w:lang w:val="en-US"/>
        </w:rPr>
        <w:t xml:space="preserve">We are interested in both positive and negative comments. </w:t>
      </w:r>
    </w:p>
    <w:p w14:paraId="7FCBED26" w14:textId="77777777" w:rsidR="00FA791D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CB7699">
        <w:rPr>
          <w:lang w:val="en-US"/>
        </w:rPr>
        <w:t>You do no</w:t>
      </w:r>
      <w:r>
        <w:rPr>
          <w:lang w:val="en-US"/>
        </w:rPr>
        <w:t xml:space="preserve">t have to agree with each other, </w:t>
      </w:r>
      <w:r w:rsidRPr="00CB7699">
        <w:rPr>
          <w:lang w:val="en-US"/>
        </w:rPr>
        <w:t xml:space="preserve">but </w:t>
      </w:r>
      <w:r>
        <w:rPr>
          <w:lang w:val="en-US"/>
        </w:rPr>
        <w:t xml:space="preserve">please show </w:t>
      </w:r>
      <w:r w:rsidRPr="00CB7699">
        <w:rPr>
          <w:lang w:val="en-US"/>
        </w:rPr>
        <w:t>respect for each other's opinion.</w:t>
      </w:r>
    </w:p>
    <w:p w14:paraId="4D55C5D6" w14:textId="77777777" w:rsidR="00FA791D" w:rsidRPr="00395A65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395A65">
        <w:rPr>
          <w:lang w:val="en-US"/>
        </w:rPr>
        <w:t>In order to understand everyo</w:t>
      </w:r>
      <w:r>
        <w:rPr>
          <w:lang w:val="en-US"/>
        </w:rPr>
        <w:t>ne, I kindly ask you not to interrupt each other</w:t>
      </w:r>
      <w:r w:rsidRPr="00395A65">
        <w:rPr>
          <w:lang w:val="en-US"/>
        </w:rPr>
        <w:t>.</w:t>
      </w:r>
    </w:p>
    <w:p w14:paraId="6E938678" w14:textId="77777777" w:rsidR="00FA791D" w:rsidRPr="00395A65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4C66E7">
        <w:rPr>
          <w:lang w:val="en-US"/>
        </w:rPr>
        <w:t xml:space="preserve">You </w:t>
      </w:r>
      <w:r w:rsidRPr="00395A65">
        <w:rPr>
          <w:lang w:val="en-US"/>
        </w:rPr>
        <w:t>do not have to speak in the microphone, the tape recorder has a good range.</w:t>
      </w:r>
    </w:p>
    <w:p w14:paraId="2C9AA0BB" w14:textId="77777777" w:rsidR="00FA791D" w:rsidRPr="00B00D0B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421110">
        <w:rPr>
          <w:lang w:val="en-US"/>
        </w:rPr>
        <w:t xml:space="preserve">The </w:t>
      </w:r>
      <w:r w:rsidRPr="00B00D0B">
        <w:rPr>
          <w:lang w:val="en-US"/>
        </w:rPr>
        <w:t>information obtained will be treated in strict confidence.</w:t>
      </w:r>
    </w:p>
    <w:p w14:paraId="4314F894" w14:textId="77777777" w:rsidR="00FA791D" w:rsidRPr="00B00D0B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B00D0B">
        <w:rPr>
          <w:lang w:val="en-US"/>
        </w:rPr>
        <w:t xml:space="preserve">I will ask questions, to get an answer to our research questions. </w:t>
      </w:r>
    </w:p>
    <w:p w14:paraId="16912D05" w14:textId="77777777" w:rsidR="00FA791D" w:rsidRPr="00B00D0B" w:rsidRDefault="00FA791D" w:rsidP="00FA791D">
      <w:pPr>
        <w:pStyle w:val="ListParagraph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B00D0B">
        <w:rPr>
          <w:lang w:val="en-US"/>
        </w:rPr>
        <w:t xml:space="preserve">We </w:t>
      </w:r>
      <w:r>
        <w:rPr>
          <w:lang w:val="en-US"/>
        </w:rPr>
        <w:t>want to ask your approval to record this interview</w:t>
      </w:r>
      <w:r w:rsidRPr="00B00D0B">
        <w:rPr>
          <w:lang w:val="en-US"/>
        </w:rPr>
        <w:t xml:space="preserve">. We would like to emphasize that the recording </w:t>
      </w:r>
      <w:r>
        <w:rPr>
          <w:lang w:val="en-US"/>
        </w:rPr>
        <w:t>will</w:t>
      </w:r>
      <w:r w:rsidRPr="00B00D0B">
        <w:rPr>
          <w:lang w:val="en-US"/>
        </w:rPr>
        <w:t xml:space="preserve"> only </w:t>
      </w:r>
      <w:r>
        <w:rPr>
          <w:lang w:val="en-US"/>
        </w:rPr>
        <w:t xml:space="preserve">be </w:t>
      </w:r>
      <w:r w:rsidRPr="00B00D0B">
        <w:rPr>
          <w:lang w:val="en-US"/>
        </w:rPr>
        <w:t xml:space="preserve">used for the purpose of </w:t>
      </w:r>
      <w:r>
        <w:rPr>
          <w:lang w:val="en-US"/>
        </w:rPr>
        <w:t>this study. The audio recording will be</w:t>
      </w:r>
      <w:r w:rsidRPr="00B00D0B">
        <w:rPr>
          <w:lang w:val="en-US"/>
        </w:rPr>
        <w:t xml:space="preserve"> deleted after completion.</w:t>
      </w:r>
    </w:p>
    <w:p w14:paraId="09318079" w14:textId="77777777" w:rsidR="00D57C76" w:rsidRPr="00FA791D" w:rsidRDefault="00D57C76" w:rsidP="00FA791D">
      <w:pPr>
        <w:pStyle w:val="Heading1"/>
        <w:spacing w:line="48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FA791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Opening questions</w:t>
      </w:r>
    </w:p>
    <w:p w14:paraId="6EDAB448" w14:textId="1EFAD69B" w:rsidR="00B15997" w:rsidRPr="00455A9A" w:rsidRDefault="00D57C76" w:rsidP="00FA791D">
      <w:pPr>
        <w:numPr>
          <w:ilvl w:val="0"/>
          <w:numId w:val="8"/>
        </w:numPr>
        <w:spacing w:after="0" w:line="480" w:lineRule="auto"/>
        <w:textAlignment w:val="center"/>
        <w:rPr>
          <w:rFonts w:ascii="Calibri" w:eastAsia="Times New Roman" w:hAnsi="Calibri" w:cs="Calibri"/>
          <w:lang w:val="en-US" w:eastAsia="nl-BE"/>
        </w:rPr>
      </w:pPr>
      <w:r w:rsidRPr="00455A9A">
        <w:rPr>
          <w:rFonts w:ascii="Calibri" w:eastAsia="Times New Roman" w:hAnsi="Calibri" w:cs="Calibri"/>
          <w:lang w:val="en-US" w:eastAsia="nl-BE"/>
        </w:rPr>
        <w:t>What are your experiences with the multicomponent program?</w:t>
      </w:r>
      <w:r w:rsidR="00B15997" w:rsidRPr="00455A9A">
        <w:rPr>
          <w:rFonts w:ascii="Calibri" w:eastAsia="Times New Roman" w:hAnsi="Calibri" w:cs="Calibri"/>
          <w:lang w:val="en-US" w:eastAsia="nl-BE"/>
        </w:rPr>
        <w:t xml:space="preserve"> </w:t>
      </w:r>
    </w:p>
    <w:p w14:paraId="6DAD9AC4" w14:textId="77777777" w:rsidR="00D57C76" w:rsidRPr="00D57C76" w:rsidRDefault="00D57C76" w:rsidP="00FA791D">
      <w:pPr>
        <w:numPr>
          <w:ilvl w:val="0"/>
          <w:numId w:val="8"/>
        </w:numPr>
        <w:spacing w:after="0" w:line="480" w:lineRule="auto"/>
        <w:jc w:val="both"/>
        <w:textAlignment w:val="center"/>
        <w:rPr>
          <w:rFonts w:ascii="Calibri" w:eastAsia="Times New Roman" w:hAnsi="Calibri" w:cs="Calibri"/>
          <w:lang w:eastAsia="nl-BE"/>
        </w:rPr>
      </w:pPr>
      <w:r w:rsidRPr="00455A9A">
        <w:rPr>
          <w:rFonts w:ascii="Calibri" w:eastAsia="Times New Roman" w:hAnsi="Calibri" w:cs="Calibri"/>
          <w:lang w:val="en-US" w:eastAsia="nl-BE"/>
        </w:rPr>
        <w:t xml:space="preserve">Which components of the program do you experience most positively? </w:t>
      </w:r>
      <w:r w:rsidRPr="00D57C76">
        <w:rPr>
          <w:rFonts w:ascii="Calibri" w:eastAsia="Times New Roman" w:hAnsi="Calibri" w:cs="Calibri"/>
          <w:lang w:eastAsia="nl-BE"/>
        </w:rPr>
        <w:t>How come?</w:t>
      </w:r>
    </w:p>
    <w:p w14:paraId="5C3F24F9" w14:textId="77777777" w:rsidR="00D57C76" w:rsidRPr="00D57C76" w:rsidRDefault="00D57C76" w:rsidP="00FA791D">
      <w:pPr>
        <w:numPr>
          <w:ilvl w:val="0"/>
          <w:numId w:val="8"/>
        </w:numPr>
        <w:spacing w:after="0" w:line="480" w:lineRule="auto"/>
        <w:jc w:val="both"/>
        <w:textAlignment w:val="center"/>
        <w:rPr>
          <w:rFonts w:ascii="Calibri" w:eastAsia="Times New Roman" w:hAnsi="Calibri" w:cs="Calibri"/>
          <w:lang w:eastAsia="nl-BE"/>
        </w:rPr>
      </w:pPr>
      <w:r w:rsidRPr="00673800">
        <w:rPr>
          <w:rFonts w:ascii="Calibri" w:eastAsia="Times New Roman" w:hAnsi="Calibri" w:cs="Calibri"/>
          <w:lang w:val="en-US" w:eastAsia="nl-BE"/>
        </w:rPr>
        <w:t xml:space="preserve">Which components of the program do you experience least positively? </w:t>
      </w:r>
      <w:r w:rsidRPr="00D57C76">
        <w:rPr>
          <w:rFonts w:ascii="Calibri" w:eastAsia="Times New Roman" w:hAnsi="Calibri" w:cs="Calibri"/>
          <w:lang w:eastAsia="nl-BE"/>
        </w:rPr>
        <w:t>How come?</w:t>
      </w:r>
    </w:p>
    <w:p w14:paraId="4C6ED372" w14:textId="77777777" w:rsidR="00D57C76" w:rsidRPr="00FA791D" w:rsidRDefault="00D57C76" w:rsidP="00FA791D">
      <w:pPr>
        <w:pStyle w:val="Heading1"/>
        <w:spacing w:line="48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FA791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>Questions</w:t>
      </w:r>
    </w:p>
    <w:p w14:paraId="1024CA86" w14:textId="1A4E37E9" w:rsidR="00D57C76" w:rsidRPr="00455A9A" w:rsidRDefault="00D57C76" w:rsidP="00FA791D">
      <w:pPr>
        <w:pStyle w:val="NoSpacing"/>
        <w:numPr>
          <w:ilvl w:val="0"/>
          <w:numId w:val="8"/>
        </w:numPr>
        <w:spacing w:line="480" w:lineRule="auto"/>
        <w:jc w:val="both"/>
        <w:rPr>
          <w:rStyle w:val="normaltextrun"/>
          <w:lang w:val="en-US"/>
        </w:rPr>
      </w:pPr>
      <w:r w:rsidRPr="00455A9A">
        <w:rPr>
          <w:rStyle w:val="normaltextrun"/>
          <w:lang w:val="en-US"/>
        </w:rPr>
        <w:t>Which program components have helped or supported you to use the guideline in your daily practice?</w:t>
      </w:r>
    </w:p>
    <w:p w14:paraId="04A66DF1" w14:textId="26F9FF31" w:rsidR="00D57C76" w:rsidRPr="00455A9A" w:rsidRDefault="00D57C76" w:rsidP="00FA791D">
      <w:pPr>
        <w:pStyle w:val="NoSpacing"/>
        <w:numPr>
          <w:ilvl w:val="0"/>
          <w:numId w:val="8"/>
        </w:numPr>
        <w:spacing w:line="480" w:lineRule="auto"/>
        <w:jc w:val="both"/>
        <w:rPr>
          <w:rStyle w:val="normaltextrun"/>
          <w:lang w:val="en-US"/>
        </w:rPr>
      </w:pPr>
      <w:r w:rsidRPr="00455A9A">
        <w:rPr>
          <w:rStyle w:val="normaltextrun"/>
          <w:lang w:val="en-US"/>
        </w:rPr>
        <w:t>What are the barriers and facilitators within your organization or work context to achieve a physical restraint-free home care?</w:t>
      </w:r>
    </w:p>
    <w:p w14:paraId="60488527" w14:textId="6ED59782" w:rsidR="00D57C76" w:rsidRPr="00D57C76" w:rsidRDefault="00D57C76" w:rsidP="00FA791D">
      <w:pPr>
        <w:pStyle w:val="NoSpacing"/>
        <w:numPr>
          <w:ilvl w:val="0"/>
          <w:numId w:val="8"/>
        </w:numPr>
        <w:spacing w:line="480" w:lineRule="auto"/>
        <w:jc w:val="both"/>
        <w:rPr>
          <w:rStyle w:val="normaltextrun"/>
          <w:lang w:val="en-US"/>
        </w:rPr>
      </w:pPr>
      <w:r w:rsidRPr="00D57C76">
        <w:rPr>
          <w:rStyle w:val="normaltextrun"/>
          <w:lang w:val="en-US"/>
        </w:rPr>
        <w:t xml:space="preserve">Are there components of the program that you have used </w:t>
      </w:r>
      <w:r>
        <w:rPr>
          <w:rStyle w:val="normaltextrun"/>
          <w:lang w:val="en-US"/>
        </w:rPr>
        <w:t xml:space="preserve">differently </w:t>
      </w:r>
      <w:r w:rsidRPr="00D57C76">
        <w:rPr>
          <w:rStyle w:val="normaltextrun"/>
          <w:lang w:val="en-US"/>
        </w:rPr>
        <w:t>or adapted? If yes, what</w:t>
      </w:r>
      <w:r>
        <w:rPr>
          <w:rStyle w:val="normaltextrun"/>
          <w:lang w:val="en-US"/>
        </w:rPr>
        <w:t xml:space="preserve"> are the</w:t>
      </w:r>
      <w:r w:rsidRPr="00D57C76">
        <w:rPr>
          <w:rStyle w:val="normaltextrun"/>
          <w:lang w:val="en-US"/>
        </w:rPr>
        <w:t xml:space="preserve"> adjustments</w:t>
      </w:r>
      <w:r>
        <w:rPr>
          <w:rStyle w:val="normaltextrun"/>
          <w:lang w:val="en-US"/>
        </w:rPr>
        <w:t xml:space="preserve"> that</w:t>
      </w:r>
      <w:r w:rsidRPr="00D57C76">
        <w:rPr>
          <w:rStyle w:val="normaltextrun"/>
          <w:lang w:val="en-US"/>
        </w:rPr>
        <w:t xml:space="preserve"> </w:t>
      </w:r>
      <w:r w:rsidR="00673800">
        <w:rPr>
          <w:rStyle w:val="normaltextrun"/>
          <w:lang w:val="en-US"/>
        </w:rPr>
        <w:t>you have</w:t>
      </w:r>
      <w:r w:rsidRPr="00D57C76">
        <w:rPr>
          <w:rStyle w:val="normaltextrun"/>
          <w:lang w:val="en-US"/>
        </w:rPr>
        <w:t xml:space="preserve"> made and why?</w:t>
      </w:r>
    </w:p>
    <w:p w14:paraId="26806134" w14:textId="77777777" w:rsidR="00D57C76" w:rsidRPr="00FA791D" w:rsidRDefault="00D57C76" w:rsidP="00FA791D">
      <w:pPr>
        <w:pStyle w:val="Heading1"/>
        <w:spacing w:line="48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FA791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Closing question</w:t>
      </w:r>
    </w:p>
    <w:p w14:paraId="6729E101" w14:textId="77777777" w:rsidR="00D57C76" w:rsidRPr="00455A9A" w:rsidRDefault="00D57C76" w:rsidP="00FA791D">
      <w:pPr>
        <w:pStyle w:val="NoSpacing"/>
        <w:numPr>
          <w:ilvl w:val="0"/>
          <w:numId w:val="8"/>
        </w:numPr>
        <w:spacing w:line="480" w:lineRule="auto"/>
        <w:jc w:val="both"/>
        <w:rPr>
          <w:rStyle w:val="normaltextrun"/>
          <w:lang w:val="en-US"/>
        </w:rPr>
      </w:pPr>
      <w:r w:rsidRPr="00455A9A">
        <w:rPr>
          <w:rStyle w:val="normaltextrun"/>
          <w:lang w:val="en-US"/>
        </w:rPr>
        <w:t>Would you like to mention or add anything that is important to you?</w:t>
      </w:r>
    </w:p>
    <w:bookmarkEnd w:id="0"/>
    <w:p w14:paraId="378DE0F7" w14:textId="77777777" w:rsidR="00C25BCE" w:rsidRPr="00D57C76" w:rsidRDefault="00C25BCE" w:rsidP="00905E58">
      <w:pPr>
        <w:pStyle w:val="NoSpacing"/>
        <w:ind w:left="720"/>
        <w:jc w:val="both"/>
        <w:rPr>
          <w:rStyle w:val="normaltextrun"/>
          <w:lang w:val="en-US"/>
        </w:rPr>
      </w:pPr>
    </w:p>
    <w:p w14:paraId="03881596" w14:textId="77777777" w:rsidR="003B1A4C" w:rsidRPr="00D57C76" w:rsidRDefault="003B1A4C" w:rsidP="00905E58">
      <w:pPr>
        <w:pStyle w:val="NoSpacing"/>
        <w:ind w:left="1440"/>
        <w:jc w:val="both"/>
        <w:rPr>
          <w:rStyle w:val="normaltextrun"/>
          <w:lang w:val="en-US"/>
        </w:rPr>
      </w:pPr>
    </w:p>
    <w:p w14:paraId="60A146CC" w14:textId="0B6C66ED" w:rsidR="000B2C59" w:rsidRPr="00D57C76" w:rsidRDefault="000B2C59" w:rsidP="00905E58">
      <w:pPr>
        <w:jc w:val="both"/>
        <w:rPr>
          <w:lang w:val="en-US"/>
        </w:rPr>
      </w:pPr>
      <w:r w:rsidRPr="00D57C76">
        <w:rPr>
          <w:lang w:val="en-US"/>
        </w:rPr>
        <w:t xml:space="preserve"> </w:t>
      </w:r>
    </w:p>
    <w:sectPr w:rsidR="000B2C59" w:rsidRPr="00D5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F803E" w16cid:durableId="1FDE003D"/>
  <w16cid:commentId w16cid:paraId="75E2D86E" w16cid:durableId="1FDE0018"/>
  <w16cid:commentId w16cid:paraId="52AEC498" w16cid:durableId="1FDE0087"/>
  <w16cid:commentId w16cid:paraId="247309C1" w16cid:durableId="1FDE0066"/>
  <w16cid:commentId w16cid:paraId="554CBB8A" w16cid:durableId="1FDE00B1"/>
  <w16cid:commentId w16cid:paraId="0E03684C" w16cid:durableId="1FDE00D7"/>
  <w16cid:commentId w16cid:paraId="331A6F28" w16cid:durableId="1FDE00F8"/>
  <w16cid:commentId w16cid:paraId="06D58645" w16cid:durableId="1FDE01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BB9"/>
    <w:multiLevelType w:val="hybridMultilevel"/>
    <w:tmpl w:val="CD26BF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8A2"/>
    <w:multiLevelType w:val="hybridMultilevel"/>
    <w:tmpl w:val="878EDB88"/>
    <w:lvl w:ilvl="0" w:tplc="8206B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366"/>
    <w:multiLevelType w:val="multilevel"/>
    <w:tmpl w:val="5AB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90794"/>
    <w:multiLevelType w:val="hybridMultilevel"/>
    <w:tmpl w:val="E8CA45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56E9"/>
    <w:multiLevelType w:val="multilevel"/>
    <w:tmpl w:val="EEEEC04A"/>
    <w:lvl w:ilvl="0">
      <w:start w:val="1"/>
      <w:numFmt w:val="lowerRoman"/>
      <w:lvlText w:val="%1."/>
      <w:lvlJc w:val="right"/>
      <w:pPr>
        <w:tabs>
          <w:tab w:val="num" w:pos="108"/>
        </w:tabs>
        <w:ind w:left="108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828"/>
        </w:tabs>
        <w:ind w:left="8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48"/>
        </w:tabs>
        <w:ind w:left="154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268"/>
        </w:tabs>
        <w:ind w:left="226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988"/>
        </w:tabs>
        <w:ind w:left="29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08"/>
        </w:tabs>
        <w:ind w:left="370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428"/>
        </w:tabs>
        <w:ind w:left="442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148"/>
        </w:tabs>
        <w:ind w:left="51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68"/>
        </w:tabs>
        <w:ind w:left="5868" w:hanging="360"/>
      </w:pPr>
    </w:lvl>
  </w:abstractNum>
  <w:abstractNum w:abstractNumId="5" w15:restartNumberingAfterBreak="0">
    <w:nsid w:val="6360243F"/>
    <w:multiLevelType w:val="hybridMultilevel"/>
    <w:tmpl w:val="16227572"/>
    <w:lvl w:ilvl="0" w:tplc="AE9AE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4340B"/>
    <w:multiLevelType w:val="hybridMultilevel"/>
    <w:tmpl w:val="D51065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2D8F"/>
    <w:multiLevelType w:val="hybridMultilevel"/>
    <w:tmpl w:val="B682506C"/>
    <w:lvl w:ilvl="0" w:tplc="D0C00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90"/>
    <w:rsid w:val="00034069"/>
    <w:rsid w:val="00051301"/>
    <w:rsid w:val="00053759"/>
    <w:rsid w:val="00083583"/>
    <w:rsid w:val="000B2C59"/>
    <w:rsid w:val="000D40A8"/>
    <w:rsid w:val="00106045"/>
    <w:rsid w:val="00125CCF"/>
    <w:rsid w:val="0016460A"/>
    <w:rsid w:val="001A29BD"/>
    <w:rsid w:val="001C1D2C"/>
    <w:rsid w:val="002050B2"/>
    <w:rsid w:val="00224733"/>
    <w:rsid w:val="00282AA0"/>
    <w:rsid w:val="00300C57"/>
    <w:rsid w:val="00303BE0"/>
    <w:rsid w:val="00341ECC"/>
    <w:rsid w:val="00344CAC"/>
    <w:rsid w:val="003B1A4C"/>
    <w:rsid w:val="00410CCF"/>
    <w:rsid w:val="004145BE"/>
    <w:rsid w:val="00426AE4"/>
    <w:rsid w:val="00455A9A"/>
    <w:rsid w:val="0048395A"/>
    <w:rsid w:val="00550695"/>
    <w:rsid w:val="00582911"/>
    <w:rsid w:val="005C4343"/>
    <w:rsid w:val="006446AB"/>
    <w:rsid w:val="00673800"/>
    <w:rsid w:val="006C0B7F"/>
    <w:rsid w:val="006D2D79"/>
    <w:rsid w:val="007E043D"/>
    <w:rsid w:val="008170A4"/>
    <w:rsid w:val="009023D6"/>
    <w:rsid w:val="00905E58"/>
    <w:rsid w:val="0092673A"/>
    <w:rsid w:val="009312D7"/>
    <w:rsid w:val="00963761"/>
    <w:rsid w:val="00981459"/>
    <w:rsid w:val="00983152"/>
    <w:rsid w:val="0099002A"/>
    <w:rsid w:val="009972FA"/>
    <w:rsid w:val="009A382A"/>
    <w:rsid w:val="00A24028"/>
    <w:rsid w:val="00A42E28"/>
    <w:rsid w:val="00A67EA9"/>
    <w:rsid w:val="00B15997"/>
    <w:rsid w:val="00B455EA"/>
    <w:rsid w:val="00B52D6E"/>
    <w:rsid w:val="00B5533A"/>
    <w:rsid w:val="00BA72D9"/>
    <w:rsid w:val="00BC7984"/>
    <w:rsid w:val="00C25BCE"/>
    <w:rsid w:val="00C5717E"/>
    <w:rsid w:val="00CB247A"/>
    <w:rsid w:val="00D26674"/>
    <w:rsid w:val="00D322E3"/>
    <w:rsid w:val="00D42B94"/>
    <w:rsid w:val="00D57C76"/>
    <w:rsid w:val="00D608C8"/>
    <w:rsid w:val="00DB0F3A"/>
    <w:rsid w:val="00DE29D9"/>
    <w:rsid w:val="00E90700"/>
    <w:rsid w:val="00EB65F7"/>
    <w:rsid w:val="00EF405B"/>
    <w:rsid w:val="00F02A68"/>
    <w:rsid w:val="00F059DE"/>
    <w:rsid w:val="00F12523"/>
    <w:rsid w:val="00F30F90"/>
    <w:rsid w:val="00F33910"/>
    <w:rsid w:val="00FA791D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AD8"/>
  <w15:docId w15:val="{DF4881CC-6DD6-46F7-BA48-7EE45B86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llingerror">
    <w:name w:val="spellingerror"/>
    <w:basedOn w:val="DefaultParagraphFont"/>
    <w:rsid w:val="00F30F90"/>
  </w:style>
  <w:style w:type="character" w:customStyle="1" w:styleId="normaltextrun">
    <w:name w:val="normaltextrun"/>
    <w:basedOn w:val="DefaultParagraphFont"/>
    <w:rsid w:val="00F30F90"/>
  </w:style>
  <w:style w:type="character" w:customStyle="1" w:styleId="eop">
    <w:name w:val="eop"/>
    <w:basedOn w:val="DefaultParagraphFont"/>
    <w:rsid w:val="00F30F90"/>
  </w:style>
  <w:style w:type="paragraph" w:styleId="Title">
    <w:name w:val="Title"/>
    <w:basedOn w:val="Normal"/>
    <w:next w:val="Normal"/>
    <w:link w:val="TitleChar"/>
    <w:uiPriority w:val="10"/>
    <w:qFormat/>
    <w:rsid w:val="00F30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0F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7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7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343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DD73-8863-4D3B-B899-CBE3E35F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Vandervelde</dc:creator>
  <cp:lastModifiedBy>Sara Vandervelde</cp:lastModifiedBy>
  <cp:revision>2</cp:revision>
  <cp:lastPrinted>2018-12-19T12:40:00Z</cp:lastPrinted>
  <dcterms:created xsi:type="dcterms:W3CDTF">2020-08-06T15:46:00Z</dcterms:created>
  <dcterms:modified xsi:type="dcterms:W3CDTF">2020-08-06T15:46:00Z</dcterms:modified>
</cp:coreProperties>
</file>