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A7D7" w14:textId="6F2368EE" w:rsidR="001A5DEF" w:rsidRPr="00375DC7" w:rsidRDefault="001A5DEF" w:rsidP="001A5DEF">
      <w:pPr>
        <w:rPr>
          <w:rFonts w:ascii="Times New Roman" w:hAnsi="Times New Roman" w:cs="Times New Roman"/>
          <w:szCs w:val="20"/>
        </w:rPr>
      </w:pPr>
      <w:r w:rsidRPr="00375DC7">
        <w:rPr>
          <w:rFonts w:ascii="Times New Roman" w:hAnsi="Times New Roman" w:cs="Times New Roman"/>
          <w:szCs w:val="20"/>
        </w:rPr>
        <w:t xml:space="preserve">Table </w:t>
      </w:r>
      <w:r>
        <w:rPr>
          <w:rFonts w:ascii="Times New Roman" w:hAnsi="Times New Roman" w:cs="Times New Roman"/>
          <w:szCs w:val="20"/>
        </w:rPr>
        <w:t>S</w:t>
      </w:r>
      <w:r w:rsidRPr="00375DC7">
        <w:rPr>
          <w:rFonts w:ascii="Times New Roman" w:hAnsi="Times New Roman" w:cs="Times New Roman" w:hint="eastAsia"/>
          <w:szCs w:val="20"/>
        </w:rPr>
        <w:t>1</w:t>
      </w:r>
      <w:r w:rsidRPr="00375DC7">
        <w:rPr>
          <w:rFonts w:ascii="Times New Roman" w:hAnsi="Times New Roman" w:cs="Times New Roman"/>
          <w:szCs w:val="20"/>
        </w:rPr>
        <w:t xml:space="preserve"> </w:t>
      </w:r>
      <w:r w:rsidRPr="00375DC7">
        <w:rPr>
          <w:rFonts w:ascii="Times New Roman" w:hAnsi="Times New Roman" w:cs="Times New Roman" w:hint="eastAsia"/>
          <w:szCs w:val="20"/>
        </w:rPr>
        <w:t xml:space="preserve">Soil aggregate size distribution </w:t>
      </w:r>
      <w:r>
        <w:rPr>
          <w:rFonts w:ascii="Times New Roman" w:hAnsi="Times New Roman" w:cs="Times New Roman" w:hint="eastAsia"/>
          <w:szCs w:val="20"/>
        </w:rPr>
        <w:t>among</w:t>
      </w:r>
      <w:r w:rsidRPr="00375DC7"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18"/>
        </w:rPr>
        <w:t>different</w:t>
      </w:r>
      <w:r w:rsidRPr="00375DC7">
        <w:rPr>
          <w:rFonts w:ascii="Times New Roman" w:hAnsi="Times New Roman" w:cs="Times New Roman" w:hint="eastAsia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rice growth stages under three fertilization treatments.</w:t>
      </w:r>
    </w:p>
    <w:tbl>
      <w:tblPr>
        <w:tblStyle w:val="a7"/>
        <w:tblW w:w="5655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029"/>
        <w:gridCol w:w="999"/>
        <w:gridCol w:w="1261"/>
        <w:gridCol w:w="1263"/>
        <w:gridCol w:w="222"/>
        <w:gridCol w:w="1003"/>
        <w:gridCol w:w="1264"/>
        <w:gridCol w:w="1257"/>
      </w:tblGrid>
      <w:tr w:rsidR="001A5DEF" w:rsidRPr="006D643D" w14:paraId="072FC738" w14:textId="77777777" w:rsidTr="001A5DEF">
        <w:trPr>
          <w:trHeight w:val="311"/>
          <w:jc w:val="center"/>
        </w:trPr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14:paraId="23F6C3EA" w14:textId="615C4F84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ertilization regime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</w:tcBorders>
          </w:tcPr>
          <w:p w14:paraId="4CC6B58F" w14:textId="72BD9C55" w:rsidR="001A5DEF" w:rsidRPr="006B10D0" w:rsidRDefault="007D6ADC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Rice g</w:t>
            </w:r>
            <w:r w:rsidR="001A5DEF">
              <w:rPr>
                <w:rFonts w:ascii="Times New Roman" w:hAnsi="Times New Roman" w:cs="Times New Roman"/>
                <w:sz w:val="18"/>
                <w:szCs w:val="18"/>
              </w:rPr>
              <w:t>rowth stage</w:t>
            </w:r>
          </w:p>
        </w:tc>
        <w:tc>
          <w:tcPr>
            <w:tcW w:w="1875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E3008B6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Rhizosphere</w:t>
            </w:r>
          </w:p>
        </w:tc>
        <w:tc>
          <w:tcPr>
            <w:tcW w:w="118" w:type="pct"/>
            <w:tcBorders>
              <w:top w:val="single" w:sz="12" w:space="0" w:color="auto"/>
              <w:bottom w:val="nil"/>
            </w:tcBorders>
          </w:tcPr>
          <w:p w14:paraId="13CB1F30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2782BA8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Bulk soil</w:t>
            </w:r>
          </w:p>
        </w:tc>
      </w:tr>
      <w:tr w:rsidR="001A5DEF" w:rsidRPr="006D643D" w14:paraId="0E5F7831" w14:textId="77777777" w:rsidTr="004A7AE6">
        <w:trPr>
          <w:trHeight w:val="321"/>
          <w:jc w:val="center"/>
        </w:trPr>
        <w:tc>
          <w:tcPr>
            <w:tcW w:w="583" w:type="pct"/>
            <w:vMerge/>
            <w:tcBorders>
              <w:bottom w:val="single" w:sz="4" w:space="0" w:color="auto"/>
            </w:tcBorders>
          </w:tcPr>
          <w:p w14:paraId="4EFA5422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14:paraId="747A7D4E" w14:textId="77777777" w:rsidR="001A5DEF" w:rsidRPr="006B10D0" w:rsidRDefault="001A5DEF" w:rsidP="005A5A8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1A261B30" w14:textId="77777777" w:rsidR="001A5DEF" w:rsidRPr="006B10D0" w:rsidRDefault="001A5DEF" w:rsidP="005A5A8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&gt;2 mm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42EDD209" w14:textId="77777777" w:rsidR="001A5DEF" w:rsidRPr="006B10D0" w:rsidRDefault="001A5DEF" w:rsidP="005A5A8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0.25-2 mm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389F75B1" w14:textId="77777777" w:rsidR="001A5DEF" w:rsidRPr="006B10D0" w:rsidRDefault="001A5DEF" w:rsidP="005A5A8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&lt;0.25 mm</w:t>
            </w:r>
          </w:p>
        </w:tc>
        <w:tc>
          <w:tcPr>
            <w:tcW w:w="118" w:type="pct"/>
            <w:tcBorders>
              <w:top w:val="nil"/>
              <w:bottom w:val="single" w:sz="4" w:space="0" w:color="auto"/>
            </w:tcBorders>
          </w:tcPr>
          <w:p w14:paraId="5872D9A5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491480AF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&gt;2 mm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32998913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0.25-2 mm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472C6D07" w14:textId="77777777" w:rsidR="001A5DEF" w:rsidRPr="006B10D0" w:rsidRDefault="001A5DEF" w:rsidP="005A5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D0">
              <w:rPr>
                <w:rFonts w:ascii="Times New Roman" w:hAnsi="Times New Roman" w:cs="Times New Roman"/>
                <w:sz w:val="18"/>
                <w:szCs w:val="18"/>
              </w:rPr>
              <w:t>&lt;0.25 mm</w:t>
            </w:r>
          </w:p>
        </w:tc>
      </w:tr>
      <w:tr w:rsidR="004A7AE6" w:rsidRPr="006D643D" w14:paraId="2FB6DC5E" w14:textId="77777777" w:rsidTr="00AD68F8">
        <w:trPr>
          <w:trHeight w:val="311"/>
          <w:jc w:val="center"/>
        </w:trPr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14:paraId="7F92B0AF" w14:textId="0DE33E84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24325344"/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39913551" w14:textId="650A961E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Tillering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73520" w14:textId="47CEA0DC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15.6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0.5b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DD828" w14:textId="0C495AAA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52.2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1.3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A2D9B" w14:textId="66859E47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32.2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1.7b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14:paraId="4C145A31" w14:textId="77777777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43D4DD32" w14:textId="1347CB8A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0.4c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5836A75F" w14:textId="31AFA8E3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2.0a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43BFCA0B" w14:textId="5DE8C6C9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2.0a</w:t>
            </w:r>
          </w:p>
        </w:tc>
      </w:tr>
      <w:tr w:rsidR="004A7AE6" w:rsidRPr="006D643D" w14:paraId="71136366" w14:textId="77777777" w:rsidTr="00AD68F8">
        <w:trPr>
          <w:trHeight w:val="144"/>
          <w:jc w:val="center"/>
        </w:trPr>
        <w:tc>
          <w:tcPr>
            <w:tcW w:w="583" w:type="pct"/>
            <w:vMerge/>
          </w:tcPr>
          <w:p w14:paraId="1530C9DC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24325400"/>
          </w:p>
        </w:tc>
        <w:tc>
          <w:tcPr>
            <w:tcW w:w="548" w:type="pct"/>
          </w:tcPr>
          <w:p w14:paraId="0BBCA9E2" w14:textId="2B573BD4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Jointing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DF5FA" w14:textId="5CFDE911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25.1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1.4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25E78" w14:textId="600C3E5C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41.1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0.9c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F1BF5" w14:textId="10D78AAE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33.8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0.5b</w:t>
            </w:r>
          </w:p>
        </w:tc>
        <w:tc>
          <w:tcPr>
            <w:tcW w:w="118" w:type="pct"/>
          </w:tcPr>
          <w:p w14:paraId="2F702AF2" w14:textId="77777777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7D2C4E71" w14:textId="37BDED38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0.9a</w:t>
            </w:r>
          </w:p>
        </w:tc>
        <w:tc>
          <w:tcPr>
            <w:tcW w:w="673" w:type="pct"/>
          </w:tcPr>
          <w:p w14:paraId="27CA3EA9" w14:textId="61FE3943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1.1b</w:t>
            </w:r>
          </w:p>
        </w:tc>
        <w:tc>
          <w:tcPr>
            <w:tcW w:w="669" w:type="pct"/>
          </w:tcPr>
          <w:p w14:paraId="14D2ABBE" w14:textId="7F803BAF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1.1ab</w:t>
            </w:r>
          </w:p>
        </w:tc>
      </w:tr>
      <w:tr w:rsidR="004A7AE6" w:rsidRPr="006D643D" w14:paraId="1F694C73" w14:textId="77777777" w:rsidTr="00AD68F8">
        <w:trPr>
          <w:trHeight w:val="144"/>
          <w:jc w:val="center"/>
        </w:trPr>
        <w:tc>
          <w:tcPr>
            <w:tcW w:w="583" w:type="pct"/>
            <w:vMerge/>
          </w:tcPr>
          <w:p w14:paraId="0FD935EC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1AF64793" w14:textId="573132F3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Maturity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485A6" w14:textId="13E32684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16.6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1.6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83ACD" w14:textId="46B3FD1A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47.8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1.1b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489F0" w14:textId="56A43749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36.2</w:t>
            </w:r>
            <w:r w:rsidR="00A865C5" w:rsidRPr="007D6ADC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="00A865C5" w:rsidRPr="007D6ADC">
              <w:rPr>
                <w:rFonts w:ascii="Times New Roman" w:hAnsi="Times New Roman" w:cs="Times New Roman"/>
                <w:sz w:val="18"/>
                <w:szCs w:val="18"/>
              </w:rPr>
              <w:t>0.6a</w:t>
            </w:r>
          </w:p>
        </w:tc>
        <w:tc>
          <w:tcPr>
            <w:tcW w:w="118" w:type="pct"/>
          </w:tcPr>
          <w:p w14:paraId="030C9043" w14:textId="77777777" w:rsidR="004A7AE6" w:rsidRPr="006B10D0" w:rsidRDefault="004A7AE6" w:rsidP="007D6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407062D" w14:textId="2E7857A7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1.1b</w:t>
            </w:r>
          </w:p>
        </w:tc>
        <w:tc>
          <w:tcPr>
            <w:tcW w:w="673" w:type="pct"/>
          </w:tcPr>
          <w:p w14:paraId="6C84A9CA" w14:textId="28A8FB5E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1.4a</w:t>
            </w:r>
          </w:p>
        </w:tc>
        <w:tc>
          <w:tcPr>
            <w:tcW w:w="669" w:type="pct"/>
          </w:tcPr>
          <w:p w14:paraId="38729921" w14:textId="04D86C49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1.3b</w:t>
            </w:r>
          </w:p>
        </w:tc>
      </w:tr>
      <w:bookmarkEnd w:id="0"/>
      <w:bookmarkEnd w:id="1"/>
      <w:tr w:rsidR="004A7AE6" w:rsidRPr="006D643D" w14:paraId="2916AC1F" w14:textId="77777777" w:rsidTr="004A7AE6">
        <w:trPr>
          <w:trHeight w:val="311"/>
          <w:jc w:val="center"/>
        </w:trPr>
        <w:tc>
          <w:tcPr>
            <w:tcW w:w="583" w:type="pct"/>
          </w:tcPr>
          <w:p w14:paraId="25A699DE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03699512" w14:textId="77777777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04888898" w14:textId="77777777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14:paraId="04ECD36A" w14:textId="77777777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14:paraId="0C7732B9" w14:textId="77777777" w:rsidR="004A7AE6" w:rsidRPr="006B10D0" w:rsidRDefault="004A7AE6" w:rsidP="004A7A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53E192EF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0FCECFB7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pct"/>
          </w:tcPr>
          <w:p w14:paraId="0C0360BF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14:paraId="78A33AE0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AE6" w:rsidRPr="006D643D" w14:paraId="4997D387" w14:textId="77777777" w:rsidTr="004A7AE6">
        <w:trPr>
          <w:trHeight w:val="321"/>
          <w:jc w:val="center"/>
        </w:trPr>
        <w:tc>
          <w:tcPr>
            <w:tcW w:w="583" w:type="pct"/>
            <w:vMerge w:val="restart"/>
          </w:tcPr>
          <w:p w14:paraId="65D5E7C4" w14:textId="539F4FED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PK+RS</w:t>
            </w:r>
          </w:p>
        </w:tc>
        <w:tc>
          <w:tcPr>
            <w:tcW w:w="548" w:type="pct"/>
          </w:tcPr>
          <w:p w14:paraId="5A29477B" w14:textId="2B95957E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illering</w:t>
            </w:r>
            <w:proofErr w:type="spellEnd"/>
          </w:p>
        </w:tc>
        <w:tc>
          <w:tcPr>
            <w:tcW w:w="532" w:type="pct"/>
          </w:tcPr>
          <w:p w14:paraId="7CA82E7E" w14:textId="6A390CEB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0.4c</w:t>
            </w:r>
          </w:p>
        </w:tc>
        <w:tc>
          <w:tcPr>
            <w:tcW w:w="671" w:type="pct"/>
          </w:tcPr>
          <w:p w14:paraId="5B0C9ECB" w14:textId="313812D1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1.4a</w:t>
            </w:r>
          </w:p>
        </w:tc>
        <w:tc>
          <w:tcPr>
            <w:tcW w:w="672" w:type="pct"/>
          </w:tcPr>
          <w:p w14:paraId="0E34B7E0" w14:textId="6157B313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1.7b</w:t>
            </w:r>
          </w:p>
        </w:tc>
        <w:tc>
          <w:tcPr>
            <w:tcW w:w="118" w:type="pct"/>
          </w:tcPr>
          <w:p w14:paraId="177ED5F5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77E2D9B7" w14:textId="7BEE0A48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1.0b</w:t>
            </w:r>
          </w:p>
        </w:tc>
        <w:tc>
          <w:tcPr>
            <w:tcW w:w="673" w:type="pct"/>
          </w:tcPr>
          <w:p w14:paraId="54C726C8" w14:textId="5A0708DE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1.7a</w:t>
            </w:r>
          </w:p>
        </w:tc>
        <w:tc>
          <w:tcPr>
            <w:tcW w:w="669" w:type="pct"/>
          </w:tcPr>
          <w:p w14:paraId="7727B6AC" w14:textId="6F38FCA8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1.0a</w:t>
            </w:r>
          </w:p>
        </w:tc>
      </w:tr>
      <w:tr w:rsidR="004A7AE6" w:rsidRPr="006D643D" w14:paraId="0FE4C20D" w14:textId="77777777" w:rsidTr="004A7AE6">
        <w:trPr>
          <w:trHeight w:val="144"/>
          <w:jc w:val="center"/>
        </w:trPr>
        <w:tc>
          <w:tcPr>
            <w:tcW w:w="583" w:type="pct"/>
            <w:vMerge/>
          </w:tcPr>
          <w:p w14:paraId="609AC360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C4611D8" w14:textId="3F321AE4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Jointing</w:t>
            </w:r>
          </w:p>
        </w:tc>
        <w:tc>
          <w:tcPr>
            <w:tcW w:w="532" w:type="pct"/>
          </w:tcPr>
          <w:p w14:paraId="17274863" w14:textId="73C57672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0.4a</w:t>
            </w:r>
          </w:p>
        </w:tc>
        <w:tc>
          <w:tcPr>
            <w:tcW w:w="671" w:type="pct"/>
          </w:tcPr>
          <w:p w14:paraId="5910CB4A" w14:textId="0FD1B515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0.4b</w:t>
            </w:r>
          </w:p>
        </w:tc>
        <w:tc>
          <w:tcPr>
            <w:tcW w:w="672" w:type="pct"/>
          </w:tcPr>
          <w:p w14:paraId="7453C11A" w14:textId="714791AA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0.7a</w:t>
            </w:r>
          </w:p>
        </w:tc>
        <w:tc>
          <w:tcPr>
            <w:tcW w:w="118" w:type="pct"/>
          </w:tcPr>
          <w:p w14:paraId="4C23FFE0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C1C10EA" w14:textId="156CC52E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1.2a</w:t>
            </w:r>
          </w:p>
        </w:tc>
        <w:tc>
          <w:tcPr>
            <w:tcW w:w="673" w:type="pct"/>
          </w:tcPr>
          <w:p w14:paraId="7BC1A0FE" w14:textId="1132BC4A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0.5b</w:t>
            </w:r>
          </w:p>
        </w:tc>
        <w:tc>
          <w:tcPr>
            <w:tcW w:w="669" w:type="pct"/>
          </w:tcPr>
          <w:p w14:paraId="4E4A351F" w14:textId="6689FDB9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1.1b</w:t>
            </w:r>
          </w:p>
        </w:tc>
      </w:tr>
      <w:tr w:rsidR="004A7AE6" w:rsidRPr="006D643D" w14:paraId="2475CDAA" w14:textId="77777777" w:rsidTr="004A7AE6">
        <w:trPr>
          <w:trHeight w:val="144"/>
          <w:jc w:val="center"/>
        </w:trPr>
        <w:tc>
          <w:tcPr>
            <w:tcW w:w="583" w:type="pct"/>
            <w:vMerge/>
          </w:tcPr>
          <w:p w14:paraId="55F533C1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3ACF5472" w14:textId="003E7F10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Maturity</w:t>
            </w:r>
          </w:p>
        </w:tc>
        <w:tc>
          <w:tcPr>
            <w:tcW w:w="532" w:type="pct"/>
          </w:tcPr>
          <w:p w14:paraId="3EE77161" w14:textId="67AA154E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1.6b</w:t>
            </w:r>
          </w:p>
        </w:tc>
        <w:tc>
          <w:tcPr>
            <w:tcW w:w="671" w:type="pct"/>
          </w:tcPr>
          <w:p w14:paraId="4FF57985" w14:textId="1AF513C6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2.0a</w:t>
            </w:r>
          </w:p>
        </w:tc>
        <w:tc>
          <w:tcPr>
            <w:tcW w:w="672" w:type="pct"/>
          </w:tcPr>
          <w:p w14:paraId="1743B0A5" w14:textId="2FA32F8C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0.8b</w:t>
            </w:r>
          </w:p>
        </w:tc>
        <w:tc>
          <w:tcPr>
            <w:tcW w:w="118" w:type="pct"/>
          </w:tcPr>
          <w:p w14:paraId="1ADC6ECE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593858B" w14:textId="11BED971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±0</w:t>
            </w:r>
            <w:r>
              <w:rPr>
                <w:rFonts w:ascii="等线" w:eastAsia="等线" w:hAnsi="等线" w:cs="Times New Roman"/>
                <w:sz w:val="18"/>
                <w:szCs w:val="18"/>
              </w:rPr>
              <w:t>.8a</w:t>
            </w:r>
          </w:p>
        </w:tc>
        <w:tc>
          <w:tcPr>
            <w:tcW w:w="673" w:type="pct"/>
          </w:tcPr>
          <w:p w14:paraId="5776DB85" w14:textId="3F9C786A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0.5a</w:t>
            </w:r>
          </w:p>
        </w:tc>
        <w:tc>
          <w:tcPr>
            <w:tcW w:w="669" w:type="pct"/>
          </w:tcPr>
          <w:p w14:paraId="05D055BC" w14:textId="7BC26308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0.5c</w:t>
            </w:r>
          </w:p>
        </w:tc>
      </w:tr>
      <w:tr w:rsidR="004A7AE6" w:rsidRPr="006D643D" w14:paraId="35615E03" w14:textId="77777777" w:rsidTr="004A7AE6">
        <w:trPr>
          <w:trHeight w:val="311"/>
          <w:jc w:val="center"/>
        </w:trPr>
        <w:tc>
          <w:tcPr>
            <w:tcW w:w="583" w:type="pct"/>
          </w:tcPr>
          <w:p w14:paraId="565FA75B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EA43B88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14:paraId="6D8C9257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14:paraId="44D70DD0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</w:tcPr>
          <w:p w14:paraId="0939C84C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pct"/>
          </w:tcPr>
          <w:p w14:paraId="08C5B606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23E4B051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pct"/>
          </w:tcPr>
          <w:p w14:paraId="174CC661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</w:tcPr>
          <w:p w14:paraId="77633E7E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7AE6" w:rsidRPr="006D643D" w14:paraId="29E2F35C" w14:textId="77777777" w:rsidTr="004A7AE6">
        <w:trPr>
          <w:trHeight w:val="311"/>
          <w:jc w:val="center"/>
        </w:trPr>
        <w:tc>
          <w:tcPr>
            <w:tcW w:w="583" w:type="pct"/>
            <w:vMerge w:val="restart"/>
          </w:tcPr>
          <w:p w14:paraId="736064D7" w14:textId="56CBD56B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CRF+CM</w:t>
            </w:r>
          </w:p>
        </w:tc>
        <w:tc>
          <w:tcPr>
            <w:tcW w:w="548" w:type="pct"/>
          </w:tcPr>
          <w:p w14:paraId="54097E72" w14:textId="40984BE8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illering</w:t>
            </w:r>
            <w:proofErr w:type="spellEnd"/>
          </w:p>
        </w:tc>
        <w:tc>
          <w:tcPr>
            <w:tcW w:w="532" w:type="pct"/>
          </w:tcPr>
          <w:p w14:paraId="0B44BC73" w14:textId="17536DCD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0.2c</w:t>
            </w:r>
          </w:p>
        </w:tc>
        <w:tc>
          <w:tcPr>
            <w:tcW w:w="671" w:type="pct"/>
          </w:tcPr>
          <w:p w14:paraId="66FE43DE" w14:textId="06489F5B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0.9a</w:t>
            </w:r>
          </w:p>
        </w:tc>
        <w:tc>
          <w:tcPr>
            <w:tcW w:w="672" w:type="pct"/>
          </w:tcPr>
          <w:p w14:paraId="437E8F6A" w14:textId="0B65C75C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1.1b</w:t>
            </w:r>
          </w:p>
        </w:tc>
        <w:tc>
          <w:tcPr>
            <w:tcW w:w="118" w:type="pct"/>
          </w:tcPr>
          <w:p w14:paraId="6950A155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54A3330" w14:textId="0B3440D5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0.8c</w:t>
            </w:r>
          </w:p>
        </w:tc>
        <w:tc>
          <w:tcPr>
            <w:tcW w:w="673" w:type="pct"/>
          </w:tcPr>
          <w:p w14:paraId="1A9A9534" w14:textId="6389557F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2.1a</w:t>
            </w:r>
          </w:p>
        </w:tc>
        <w:tc>
          <w:tcPr>
            <w:tcW w:w="669" w:type="pct"/>
          </w:tcPr>
          <w:p w14:paraId="375A9A6C" w14:textId="09872E03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1.4a</w:t>
            </w:r>
          </w:p>
        </w:tc>
      </w:tr>
      <w:tr w:rsidR="004A7AE6" w:rsidRPr="006D643D" w14:paraId="323D9B37" w14:textId="77777777" w:rsidTr="004A7AE6">
        <w:trPr>
          <w:trHeight w:val="144"/>
          <w:jc w:val="center"/>
        </w:trPr>
        <w:tc>
          <w:tcPr>
            <w:tcW w:w="583" w:type="pct"/>
            <w:vMerge/>
          </w:tcPr>
          <w:p w14:paraId="029EC6E6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0411B0E" w14:textId="186FB5AD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Jointing</w:t>
            </w:r>
          </w:p>
        </w:tc>
        <w:tc>
          <w:tcPr>
            <w:tcW w:w="532" w:type="pct"/>
          </w:tcPr>
          <w:p w14:paraId="7CB7B616" w14:textId="0504124F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2.1a</w:t>
            </w:r>
          </w:p>
        </w:tc>
        <w:tc>
          <w:tcPr>
            <w:tcW w:w="671" w:type="pct"/>
          </w:tcPr>
          <w:p w14:paraId="2ED15E35" w14:textId="01C58453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2.1c</w:t>
            </w:r>
          </w:p>
        </w:tc>
        <w:tc>
          <w:tcPr>
            <w:tcW w:w="672" w:type="pct"/>
          </w:tcPr>
          <w:p w14:paraId="3117E69B" w14:textId="27FBB78B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1.2a</w:t>
            </w:r>
          </w:p>
        </w:tc>
        <w:tc>
          <w:tcPr>
            <w:tcW w:w="118" w:type="pct"/>
          </w:tcPr>
          <w:p w14:paraId="7CF6897E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1905A807" w14:textId="16B4FD5E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2.2a</w:t>
            </w:r>
          </w:p>
        </w:tc>
        <w:tc>
          <w:tcPr>
            <w:tcW w:w="673" w:type="pct"/>
          </w:tcPr>
          <w:p w14:paraId="090BD4C3" w14:textId="319E76F7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1.4b</w:t>
            </w:r>
          </w:p>
        </w:tc>
        <w:tc>
          <w:tcPr>
            <w:tcW w:w="669" w:type="pct"/>
          </w:tcPr>
          <w:p w14:paraId="25EDE381" w14:textId="0267D413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0.8a</w:t>
            </w:r>
          </w:p>
        </w:tc>
      </w:tr>
      <w:tr w:rsidR="004A7AE6" w:rsidRPr="006D643D" w14:paraId="665A090A" w14:textId="77777777" w:rsidTr="004A7AE6">
        <w:trPr>
          <w:trHeight w:val="144"/>
          <w:jc w:val="center"/>
        </w:trPr>
        <w:tc>
          <w:tcPr>
            <w:tcW w:w="583" w:type="pct"/>
            <w:vMerge/>
          </w:tcPr>
          <w:p w14:paraId="00784E2C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</w:tcPr>
          <w:p w14:paraId="225BA283" w14:textId="10997602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Maturity</w:t>
            </w:r>
          </w:p>
        </w:tc>
        <w:tc>
          <w:tcPr>
            <w:tcW w:w="532" w:type="pct"/>
          </w:tcPr>
          <w:p w14:paraId="30763BBB" w14:textId="6DA16B99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0.9b</w:t>
            </w:r>
          </w:p>
        </w:tc>
        <w:tc>
          <w:tcPr>
            <w:tcW w:w="671" w:type="pct"/>
          </w:tcPr>
          <w:p w14:paraId="42DE467E" w14:textId="3C1F7CBB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9.9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1.9b</w:t>
            </w:r>
          </w:p>
        </w:tc>
        <w:tc>
          <w:tcPr>
            <w:tcW w:w="672" w:type="pct"/>
          </w:tcPr>
          <w:p w14:paraId="644331E4" w14:textId="75E2E53C" w:rsidR="004A7AE6" w:rsidRPr="006B10D0" w:rsidRDefault="00A865C5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1.2a</w:t>
            </w:r>
          </w:p>
        </w:tc>
        <w:tc>
          <w:tcPr>
            <w:tcW w:w="118" w:type="pct"/>
          </w:tcPr>
          <w:p w14:paraId="00DDDF62" w14:textId="77777777" w:rsidR="004A7AE6" w:rsidRPr="006B10D0" w:rsidRDefault="004A7AE6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5ACF6720" w14:textId="0AA6A094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2.2b</w:t>
            </w:r>
          </w:p>
        </w:tc>
        <w:tc>
          <w:tcPr>
            <w:tcW w:w="673" w:type="pct"/>
          </w:tcPr>
          <w:p w14:paraId="61B41D20" w14:textId="50D7C23C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2.0a</w:t>
            </w:r>
          </w:p>
        </w:tc>
        <w:tc>
          <w:tcPr>
            <w:tcW w:w="669" w:type="pct"/>
          </w:tcPr>
          <w:p w14:paraId="55CE4C82" w14:textId="77CCC9A3" w:rsidR="004A7AE6" w:rsidRPr="006B10D0" w:rsidRDefault="007D6ADC" w:rsidP="004A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r>
              <w:rPr>
                <w:rFonts w:ascii="等线" w:eastAsia="等线" w:hAnsi="等线" w:cs="Times New Roman" w:hint="eastAsia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2.5a</w:t>
            </w:r>
          </w:p>
        </w:tc>
      </w:tr>
    </w:tbl>
    <w:p w14:paraId="2719C177" w14:textId="0653B541" w:rsidR="001A5DEF" w:rsidRPr="00375DC7" w:rsidRDefault="001A5DEF" w:rsidP="001A5DEF">
      <w:pPr>
        <w:rPr>
          <w:rFonts w:ascii="Times New Roman" w:hAnsi="Times New Roman" w:cs="Times New Roman"/>
          <w:sz w:val="18"/>
          <w:szCs w:val="20"/>
        </w:rPr>
      </w:pPr>
      <w:r w:rsidRPr="00375DC7">
        <w:rPr>
          <w:rFonts w:ascii="Times New Roman" w:hAnsi="Times New Roman" w:cs="Times New Roman" w:hint="eastAsia"/>
          <w:sz w:val="18"/>
          <w:szCs w:val="20"/>
        </w:rPr>
        <w:t xml:space="preserve">Note: </w:t>
      </w:r>
      <w:bookmarkStart w:id="2" w:name="_Hlk24534720"/>
      <w:r w:rsidRPr="00375DC7">
        <w:rPr>
          <w:rFonts w:ascii="Times New Roman" w:hAnsi="Times New Roman" w:cs="Times New Roman"/>
          <w:sz w:val="18"/>
          <w:szCs w:val="20"/>
        </w:rPr>
        <w:t>NPK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375DC7">
        <w:rPr>
          <w:rFonts w:ascii="Times New Roman" w:hAnsi="Times New Roman" w:cs="Times New Roman"/>
          <w:sz w:val="18"/>
          <w:szCs w:val="20"/>
        </w:rPr>
        <w:t>=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375DC7">
        <w:rPr>
          <w:rFonts w:ascii="Times New Roman" w:hAnsi="Times New Roman" w:cs="Times New Roman"/>
          <w:sz w:val="18"/>
          <w:szCs w:val="20"/>
        </w:rPr>
        <w:t>mineral fertilizers alone; NPK+RS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375DC7">
        <w:rPr>
          <w:rFonts w:ascii="Times New Roman" w:hAnsi="Times New Roman" w:cs="Times New Roman"/>
          <w:sz w:val="18"/>
          <w:szCs w:val="20"/>
        </w:rPr>
        <w:t>=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375DC7">
        <w:rPr>
          <w:rFonts w:ascii="Times New Roman" w:hAnsi="Times New Roman" w:cs="Times New Roman"/>
          <w:sz w:val="18"/>
          <w:szCs w:val="20"/>
        </w:rPr>
        <w:t>mineral fertilizers plus rice straw; CRF+CM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375DC7">
        <w:rPr>
          <w:rFonts w:ascii="Times New Roman" w:hAnsi="Times New Roman" w:cs="Times New Roman"/>
          <w:sz w:val="18"/>
          <w:szCs w:val="20"/>
        </w:rPr>
        <w:t>=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</w:t>
      </w:r>
      <w:r w:rsidRPr="00375DC7">
        <w:rPr>
          <w:rFonts w:ascii="Times New Roman" w:hAnsi="Times New Roman" w:cs="Times New Roman"/>
          <w:sz w:val="18"/>
          <w:szCs w:val="20"/>
        </w:rPr>
        <w:t>controlled release blended fertilizer plus cattle manure.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Values in a column in the same </w:t>
      </w:r>
      <w:r>
        <w:rPr>
          <w:rFonts w:ascii="Times New Roman" w:hAnsi="Times New Roman" w:cs="Times New Roman"/>
          <w:sz w:val="18"/>
          <w:szCs w:val="20"/>
        </w:rPr>
        <w:t>fertilization treatment</w:t>
      </w:r>
      <w:r w:rsidRPr="00375DC7">
        <w:rPr>
          <w:rFonts w:ascii="Times New Roman" w:hAnsi="Times New Roman" w:cs="Times New Roman" w:hint="eastAsia"/>
          <w:sz w:val="18"/>
          <w:szCs w:val="20"/>
        </w:rPr>
        <w:t xml:space="preserve"> followed by the same small letter are not significantly </w:t>
      </w:r>
      <w:r>
        <w:rPr>
          <w:rFonts w:ascii="Times New Roman" w:hAnsi="Times New Roman" w:cs="Times New Roman"/>
          <w:sz w:val="18"/>
          <w:szCs w:val="20"/>
        </w:rPr>
        <w:t xml:space="preserve">different </w:t>
      </w:r>
      <w:r w:rsidRPr="00375DC7">
        <w:rPr>
          <w:rFonts w:ascii="Times New Roman" w:hAnsi="Times New Roman" w:cs="Times New Roman" w:hint="eastAsia"/>
          <w:sz w:val="18"/>
          <w:szCs w:val="20"/>
        </w:rPr>
        <w:t>at the 5% level of probability.</w:t>
      </w:r>
    </w:p>
    <w:bookmarkEnd w:id="2"/>
    <w:p w14:paraId="3C43DCC8" w14:textId="65B79E4B" w:rsidR="00875BA3" w:rsidRDefault="00875BA3"/>
    <w:p w14:paraId="5040894C" w14:textId="56E01195" w:rsidR="001501AC" w:rsidRDefault="001501AC"/>
    <w:p w14:paraId="6D0F6D53" w14:textId="03E1EE16" w:rsidR="001501AC" w:rsidRDefault="001501AC"/>
    <w:p w14:paraId="0D7768E2" w14:textId="38FF63FE" w:rsidR="001501AC" w:rsidRDefault="001501AC"/>
    <w:p w14:paraId="38ABE276" w14:textId="351BA4E1" w:rsidR="001501AC" w:rsidRDefault="001501AC"/>
    <w:p w14:paraId="009127AE" w14:textId="5BABECD1" w:rsidR="001501AC" w:rsidRDefault="001501AC"/>
    <w:p w14:paraId="6DA8E704" w14:textId="03B368A3" w:rsidR="001501AC" w:rsidRDefault="001501AC"/>
    <w:p w14:paraId="14C1E326" w14:textId="6D33E98A" w:rsidR="001501AC" w:rsidRDefault="001501AC"/>
    <w:p w14:paraId="7B9350EF" w14:textId="5D94E020" w:rsidR="001501AC" w:rsidRDefault="001501AC"/>
    <w:p w14:paraId="33671CD8" w14:textId="15CA4F8E" w:rsidR="001501AC" w:rsidRDefault="001501AC"/>
    <w:p w14:paraId="0D5AC033" w14:textId="6D8C0E2F" w:rsidR="001501AC" w:rsidRDefault="001501AC"/>
    <w:p w14:paraId="310920FA" w14:textId="4642F30F" w:rsidR="001501AC" w:rsidRDefault="001501AC"/>
    <w:p w14:paraId="117350EE" w14:textId="0FF48312" w:rsidR="001501AC" w:rsidRDefault="001501AC"/>
    <w:p w14:paraId="3254FD64" w14:textId="0189B37C" w:rsidR="001501AC" w:rsidRDefault="001501AC"/>
    <w:p w14:paraId="1AB73A78" w14:textId="024ADDB3" w:rsidR="001501AC" w:rsidRDefault="001501AC"/>
    <w:p w14:paraId="0D27BB50" w14:textId="4849AC64" w:rsidR="001501AC" w:rsidRDefault="001501AC"/>
    <w:p w14:paraId="4D67539E" w14:textId="0FFFBECD" w:rsidR="001501AC" w:rsidRDefault="001501AC"/>
    <w:p w14:paraId="61476F40" w14:textId="0C83CD9C" w:rsidR="001501AC" w:rsidRDefault="001501AC"/>
    <w:p w14:paraId="3773879B" w14:textId="6626060B" w:rsidR="001501AC" w:rsidRDefault="001501AC"/>
    <w:p w14:paraId="5BC2D1CD" w14:textId="5BF77E56" w:rsidR="001501AC" w:rsidRDefault="001501AC"/>
    <w:p w14:paraId="40B6936A" w14:textId="3742321C" w:rsidR="001501AC" w:rsidRDefault="001501AC"/>
    <w:p w14:paraId="01892588" w14:textId="05717F38" w:rsidR="001501AC" w:rsidRDefault="001501AC"/>
    <w:p w14:paraId="6E2A2C48" w14:textId="62F1C08C" w:rsidR="001501AC" w:rsidRDefault="001501AC"/>
    <w:p w14:paraId="6F749525" w14:textId="668AA7EC" w:rsidR="001501AC" w:rsidRDefault="001501AC"/>
    <w:p w14:paraId="6B0F526F" w14:textId="45DA4B09" w:rsidR="001501AC" w:rsidRDefault="001501AC">
      <w:pPr>
        <w:rPr>
          <w:rFonts w:hint="eastAsia"/>
        </w:rPr>
      </w:pPr>
    </w:p>
    <w:p w14:paraId="627D6286" w14:textId="11C1FB69" w:rsidR="001501AC" w:rsidRDefault="001501AC">
      <w:r>
        <w:rPr>
          <w:noProof/>
        </w:rPr>
        <w:lastRenderedPageBreak/>
        <w:drawing>
          <wp:inline distT="0" distB="0" distL="0" distR="0" wp14:anchorId="72D92C0B" wp14:editId="21493D50">
            <wp:extent cx="5274310" cy="3797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1FA71" w14:textId="7F22B6B0" w:rsidR="001501AC" w:rsidRPr="00375DC7" w:rsidRDefault="001501AC" w:rsidP="001501AC">
      <w:pPr>
        <w:rPr>
          <w:rFonts w:ascii="Times New Roman" w:hAnsi="Times New Roman" w:cs="Times New Roman"/>
          <w:sz w:val="18"/>
          <w:szCs w:val="20"/>
        </w:rPr>
      </w:pPr>
      <w:r w:rsidRPr="001501AC">
        <w:rPr>
          <w:rFonts w:ascii="Times New Roman" w:hAnsi="Times New Roman" w:cs="Times New Roman"/>
          <w:szCs w:val="20"/>
        </w:rPr>
        <w:t>Fig. S1 Root biomass under three fertilization regimes at three rice growth stages.</w:t>
      </w:r>
      <w:r w:rsidRPr="001501AC">
        <w:rPr>
          <w:rFonts w:ascii="Times New Roman" w:hAnsi="Times New Roman" w:cs="Times New Roman"/>
          <w:sz w:val="18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NPK</w:t>
      </w:r>
      <w:r w:rsidRPr="001501AC">
        <w:rPr>
          <w:rFonts w:ascii="Times New Roman" w:hAnsi="Times New Roman" w:cs="Times New Roman" w:hint="eastAsia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=</w:t>
      </w:r>
      <w:r w:rsidRPr="001501AC">
        <w:rPr>
          <w:rFonts w:ascii="Times New Roman" w:hAnsi="Times New Roman" w:cs="Times New Roman" w:hint="eastAsia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mineral fertilizers alone; NPK+RS</w:t>
      </w:r>
      <w:r w:rsidRPr="001501AC">
        <w:rPr>
          <w:rFonts w:ascii="Times New Roman" w:hAnsi="Times New Roman" w:cs="Times New Roman" w:hint="eastAsia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=</w:t>
      </w:r>
      <w:r w:rsidRPr="001501AC">
        <w:rPr>
          <w:rFonts w:ascii="Times New Roman" w:hAnsi="Times New Roman" w:cs="Times New Roman" w:hint="eastAsia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mineral fertilizers plus rice straw; CRF+CM</w:t>
      </w:r>
      <w:r w:rsidRPr="001501AC">
        <w:rPr>
          <w:rFonts w:ascii="Times New Roman" w:hAnsi="Times New Roman" w:cs="Times New Roman" w:hint="eastAsia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=</w:t>
      </w:r>
      <w:r w:rsidRPr="001501AC">
        <w:rPr>
          <w:rFonts w:ascii="Times New Roman" w:hAnsi="Times New Roman" w:cs="Times New Roman" w:hint="eastAsia"/>
          <w:szCs w:val="20"/>
        </w:rPr>
        <w:t xml:space="preserve"> </w:t>
      </w:r>
      <w:r w:rsidRPr="001501AC">
        <w:rPr>
          <w:rFonts w:ascii="Times New Roman" w:hAnsi="Times New Roman" w:cs="Times New Roman"/>
          <w:szCs w:val="20"/>
        </w:rPr>
        <w:t>controlled release blended fertilizer plus cattle manure.</w:t>
      </w:r>
      <w:r w:rsidRPr="001501AC">
        <w:rPr>
          <w:rFonts w:ascii="Times New Roman" w:hAnsi="Times New Roman" w:cs="Times New Roman" w:hint="eastAsia"/>
          <w:szCs w:val="20"/>
        </w:rPr>
        <w:t xml:space="preserve"> Values </w:t>
      </w:r>
      <w:r>
        <w:rPr>
          <w:rFonts w:ascii="Times New Roman" w:hAnsi="Times New Roman" w:cs="Times New Roman"/>
          <w:szCs w:val="20"/>
        </w:rPr>
        <w:t>at</w:t>
      </w:r>
      <w:r w:rsidRPr="001501AC">
        <w:rPr>
          <w:rFonts w:ascii="Times New Roman" w:hAnsi="Times New Roman" w:cs="Times New Roman" w:hint="eastAsia"/>
          <w:szCs w:val="20"/>
        </w:rPr>
        <w:t xml:space="preserve"> the same </w:t>
      </w:r>
      <w:r>
        <w:rPr>
          <w:rFonts w:ascii="Times New Roman" w:hAnsi="Times New Roman" w:cs="Times New Roman"/>
          <w:szCs w:val="20"/>
        </w:rPr>
        <w:t>rice growth stage</w:t>
      </w:r>
      <w:r w:rsidRPr="001501AC">
        <w:rPr>
          <w:rFonts w:ascii="Times New Roman" w:hAnsi="Times New Roman" w:cs="Times New Roman" w:hint="eastAsia"/>
          <w:szCs w:val="20"/>
        </w:rPr>
        <w:t xml:space="preserve"> followed by the same small letter are not significantly </w:t>
      </w:r>
      <w:r w:rsidRPr="001501AC">
        <w:rPr>
          <w:rFonts w:ascii="Times New Roman" w:hAnsi="Times New Roman" w:cs="Times New Roman"/>
          <w:szCs w:val="20"/>
        </w:rPr>
        <w:t xml:space="preserve">different </w:t>
      </w:r>
      <w:r w:rsidRPr="001501AC">
        <w:rPr>
          <w:rFonts w:ascii="Times New Roman" w:hAnsi="Times New Roman" w:cs="Times New Roman" w:hint="eastAsia"/>
          <w:szCs w:val="20"/>
        </w:rPr>
        <w:t>at the 5% level of probability</w:t>
      </w:r>
      <w:bookmarkStart w:id="3" w:name="_GoBack"/>
      <w:bookmarkEnd w:id="3"/>
      <w:r w:rsidRPr="001501AC">
        <w:rPr>
          <w:rFonts w:ascii="Times New Roman" w:hAnsi="Times New Roman" w:cs="Times New Roman" w:hint="eastAsia"/>
          <w:szCs w:val="20"/>
        </w:rPr>
        <w:t>.</w:t>
      </w:r>
    </w:p>
    <w:p w14:paraId="59D69A59" w14:textId="1DA19C64" w:rsidR="001501AC" w:rsidRPr="001501AC" w:rsidRDefault="001501AC">
      <w:pPr>
        <w:rPr>
          <w:rFonts w:ascii="Times New Roman" w:hAnsi="Times New Roman" w:cs="Times New Roman" w:hint="eastAsia"/>
          <w:szCs w:val="20"/>
        </w:rPr>
      </w:pPr>
    </w:p>
    <w:sectPr w:rsidR="001501AC" w:rsidRPr="0015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DBCE5" w14:textId="77777777" w:rsidR="00C84ACA" w:rsidRDefault="00C84ACA" w:rsidP="001A5DEF">
      <w:r>
        <w:separator/>
      </w:r>
    </w:p>
  </w:endnote>
  <w:endnote w:type="continuationSeparator" w:id="0">
    <w:p w14:paraId="139FCA63" w14:textId="77777777" w:rsidR="00C84ACA" w:rsidRDefault="00C84ACA" w:rsidP="001A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F76A" w14:textId="77777777" w:rsidR="00C84ACA" w:rsidRDefault="00C84ACA" w:rsidP="001A5DEF">
      <w:r>
        <w:separator/>
      </w:r>
    </w:p>
  </w:footnote>
  <w:footnote w:type="continuationSeparator" w:id="0">
    <w:p w14:paraId="3E8D0D13" w14:textId="77777777" w:rsidR="00C84ACA" w:rsidRDefault="00C84ACA" w:rsidP="001A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E3"/>
    <w:rsid w:val="001501AC"/>
    <w:rsid w:val="001A5DEF"/>
    <w:rsid w:val="004A7AE6"/>
    <w:rsid w:val="007961E3"/>
    <w:rsid w:val="007D6ADC"/>
    <w:rsid w:val="00812874"/>
    <w:rsid w:val="00875BA3"/>
    <w:rsid w:val="00A865C5"/>
    <w:rsid w:val="00B5786F"/>
    <w:rsid w:val="00C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BD3C"/>
  <w15:chartTrackingRefBased/>
  <w15:docId w15:val="{875736AA-6120-48BD-ACF2-21A6246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DEF"/>
    <w:rPr>
      <w:sz w:val="18"/>
      <w:szCs w:val="18"/>
    </w:rPr>
  </w:style>
  <w:style w:type="table" w:styleId="a7">
    <w:name w:val="Table Grid"/>
    <w:basedOn w:val="a1"/>
    <w:uiPriority w:val="59"/>
    <w:rsid w:val="001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宓 文海</dc:creator>
  <cp:keywords/>
  <dc:description/>
  <cp:lastModifiedBy>宓 文海</cp:lastModifiedBy>
  <cp:revision>6</cp:revision>
  <dcterms:created xsi:type="dcterms:W3CDTF">2019-11-10T16:40:00Z</dcterms:created>
  <dcterms:modified xsi:type="dcterms:W3CDTF">2019-11-13T02:52:00Z</dcterms:modified>
</cp:coreProperties>
</file>