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9F1C7" w14:textId="77777777" w:rsidR="00066AF2" w:rsidRPr="00066AF2" w:rsidRDefault="00066AF2" w:rsidP="00066AF2">
      <w:pPr>
        <w:spacing w:line="480" w:lineRule="auto"/>
        <w:jc w:val="center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bookmarkStart w:id="0" w:name="OLE_LINK50"/>
      <w:bookmarkStart w:id="1" w:name="OLE_LINK51"/>
      <w:bookmarkStart w:id="2" w:name="OLE_LINK1"/>
      <w:r w:rsidRPr="00066AF2">
        <w:rPr>
          <w:rFonts w:ascii="Times New Roman" w:eastAsia="宋体" w:hAnsi="Times New Roman" w:cs="Times New Roman" w:hint="eastAsia"/>
          <w:sz w:val="24"/>
          <w:szCs w:val="24"/>
        </w:rPr>
        <w:t>L</w:t>
      </w:r>
      <w:r w:rsidRPr="00066AF2">
        <w:rPr>
          <w:rFonts w:ascii="Times New Roman" w:eastAsia="宋体" w:hAnsi="Times New Roman" w:cs="Times New Roman"/>
          <w:sz w:val="24"/>
          <w:szCs w:val="24"/>
        </w:rPr>
        <w:t>anthanum</w:t>
      </w:r>
      <w:bookmarkStart w:id="3" w:name="OLE_LINK11"/>
      <w:bookmarkStart w:id="4" w:name="OLE_LINK12"/>
      <w:r w:rsidRPr="00066AF2">
        <w:rPr>
          <w:rFonts w:ascii="Times New Roman" w:eastAsia="宋体" w:hAnsi="Times New Roman" w:cs="Times New Roman"/>
          <w:sz w:val="24"/>
          <w:szCs w:val="24"/>
        </w:rPr>
        <w:t>(Ⅲ)</w:t>
      </w:r>
      <w:bookmarkEnd w:id="3"/>
      <w:bookmarkEnd w:id="4"/>
      <w:r w:rsidRPr="00066AF2">
        <w:rPr>
          <w:rFonts w:ascii="Times New Roman" w:eastAsia="宋体" w:hAnsi="Times New Roman" w:cs="Times New Roman"/>
          <w:sz w:val="24"/>
          <w:szCs w:val="24"/>
        </w:rPr>
        <w:t>-</w:t>
      </w:r>
      <w:bookmarkStart w:id="5" w:name="OLE_LINK65"/>
      <w:bookmarkStart w:id="6" w:name="OLE_LINK66"/>
      <w:r w:rsidRPr="00066AF2">
        <w:rPr>
          <w:rFonts w:ascii="Times New Roman" w:eastAsia="宋体" w:hAnsi="Times New Roman" w:cs="Times New Roman"/>
          <w:sz w:val="24"/>
          <w:szCs w:val="24"/>
        </w:rPr>
        <w:t>amino acid chelate</w:t>
      </w:r>
      <w:bookmarkEnd w:id="5"/>
      <w:bookmarkEnd w:id="6"/>
      <w:r w:rsidRPr="00066AF2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066AF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mitigat</w:t>
      </w:r>
      <w:r w:rsidRPr="00066AF2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es</w:t>
      </w:r>
      <w:r w:rsidRPr="00066AF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Copper(Ⅱ) stress in rice (</w:t>
      </w:r>
      <w:r w:rsidRPr="00066AF2">
        <w:rPr>
          <w:rFonts w:ascii="Times New Roman" w:eastAsia="宋体" w:hAnsi="Times New Roman" w:cs="Times New Roman"/>
          <w:i/>
          <w:iCs/>
          <w:color w:val="000000" w:themeColor="text1"/>
          <w:sz w:val="24"/>
          <w:szCs w:val="24"/>
        </w:rPr>
        <w:t>Oryza sativa</w:t>
      </w:r>
      <w:r w:rsidRPr="00066AF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)</w:t>
      </w:r>
    </w:p>
    <w:bookmarkEnd w:id="0"/>
    <w:bookmarkEnd w:id="1"/>
    <w:p w14:paraId="2E1D61E5" w14:textId="77777777" w:rsidR="00066AF2" w:rsidRPr="00066AF2" w:rsidRDefault="00066AF2" w:rsidP="00066AF2">
      <w:pPr>
        <w:spacing w:line="48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proofErr w:type="spellStart"/>
      <w:r w:rsidRPr="00066AF2">
        <w:rPr>
          <w:rFonts w:ascii="Times New Roman" w:eastAsia="宋体" w:hAnsi="Times New Roman" w:cs="Times New Roman"/>
          <w:sz w:val="24"/>
          <w:szCs w:val="24"/>
        </w:rPr>
        <w:t>Jiajia</w:t>
      </w:r>
      <w:proofErr w:type="spellEnd"/>
      <w:r w:rsidRPr="00066AF2">
        <w:rPr>
          <w:rFonts w:ascii="Times New Roman" w:eastAsia="宋体" w:hAnsi="Times New Roman" w:cs="Times New Roman"/>
          <w:sz w:val="24"/>
          <w:szCs w:val="24"/>
        </w:rPr>
        <w:t xml:space="preserve"> Chen</w:t>
      </w:r>
      <w:r w:rsidRPr="00066AF2">
        <w:rPr>
          <w:rFonts w:ascii="Times New Roman" w:eastAsia="宋体" w:hAnsi="Times New Roman" w:cs="Times New Roman"/>
          <w:sz w:val="24"/>
          <w:szCs w:val="24"/>
          <w:vertAlign w:val="superscript"/>
        </w:rPr>
        <w:t>a,</w:t>
      </w:r>
      <w:r w:rsidRPr="00066AF2">
        <w:rPr>
          <w:rFonts w:ascii="Times New Roman" w:eastAsia="宋体" w:hAnsi="Times New Roman" w:cs="Times New Roman"/>
          <w:sz w:val="24"/>
          <w:szCs w:val="24"/>
        </w:rPr>
        <w:t xml:space="preserve">*, </w:t>
      </w:r>
      <w:proofErr w:type="spellStart"/>
      <w:r w:rsidRPr="00066AF2">
        <w:rPr>
          <w:rFonts w:ascii="Times New Roman" w:eastAsia="宋体" w:hAnsi="Times New Roman" w:cs="Times New Roman"/>
          <w:sz w:val="24"/>
          <w:szCs w:val="24"/>
        </w:rPr>
        <w:t>Yuqing</w:t>
      </w:r>
      <w:proofErr w:type="spellEnd"/>
      <w:r w:rsidRPr="00066AF2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Pr="00066AF2">
        <w:rPr>
          <w:rFonts w:ascii="Times New Roman" w:eastAsia="宋体" w:hAnsi="Times New Roman" w:cs="Times New Roman"/>
          <w:sz w:val="24"/>
          <w:szCs w:val="24"/>
        </w:rPr>
        <w:t>Zhong</w:t>
      </w:r>
      <w:r w:rsidRPr="00066AF2">
        <w:rPr>
          <w:rFonts w:ascii="Times New Roman" w:eastAsia="宋体" w:hAnsi="Times New Roman" w:cs="Times New Roman"/>
          <w:sz w:val="24"/>
          <w:szCs w:val="24"/>
          <w:vertAlign w:val="superscript"/>
        </w:rPr>
        <w:t>a</w:t>
      </w:r>
      <w:proofErr w:type="spellEnd"/>
    </w:p>
    <w:bookmarkEnd w:id="2"/>
    <w:p w14:paraId="3DF666F6" w14:textId="75F48867" w:rsidR="00066AF2" w:rsidRPr="00066AF2" w:rsidRDefault="00066AF2" w:rsidP="00066AF2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hint="eastAsia"/>
          <w:kern w:val="0"/>
          <w:sz w:val="24"/>
          <w:szCs w:val="24"/>
        </w:rPr>
      </w:pPr>
      <w:r w:rsidRPr="00066AF2">
        <w:rPr>
          <w:rFonts w:ascii="Times New Roman" w:hAnsi="Times New Roman"/>
          <w:kern w:val="0"/>
          <w:sz w:val="24"/>
          <w:szCs w:val="24"/>
          <w:vertAlign w:val="superscript"/>
        </w:rPr>
        <w:t xml:space="preserve">a </w:t>
      </w:r>
      <w:bookmarkStart w:id="7" w:name="_Hlk51142721"/>
      <w:r w:rsidRPr="00066AF2">
        <w:rPr>
          <w:rFonts w:ascii="Times New Roman" w:hAnsi="Times New Roman"/>
          <w:kern w:val="0"/>
          <w:sz w:val="24"/>
          <w:szCs w:val="24"/>
        </w:rPr>
        <w:t xml:space="preserve">School of Chemistry and Life Sciences, Suzhou University of Science and Technology, No.1 </w:t>
      </w:r>
      <w:proofErr w:type="spellStart"/>
      <w:r w:rsidRPr="00066AF2">
        <w:rPr>
          <w:rFonts w:ascii="Times New Roman" w:hAnsi="Times New Roman"/>
          <w:kern w:val="0"/>
          <w:sz w:val="24"/>
          <w:szCs w:val="24"/>
        </w:rPr>
        <w:t>Kerui</w:t>
      </w:r>
      <w:proofErr w:type="spellEnd"/>
      <w:r w:rsidRPr="00066AF2">
        <w:rPr>
          <w:rFonts w:ascii="Times New Roman" w:hAnsi="Times New Roman"/>
          <w:kern w:val="0"/>
          <w:sz w:val="24"/>
          <w:szCs w:val="24"/>
        </w:rPr>
        <w:t xml:space="preserve"> Road, Suzhou 215011, China.</w:t>
      </w:r>
      <w:bookmarkEnd w:id="7"/>
    </w:p>
    <w:p w14:paraId="30D8C176" w14:textId="77777777" w:rsidR="00066AF2" w:rsidRPr="00066AF2" w:rsidRDefault="00066AF2" w:rsidP="00066AF2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/>
          <w:kern w:val="0"/>
          <w:sz w:val="24"/>
          <w:szCs w:val="24"/>
        </w:rPr>
      </w:pPr>
      <w:r w:rsidRPr="00066AF2">
        <w:rPr>
          <w:rFonts w:ascii="Times New Roman" w:hAnsi="Times New Roman"/>
          <w:sz w:val="24"/>
          <w:szCs w:val="24"/>
        </w:rPr>
        <w:t>*Corresponding author</w:t>
      </w:r>
      <w:r w:rsidRPr="00066AF2">
        <w:rPr>
          <w:rFonts w:ascii="Times New Roman" w:hAnsi="Times New Roman"/>
          <w:kern w:val="0"/>
          <w:sz w:val="24"/>
          <w:szCs w:val="24"/>
        </w:rPr>
        <w:t xml:space="preserve"> at: School of Chemistry and Life Sciences, Suzhou University of Science and Technology, 215011 </w:t>
      </w:r>
      <w:proofErr w:type="spellStart"/>
      <w:r w:rsidRPr="00066AF2">
        <w:rPr>
          <w:rFonts w:ascii="Times New Roman" w:eastAsia="宋体" w:hAnsi="Times New Roman" w:cs="Times New Roman"/>
          <w:sz w:val="24"/>
          <w:szCs w:val="24"/>
        </w:rPr>
        <w:t>Jiajia</w:t>
      </w:r>
      <w:proofErr w:type="spellEnd"/>
      <w:r w:rsidRPr="00066AF2">
        <w:rPr>
          <w:rFonts w:ascii="Times New Roman" w:eastAsia="宋体" w:hAnsi="Times New Roman" w:cs="Times New Roman"/>
          <w:sz w:val="24"/>
          <w:szCs w:val="24"/>
        </w:rPr>
        <w:t xml:space="preserve"> Chen, </w:t>
      </w:r>
      <w:r w:rsidRPr="00066AF2">
        <w:rPr>
          <w:rFonts w:ascii="Times New Roman" w:hAnsi="Times New Roman"/>
          <w:kern w:val="0"/>
          <w:sz w:val="24"/>
          <w:szCs w:val="24"/>
        </w:rPr>
        <w:t>Suzhou, China.</w:t>
      </w:r>
    </w:p>
    <w:p w14:paraId="06829A65" w14:textId="77777777" w:rsidR="00066AF2" w:rsidRPr="00066AF2" w:rsidRDefault="00066AF2" w:rsidP="00066AF2">
      <w:pPr>
        <w:adjustRightInd w:val="0"/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066AF2">
        <w:rPr>
          <w:rFonts w:ascii="Times New Roman" w:hAnsi="Times New Roman"/>
          <w:sz w:val="24"/>
          <w:szCs w:val="24"/>
        </w:rPr>
        <w:t xml:space="preserve">E-mail address: </w:t>
      </w:r>
      <w:hyperlink r:id="rId6" w:history="1">
        <w:r w:rsidRPr="00066AF2">
          <w:rPr>
            <w:rFonts w:ascii="Times New Roman" w:hAnsi="Times New Roman" w:hint="eastAsia"/>
            <w:color w:val="0563C1" w:themeColor="hyperlink"/>
            <w:sz w:val="24"/>
            <w:szCs w:val="24"/>
            <w:u w:val="single"/>
          </w:rPr>
          <w:t>njucjj</w:t>
        </w:r>
        <w:r w:rsidRPr="00066AF2">
          <w:rPr>
            <w:rFonts w:ascii="Times New Roman" w:hAnsi="Times New Roman"/>
            <w:color w:val="0563C1" w:themeColor="hyperlink"/>
            <w:sz w:val="24"/>
            <w:szCs w:val="24"/>
            <w:u w:val="single"/>
          </w:rPr>
          <w:t>@</w:t>
        </w:r>
        <w:r w:rsidRPr="00066AF2">
          <w:rPr>
            <w:rFonts w:ascii="Times New Roman" w:hAnsi="Times New Roman" w:hint="eastAsia"/>
            <w:color w:val="0563C1" w:themeColor="hyperlink"/>
            <w:sz w:val="24"/>
            <w:szCs w:val="24"/>
            <w:u w:val="single"/>
          </w:rPr>
          <w:t>126.com</w:t>
        </w:r>
      </w:hyperlink>
      <w:r w:rsidRPr="00066AF2">
        <w:rPr>
          <w:rFonts w:ascii="Times New Roman" w:hAnsi="Times New Roman" w:hint="eastAsia"/>
          <w:sz w:val="24"/>
          <w:szCs w:val="24"/>
        </w:rPr>
        <w:t>.</w:t>
      </w:r>
    </w:p>
    <w:p w14:paraId="5B69D5F4" w14:textId="77777777" w:rsidR="00066AF2" w:rsidRPr="00066AF2" w:rsidRDefault="00066AF2" w:rsidP="00066AF2">
      <w:pPr>
        <w:adjustRightInd w:val="0"/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066AF2">
        <w:rPr>
          <w:rFonts w:ascii="Times New Roman" w:hAnsi="Times New Roman"/>
          <w:sz w:val="24"/>
          <w:szCs w:val="24"/>
        </w:rPr>
        <w:t>Tel: 86-13912634686</w:t>
      </w:r>
    </w:p>
    <w:p w14:paraId="0641D380" w14:textId="77777777" w:rsidR="00066AF2" w:rsidRPr="00066AF2" w:rsidRDefault="00066AF2" w:rsidP="00066AF2">
      <w:pPr>
        <w:adjustRightInd w:val="0"/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066AF2">
        <w:rPr>
          <w:rFonts w:ascii="Times New Roman" w:hAnsi="Times New Roman"/>
          <w:sz w:val="24"/>
          <w:szCs w:val="24"/>
        </w:rPr>
        <w:t>Fax</w:t>
      </w:r>
      <w:r w:rsidRPr="00066AF2">
        <w:rPr>
          <w:rFonts w:ascii="Times New Roman" w:hAnsi="Times New Roman" w:hint="eastAsia"/>
          <w:sz w:val="24"/>
          <w:szCs w:val="24"/>
        </w:rPr>
        <w:t>:</w:t>
      </w:r>
      <w:r w:rsidRPr="00066AF2">
        <w:rPr>
          <w:rFonts w:ascii="Times New Roman" w:hAnsi="Times New Roman"/>
          <w:sz w:val="24"/>
          <w:szCs w:val="24"/>
        </w:rPr>
        <w:t xml:space="preserve"> 86-512-68418438</w:t>
      </w:r>
    </w:p>
    <w:p w14:paraId="20DDAA46" w14:textId="77777777" w:rsidR="00066AF2" w:rsidRDefault="00066AF2" w:rsidP="006A01F9">
      <w:pPr>
        <w:spacing w:line="360" w:lineRule="auto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0173C2F0" w14:textId="18DAE707" w:rsidR="006A01F9" w:rsidRPr="008F40A6" w:rsidRDefault="00066AF2" w:rsidP="006A01F9">
      <w:pPr>
        <w:spacing w:line="360" w:lineRule="auto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Online Resource 1</w:t>
      </w:r>
      <w:r w:rsidR="006A01F9" w:rsidRPr="008F40A6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="006A01F9" w:rsidRPr="008F40A6">
        <w:rPr>
          <w:rFonts w:ascii="Times New Roman" w:eastAsia="宋体" w:hAnsi="Times New Roman" w:cs="Times New Roman"/>
          <w:kern w:val="0"/>
          <w:sz w:val="24"/>
          <w:szCs w:val="24"/>
        </w:rPr>
        <w:t xml:space="preserve">Parameter setting of orthogonal </w:t>
      </w:r>
      <w:r w:rsidR="006A01F9">
        <w:rPr>
          <w:rFonts w:ascii="Times New Roman" w:eastAsia="宋体" w:hAnsi="Times New Roman" w:cs="Times New Roman"/>
          <w:kern w:val="0"/>
          <w:sz w:val="24"/>
          <w:szCs w:val="24"/>
        </w:rPr>
        <w:t>design</w:t>
      </w:r>
    </w:p>
    <w:tbl>
      <w:tblPr>
        <w:tblW w:w="7230" w:type="dxa"/>
        <w:jc w:val="center"/>
        <w:tblLook w:val="04A0" w:firstRow="1" w:lastRow="0" w:firstColumn="1" w:lastColumn="0" w:noHBand="0" w:noVBand="1"/>
      </w:tblPr>
      <w:tblGrid>
        <w:gridCol w:w="859"/>
        <w:gridCol w:w="1843"/>
        <w:gridCol w:w="1551"/>
        <w:gridCol w:w="1701"/>
        <w:gridCol w:w="1276"/>
      </w:tblGrid>
      <w:tr w:rsidR="006A01F9" w:rsidRPr="008F40A6" w14:paraId="010D7FBA" w14:textId="77777777" w:rsidTr="002C028D">
        <w:trPr>
          <w:trHeight w:val="280"/>
          <w:jc w:val="center"/>
        </w:trPr>
        <w:tc>
          <w:tcPr>
            <w:tcW w:w="8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0A2A35" w14:textId="77777777" w:rsidR="006A01F9" w:rsidRPr="008F40A6" w:rsidRDefault="006A01F9" w:rsidP="002C028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evel</w:t>
            </w: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15DD" w14:textId="77777777" w:rsidR="006A01F9" w:rsidRPr="008F40A6" w:rsidRDefault="006A01F9" w:rsidP="002C028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</w:t>
            </w:r>
            <w:r w:rsidRPr="00FD431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actor</w:t>
            </w:r>
          </w:p>
        </w:tc>
      </w:tr>
      <w:tr w:rsidR="006A01F9" w:rsidRPr="008F40A6" w14:paraId="5F9EC73C" w14:textId="77777777" w:rsidTr="002C028D">
        <w:trPr>
          <w:trHeight w:val="280"/>
          <w:jc w:val="center"/>
        </w:trPr>
        <w:tc>
          <w:tcPr>
            <w:tcW w:w="8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E9BE23" w14:textId="77777777" w:rsidR="006A01F9" w:rsidRPr="008F40A6" w:rsidRDefault="006A01F9" w:rsidP="002C028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02E12" w14:textId="77777777" w:rsidR="006A01F9" w:rsidRPr="008F40A6" w:rsidRDefault="006A01F9" w:rsidP="002C028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40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Temperature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</w:t>
            </w:r>
            <w:r w:rsidRPr="00133EEA">
              <w:rPr>
                <w:rFonts w:ascii="Times New Roman" w:eastAsia="宋体" w:hAnsi="Times New Roman" w:cs="Times New Roman"/>
                <w:sz w:val="24"/>
                <w:szCs w:val="28"/>
              </w:rPr>
              <w:t>°C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41007" w14:textId="77777777" w:rsidR="006A01F9" w:rsidRPr="008F40A6" w:rsidRDefault="006A01F9" w:rsidP="002C028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ime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(h)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7ABD1" w14:textId="77777777" w:rsidR="006A01F9" w:rsidRPr="008F40A6" w:rsidRDefault="006A01F9" w:rsidP="002C028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Mole ratio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75181" w14:textId="77777777" w:rsidR="006A01F9" w:rsidRPr="008F40A6" w:rsidRDefault="006A01F9" w:rsidP="002C028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</w:t>
            </w:r>
          </w:p>
        </w:tc>
      </w:tr>
      <w:tr w:rsidR="006A01F9" w:rsidRPr="008F40A6" w14:paraId="79B50073" w14:textId="77777777" w:rsidTr="002C028D">
        <w:trPr>
          <w:trHeight w:val="28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E2EEC" w14:textId="77777777" w:rsidR="006A01F9" w:rsidRPr="008F40A6" w:rsidRDefault="006A01F9" w:rsidP="002C028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40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B03AD" w14:textId="77777777" w:rsidR="006A01F9" w:rsidRPr="008F40A6" w:rsidRDefault="006A01F9" w:rsidP="002C028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40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8EBEC" w14:textId="77777777" w:rsidR="006A01F9" w:rsidRPr="008F40A6" w:rsidRDefault="006A01F9" w:rsidP="002C028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40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A21D" w14:textId="77777777" w:rsidR="006A01F9" w:rsidRPr="008F40A6" w:rsidRDefault="006A01F9" w:rsidP="002C028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40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1:1.0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0329" w14:textId="77777777" w:rsidR="006A01F9" w:rsidRPr="008F40A6" w:rsidRDefault="006A01F9" w:rsidP="002C028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40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6A01F9" w:rsidRPr="008F40A6" w14:paraId="4D136A7A" w14:textId="77777777" w:rsidTr="002C028D">
        <w:trPr>
          <w:trHeight w:val="28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43B3" w14:textId="77777777" w:rsidR="006A01F9" w:rsidRPr="008F40A6" w:rsidRDefault="006A01F9" w:rsidP="002C028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40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4F0B0" w14:textId="77777777" w:rsidR="006A01F9" w:rsidRPr="008F40A6" w:rsidRDefault="006A01F9" w:rsidP="002C028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40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24E6E" w14:textId="77777777" w:rsidR="006A01F9" w:rsidRPr="008F40A6" w:rsidRDefault="006A01F9" w:rsidP="002C028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40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7982C" w14:textId="77777777" w:rsidR="006A01F9" w:rsidRPr="008F40A6" w:rsidRDefault="006A01F9" w:rsidP="002C028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40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1:1.5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58B07" w14:textId="77777777" w:rsidR="006A01F9" w:rsidRPr="008F40A6" w:rsidRDefault="006A01F9" w:rsidP="002C028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40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6A01F9" w:rsidRPr="008F40A6" w14:paraId="6DD0E985" w14:textId="77777777" w:rsidTr="002C028D">
        <w:trPr>
          <w:trHeight w:val="280"/>
          <w:jc w:val="center"/>
        </w:trPr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8A97A" w14:textId="77777777" w:rsidR="006A01F9" w:rsidRPr="008F40A6" w:rsidRDefault="006A01F9" w:rsidP="002C028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40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AA163" w14:textId="77777777" w:rsidR="006A01F9" w:rsidRPr="008F40A6" w:rsidRDefault="006A01F9" w:rsidP="002C028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40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E1462" w14:textId="77777777" w:rsidR="006A01F9" w:rsidRPr="008F40A6" w:rsidRDefault="006A01F9" w:rsidP="002C028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40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096AB" w14:textId="77777777" w:rsidR="006A01F9" w:rsidRPr="008F40A6" w:rsidRDefault="006A01F9" w:rsidP="002C028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40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1:2.0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0F842" w14:textId="77777777" w:rsidR="006A01F9" w:rsidRPr="008F40A6" w:rsidRDefault="006A01F9" w:rsidP="002C028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40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</w:tbl>
    <w:p w14:paraId="0CC247DA" w14:textId="378CCD91" w:rsidR="00696FA4" w:rsidRPr="00696FA4" w:rsidRDefault="007953CB" w:rsidP="0077073C">
      <w:pPr>
        <w:widowControl/>
        <w:spacing w:line="360" w:lineRule="auto"/>
        <w:ind w:firstLineChars="200" w:firstLine="480"/>
        <w:jc w:val="center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sz w:val="24"/>
          <w:szCs w:val="28"/>
        </w:rPr>
        <w:t xml:space="preserve"> </w:t>
      </w:r>
    </w:p>
    <w:sectPr w:rsidR="00696FA4" w:rsidRPr="00696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420AC" w14:textId="77777777" w:rsidR="00F32649" w:rsidRDefault="00F32649" w:rsidP="0077073C">
      <w:r>
        <w:separator/>
      </w:r>
    </w:p>
  </w:endnote>
  <w:endnote w:type="continuationSeparator" w:id="0">
    <w:p w14:paraId="6A758B57" w14:textId="77777777" w:rsidR="00F32649" w:rsidRDefault="00F32649" w:rsidP="0077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E5DCF" w14:textId="77777777" w:rsidR="00F32649" w:rsidRDefault="00F32649" w:rsidP="0077073C">
      <w:r>
        <w:separator/>
      </w:r>
    </w:p>
  </w:footnote>
  <w:footnote w:type="continuationSeparator" w:id="0">
    <w:p w14:paraId="6D8945D5" w14:textId="77777777" w:rsidR="00F32649" w:rsidRDefault="00F32649" w:rsidP="00770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A4"/>
    <w:rsid w:val="00035940"/>
    <w:rsid w:val="00066AF2"/>
    <w:rsid w:val="001370CC"/>
    <w:rsid w:val="00152FA1"/>
    <w:rsid w:val="002367AE"/>
    <w:rsid w:val="002D5CF9"/>
    <w:rsid w:val="003165AA"/>
    <w:rsid w:val="00422063"/>
    <w:rsid w:val="00562B6F"/>
    <w:rsid w:val="00610EFB"/>
    <w:rsid w:val="00696FA4"/>
    <w:rsid w:val="006A01F9"/>
    <w:rsid w:val="0077073C"/>
    <w:rsid w:val="00784A69"/>
    <w:rsid w:val="007953CB"/>
    <w:rsid w:val="00B71DA7"/>
    <w:rsid w:val="00F3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DC701"/>
  <w15:chartTrackingRefBased/>
  <w15:docId w15:val="{D83C3DE6-F247-4C7E-80AF-9A14B3DF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F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07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0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07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jucjj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 雨晴</dc:creator>
  <cp:keywords/>
  <dc:description/>
  <cp:lastModifiedBy>cjj</cp:lastModifiedBy>
  <cp:revision>13</cp:revision>
  <dcterms:created xsi:type="dcterms:W3CDTF">2020-08-10T02:51:00Z</dcterms:created>
  <dcterms:modified xsi:type="dcterms:W3CDTF">2021-05-05T14:22:00Z</dcterms:modified>
</cp:coreProperties>
</file>