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6D" w:rsidRPr="000C556D" w:rsidRDefault="000C556D" w:rsidP="006E22B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2BC" w:rsidRPr="000C556D" w:rsidRDefault="000C556D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Additional file 3: </w:t>
      </w:r>
      <w:r w:rsidR="006E22BC" w:rsidRPr="000C556D">
        <w:rPr>
          <w:rFonts w:ascii="Times New Roman" w:eastAsia="Calibri" w:hAnsi="Times New Roman" w:cs="Times New Roman"/>
          <w:b/>
          <w:bCs/>
          <w:sz w:val="24"/>
          <w:szCs w:val="24"/>
        </w:rPr>
        <w:t>Table 3</w:t>
      </w:r>
      <w:r w:rsidR="006E22BC"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="006E22BC" w:rsidRPr="000C556D">
        <w:rPr>
          <w:rFonts w:ascii="Times New Roman" w:eastAsia="Calibri" w:hAnsi="Times New Roman" w:cs="Times New Roman"/>
          <w:sz w:val="24"/>
          <w:szCs w:val="24"/>
        </w:rPr>
        <w:t xml:space="preserve">Identification of </w:t>
      </w:r>
      <w:proofErr w:type="spellStart"/>
      <w:r w:rsidR="006E22BC" w:rsidRPr="000C556D">
        <w:rPr>
          <w:rFonts w:ascii="Times New Roman" w:eastAsia="Calibri" w:hAnsi="Times New Roman" w:cs="Times New Roman"/>
          <w:sz w:val="24"/>
          <w:szCs w:val="24"/>
        </w:rPr>
        <w:t>TsCSAg</w:t>
      </w:r>
      <w:proofErr w:type="spellEnd"/>
      <w:r w:rsidR="006E22BC"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="006E22BC" w:rsidRPr="000C556D">
        <w:rPr>
          <w:rFonts w:ascii="Times New Roman" w:eastAsia="Calibri" w:hAnsi="Times New Roman" w:cs="Times New Roman"/>
          <w:sz w:val="24"/>
          <w:szCs w:val="24"/>
        </w:rPr>
        <w:t xml:space="preserve">101 </w:t>
      </w:r>
      <w:r w:rsidR="006E22BC"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="006E22BC" w:rsidRPr="000C556D">
        <w:rPr>
          <w:rFonts w:ascii="Times New Roman" w:eastAsia="Calibri" w:hAnsi="Times New Roman" w:cs="Times New Roman"/>
          <w:sz w:val="24"/>
          <w:szCs w:val="24"/>
        </w:rPr>
        <w:t>spots 2, 4, 5</w:t>
      </w:r>
      <w:r w:rsidR="006E22BC"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="006E22BC" w:rsidRPr="000C556D">
        <w:rPr>
          <w:rFonts w:ascii="Times New Roman" w:eastAsia="Calibri" w:hAnsi="Times New Roman" w:cs="Times New Roman"/>
          <w:sz w:val="24"/>
          <w:szCs w:val="24"/>
        </w:rPr>
        <w:t>proteins identified by LC</w:t>
      </w:r>
      <w:r w:rsidR="006E22BC"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="006E22BC"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="006E22BC" w:rsidRPr="000C556D">
        <w:rPr>
          <w:rFonts w:ascii="Times New Roman" w:eastAsia="Calibri" w:hAnsi="Times New Roman" w:cs="Times New Roman"/>
          <w:sz w:val="24"/>
          <w:szCs w:val="24"/>
          <w:cs/>
        </w:rPr>
        <w:t>/</w:t>
      </w:r>
      <w:r w:rsidR="006E22BC"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="006E22BC"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</w:p>
    <w:tbl>
      <w:tblPr>
        <w:tblStyle w:val="PlainTable22"/>
        <w:tblW w:w="13325" w:type="dxa"/>
        <w:tblLayout w:type="fixed"/>
        <w:tblLook w:val="04A0" w:firstRow="1" w:lastRow="0" w:firstColumn="1" w:lastColumn="0" w:noHBand="0" w:noVBand="1"/>
      </w:tblPr>
      <w:tblGrid>
        <w:gridCol w:w="3976"/>
        <w:gridCol w:w="1689"/>
        <w:gridCol w:w="1423"/>
        <w:gridCol w:w="850"/>
        <w:gridCol w:w="1134"/>
        <w:gridCol w:w="993"/>
        <w:gridCol w:w="1701"/>
        <w:gridCol w:w="1559"/>
      </w:tblGrid>
      <w:tr w:rsidR="006E22BC" w:rsidRPr="000C556D" w:rsidTr="00E82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6E22BC" w:rsidRPr="000C556D" w:rsidRDefault="006E22BC" w:rsidP="006E22BC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Protein Name</w:t>
            </w:r>
          </w:p>
        </w:tc>
        <w:tc>
          <w:tcPr>
            <w:tcW w:w="168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Accession no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</w:p>
        </w:tc>
        <w:tc>
          <w:tcPr>
            <w:tcW w:w="1423" w:type="dxa"/>
          </w:tcPr>
          <w:p w:rsidR="006E22BC" w:rsidRPr="000C556D" w:rsidRDefault="006E22BC" w:rsidP="000C7C9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 xml:space="preserve">Theoretical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M</w:t>
            </w:r>
            <w:r w:rsidRPr="000C556D">
              <w:rPr>
                <w:rFonts w:eastAsia="Calibri" w:cs="Times New Roman"/>
                <w:szCs w:val="24"/>
                <w:vertAlign w:val="subscript"/>
              </w:rPr>
              <w:t>r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proofErr w:type="spellStart"/>
            <w:r w:rsidRPr="000C556D">
              <w:rPr>
                <w:rFonts w:eastAsia="Calibri" w:cs="Times New Roman"/>
                <w:i/>
                <w:iCs/>
                <w:szCs w:val="24"/>
              </w:rPr>
              <w:t>pI</w:t>
            </w:r>
            <w:proofErr w:type="spellEnd"/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(</w:t>
            </w:r>
            <w:r w:rsidRPr="000C556D">
              <w:rPr>
                <w:rFonts w:eastAsia="Calibri" w:cs="Times New Roman"/>
                <w:szCs w:val="24"/>
                <w:vertAlign w:val="superscript"/>
              </w:rPr>
              <w:t>a</w:t>
            </w:r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)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Port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score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matched peptides</w:t>
            </w:r>
          </w:p>
        </w:tc>
        <w:tc>
          <w:tcPr>
            <w:tcW w:w="9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Signal peptide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Trans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Membrane domain</w:t>
            </w:r>
          </w:p>
        </w:tc>
        <w:tc>
          <w:tcPr>
            <w:tcW w:w="155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Subcellular localization</w:t>
            </w:r>
          </w:p>
        </w:tc>
      </w:tr>
      <w:tr w:rsidR="006E22BC" w:rsidRPr="000C556D" w:rsidTr="00E8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csa2</w:t>
            </w:r>
          </w:p>
        </w:tc>
        <w:tc>
          <w:tcPr>
            <w:tcW w:w="168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2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E22BC" w:rsidRPr="000C556D" w:rsidTr="00E8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conserved hypothetical protein </w:t>
            </w:r>
          </w:p>
        </w:tc>
        <w:tc>
          <w:tcPr>
            <w:tcW w:w="168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gi339235735</w:t>
            </w:r>
          </w:p>
        </w:tc>
        <w:tc>
          <w:tcPr>
            <w:tcW w:w="142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81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744</w:t>
            </w:r>
          </w:p>
        </w:tc>
        <w:tc>
          <w:tcPr>
            <w:tcW w:w="155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Extracellular</w:t>
            </w:r>
          </w:p>
        </w:tc>
      </w:tr>
      <w:tr w:rsidR="006E22BC" w:rsidRPr="000C556D" w:rsidTr="00E8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csa4</w:t>
            </w:r>
          </w:p>
        </w:tc>
        <w:tc>
          <w:tcPr>
            <w:tcW w:w="168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2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E22BC" w:rsidRPr="000C556D" w:rsidTr="00E8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putative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fasciclin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domain protein </w:t>
            </w:r>
          </w:p>
        </w:tc>
        <w:tc>
          <w:tcPr>
            <w:tcW w:w="168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gi339252024</w:t>
            </w:r>
          </w:p>
        </w:tc>
        <w:tc>
          <w:tcPr>
            <w:tcW w:w="142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66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3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118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9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590</w:t>
            </w:r>
          </w:p>
        </w:tc>
        <w:tc>
          <w:tcPr>
            <w:tcW w:w="155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Plasma Membrane</w:t>
            </w:r>
          </w:p>
        </w:tc>
      </w:tr>
      <w:tr w:rsidR="006E22BC" w:rsidRPr="000C556D" w:rsidTr="00E8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csa5</w:t>
            </w:r>
          </w:p>
        </w:tc>
        <w:tc>
          <w:tcPr>
            <w:tcW w:w="168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2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E22BC" w:rsidRPr="000C556D" w:rsidTr="00E8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putative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fasciclin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domain protein </w:t>
            </w:r>
          </w:p>
        </w:tc>
        <w:tc>
          <w:tcPr>
            <w:tcW w:w="168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gi339252024</w:t>
            </w:r>
          </w:p>
        </w:tc>
        <w:tc>
          <w:tcPr>
            <w:tcW w:w="142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66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3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4</w:t>
            </w:r>
          </w:p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123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9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590</w:t>
            </w:r>
          </w:p>
        </w:tc>
        <w:tc>
          <w:tcPr>
            <w:tcW w:w="1559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Plasma Membrane</w:t>
            </w:r>
          </w:p>
        </w:tc>
      </w:tr>
    </w:tbl>
    <w:p w:rsidR="006E22BC" w:rsidRPr="000C556D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Pr="000C556D">
        <w:rPr>
          <w:rFonts w:ascii="Times New Roman" w:eastAsia="Calibri" w:hAnsi="Times New Roman" w:cs="Times New Roman"/>
          <w:sz w:val="24"/>
          <w:szCs w:val="24"/>
        </w:rPr>
        <w:t>a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>Theoretical molecular mass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(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kDa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proofErr w:type="spellStart"/>
      <w:r w:rsidRPr="000C556D">
        <w:rPr>
          <w:rFonts w:ascii="Times New Roman" w:eastAsia="Calibri" w:hAnsi="Times New Roman" w:cs="Times New Roman"/>
          <w:i/>
          <w:iCs/>
          <w:sz w:val="24"/>
          <w:szCs w:val="24"/>
        </w:rPr>
        <w:t>pI</w:t>
      </w:r>
      <w:proofErr w:type="spellEnd"/>
    </w:p>
    <w:p w:rsidR="006E22BC" w:rsidRPr="000C556D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2BC" w:rsidRPr="000C556D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C01" w:rsidRPr="000C556D" w:rsidRDefault="00E82C01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2BC" w:rsidRPr="000C556D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2BC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56D" w:rsidRPr="000C556D" w:rsidRDefault="000C556D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E22BC" w:rsidRPr="000C556D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2BC" w:rsidRPr="000C556D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4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Identification of 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TsCSAg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79 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Pr="000C556D">
        <w:rPr>
          <w:rFonts w:ascii="Times New Roman" w:eastAsia="Calibri" w:hAnsi="Times New Roman" w:cs="Times New Roman"/>
          <w:sz w:val="24"/>
          <w:szCs w:val="24"/>
        </w:rPr>
        <w:t>spots 6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17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>proteins identified by LC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/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</w:p>
    <w:tbl>
      <w:tblPr>
        <w:tblStyle w:val="PlainTable22"/>
        <w:tblW w:w="136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850"/>
        <w:gridCol w:w="1276"/>
        <w:gridCol w:w="992"/>
        <w:gridCol w:w="1701"/>
        <w:gridCol w:w="2693"/>
      </w:tblGrid>
      <w:tr w:rsidR="006E22BC" w:rsidRPr="000C556D" w:rsidTr="000C5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Protein Name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Accession no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6E22BC" w:rsidRPr="000C556D" w:rsidRDefault="006E22BC" w:rsidP="00E82C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 xml:space="preserve">Theoretical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M</w:t>
            </w:r>
            <w:r w:rsidRPr="000C556D">
              <w:rPr>
                <w:rFonts w:eastAsia="Calibri" w:cs="Times New Roman"/>
                <w:szCs w:val="24"/>
                <w:vertAlign w:val="subscript"/>
              </w:rPr>
              <w:t>r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proofErr w:type="spellStart"/>
            <w:r w:rsidRPr="000C556D">
              <w:rPr>
                <w:rFonts w:eastAsia="Calibri" w:cs="Times New Roman"/>
                <w:i/>
                <w:iCs/>
                <w:szCs w:val="24"/>
              </w:rPr>
              <w:t>pI</w:t>
            </w:r>
            <w:proofErr w:type="spellEnd"/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(</w:t>
            </w:r>
            <w:r w:rsidRPr="000C556D">
              <w:rPr>
                <w:rFonts w:eastAsia="Calibri" w:cs="Times New Roman"/>
                <w:szCs w:val="24"/>
                <w:vertAlign w:val="superscript"/>
              </w:rPr>
              <w:t>a</w:t>
            </w:r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)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Port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score</w:t>
            </w: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matched peptides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Signal peptide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Trans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Membrane domain</w:t>
            </w: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Subcellular localization</w:t>
            </w:r>
          </w:p>
        </w:tc>
      </w:tr>
      <w:tr w:rsidR="006E22BC" w:rsidRPr="000C556D" w:rsidTr="000C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csa6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E22BC" w:rsidRPr="000C556D" w:rsidTr="000C5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phosphoenolpyruvate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carboxykinase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gi339248807</w:t>
            </w: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71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203</w:t>
            </w: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636</w:t>
            </w: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Cytoplasmic</w:t>
            </w:r>
          </w:p>
        </w:tc>
      </w:tr>
      <w:tr w:rsidR="006E22BC" w:rsidRPr="000C556D" w:rsidTr="000C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serine proteinase 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gi13641204</w:t>
            </w: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421</w:t>
            </w: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Extracellular</w:t>
            </w:r>
            <w:r w:rsidRPr="000C556D">
              <w:rPr>
                <w:rFonts w:eastAsia="Calibri" w:cs="Times New Roman"/>
                <w:szCs w:val="24"/>
              </w:rPr>
              <w:t xml:space="preserve">, </w:t>
            </w:r>
            <w:r w:rsidRPr="000C556D">
              <w:rPr>
                <w:rFonts w:eastAsia="Times New Roman" w:cs="Times New Roman"/>
                <w:szCs w:val="24"/>
              </w:rPr>
              <w:t>Plasma Membrane</w:t>
            </w:r>
          </w:p>
        </w:tc>
      </w:tr>
      <w:tr w:rsidR="006E22BC" w:rsidRPr="000C556D" w:rsidTr="000C5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csa7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6E22BC" w:rsidRPr="000C556D" w:rsidTr="000C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heat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shockprotein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A 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gi339244925</w:t>
            </w: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112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219</w:t>
            </w: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70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1003</w:t>
            </w: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Cytoplasmic</w:t>
            </w:r>
          </w:p>
        </w:tc>
      </w:tr>
      <w:tr w:rsidR="006E22BC" w:rsidRPr="000C556D" w:rsidTr="000C5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muscle cell intermediate filament protein OV71 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gi339251730</w:t>
            </w: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188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7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93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65</w:t>
            </w: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113</w:t>
            </w: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Nuclear</w:t>
            </w:r>
          </w:p>
        </w:tc>
      </w:tr>
      <w:tr w:rsidR="006E22BC" w:rsidRPr="000C556D" w:rsidTr="000C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csa8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E22BC" w:rsidRPr="000C556D" w:rsidTr="000C5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heat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shockprotein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A 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gi339244925</w:t>
            </w: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112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738</w:t>
            </w: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125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1003</w:t>
            </w: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Cytoplasmic</w:t>
            </w:r>
          </w:p>
        </w:tc>
      </w:tr>
      <w:tr w:rsidR="006E22BC" w:rsidRPr="000C556D" w:rsidTr="000C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intermediate filament protein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ifa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gi339243637</w:t>
            </w: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73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96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67</w:t>
            </w: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644</w:t>
            </w: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Cytoplasmic, Nuclear</w:t>
            </w:r>
          </w:p>
        </w:tc>
      </w:tr>
      <w:tr w:rsidR="006E22BC" w:rsidRPr="000C556D" w:rsidTr="000C5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muscle cell intermediate filament protein OV71 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gi339251730</w:t>
            </w:r>
          </w:p>
        </w:tc>
        <w:tc>
          <w:tcPr>
            <w:tcW w:w="1418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188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7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93</w:t>
            </w:r>
          </w:p>
        </w:tc>
        <w:tc>
          <w:tcPr>
            <w:tcW w:w="85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127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113</w:t>
            </w:r>
          </w:p>
        </w:tc>
        <w:tc>
          <w:tcPr>
            <w:tcW w:w="2693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Nuclear</w:t>
            </w:r>
          </w:p>
        </w:tc>
      </w:tr>
    </w:tbl>
    <w:p w:rsidR="0062053E" w:rsidRPr="000C556D" w:rsidRDefault="0062053E" w:rsidP="006205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4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Identification of 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TsCSAg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79 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Pr="000C556D">
        <w:rPr>
          <w:rFonts w:ascii="Times New Roman" w:eastAsia="Calibri" w:hAnsi="Times New Roman" w:cs="Times New Roman"/>
          <w:sz w:val="24"/>
          <w:szCs w:val="24"/>
        </w:rPr>
        <w:t>spots 6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17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>proteins identified by LC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/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(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>.)</w:t>
      </w:r>
    </w:p>
    <w:tbl>
      <w:tblPr>
        <w:tblStyle w:val="PlainTable22"/>
        <w:tblW w:w="136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18"/>
        <w:gridCol w:w="850"/>
        <w:gridCol w:w="1276"/>
        <w:gridCol w:w="992"/>
        <w:gridCol w:w="1701"/>
        <w:gridCol w:w="2693"/>
      </w:tblGrid>
      <w:tr w:rsidR="0062053E" w:rsidRPr="000C556D" w:rsidTr="00A4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Protein Name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Accession no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 xml:space="preserve">Theoretical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M</w:t>
            </w:r>
            <w:r w:rsidRPr="000C556D">
              <w:rPr>
                <w:rFonts w:eastAsia="Calibri" w:cs="Times New Roman"/>
                <w:szCs w:val="24"/>
                <w:vertAlign w:val="subscript"/>
              </w:rPr>
              <w:t>r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proofErr w:type="spellStart"/>
            <w:r w:rsidRPr="000C556D">
              <w:rPr>
                <w:rFonts w:eastAsia="Calibri" w:cs="Times New Roman"/>
                <w:i/>
                <w:iCs/>
                <w:szCs w:val="24"/>
              </w:rPr>
              <w:t>pI</w:t>
            </w:r>
            <w:proofErr w:type="spellEnd"/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(</w:t>
            </w:r>
            <w:r w:rsidRPr="000C556D">
              <w:rPr>
                <w:rFonts w:eastAsia="Calibri" w:cs="Times New Roman"/>
                <w:szCs w:val="24"/>
                <w:vertAlign w:val="superscript"/>
              </w:rPr>
              <w:t>a</w:t>
            </w:r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)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Port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score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matched peptides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Signal peptide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Trans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Membrane domain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Subcellular localization</w:t>
            </w:r>
          </w:p>
        </w:tc>
      </w:tr>
      <w:tr w:rsidR="0062053E" w:rsidRPr="000C556D" w:rsidTr="00A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csa9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A4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muscle cell intermediate filament protein OV71 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gi339251730</w:t>
            </w: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188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7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93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207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113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Nuclear</w:t>
            </w:r>
          </w:p>
        </w:tc>
      </w:tr>
      <w:tr w:rsidR="0062053E" w:rsidRPr="000C556D" w:rsidTr="00A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intermediate filament protein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ifa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gi339243637</w:t>
            </w: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73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96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166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46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644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Cytoplasmic, Nuclear</w:t>
            </w:r>
          </w:p>
        </w:tc>
      </w:tr>
      <w:tr w:rsidR="0062053E" w:rsidRPr="000C556D" w:rsidTr="00A4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csa10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A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intermediate filament protein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ifa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gi339243637</w:t>
            </w: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73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96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496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117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644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Cytoplasmic, Nuclear</w:t>
            </w:r>
          </w:p>
        </w:tc>
      </w:tr>
      <w:tr w:rsidR="0062053E" w:rsidRPr="000C556D" w:rsidTr="00A4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serine proteinase 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gi13641204</w:t>
            </w: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139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421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Extracellular</w:t>
            </w:r>
            <w:r w:rsidRPr="000C556D">
              <w:rPr>
                <w:rFonts w:eastAsia="Calibri" w:cs="Times New Roman"/>
                <w:szCs w:val="24"/>
              </w:rPr>
              <w:t xml:space="preserve">, </w:t>
            </w:r>
            <w:r w:rsidRPr="000C556D">
              <w:rPr>
                <w:rFonts w:eastAsia="Times New Roman" w:cs="Times New Roman"/>
                <w:szCs w:val="24"/>
              </w:rPr>
              <w:t>Plasma Membrane</w:t>
            </w:r>
          </w:p>
        </w:tc>
      </w:tr>
      <w:tr w:rsidR="0062053E" w:rsidRPr="000C556D" w:rsidTr="00A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csa11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62053E" w:rsidRPr="000C556D" w:rsidTr="00A4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serine protease 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gi168805933</w:t>
            </w: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181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421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Extracellular</w:t>
            </w:r>
          </w:p>
        </w:tc>
      </w:tr>
      <w:tr w:rsidR="0062053E" w:rsidRPr="000C556D" w:rsidTr="00A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csa12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A4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serine protease 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gi168805933</w:t>
            </w:r>
          </w:p>
        </w:tc>
        <w:tc>
          <w:tcPr>
            <w:tcW w:w="1418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345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421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Extracellular</w:t>
            </w:r>
          </w:p>
        </w:tc>
      </w:tr>
    </w:tbl>
    <w:p w:rsidR="006E22BC" w:rsidRPr="000C556D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53E" w:rsidRPr="000C556D" w:rsidRDefault="0062053E" w:rsidP="006205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4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Identification of 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TsCSAg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79 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Pr="000C556D">
        <w:rPr>
          <w:rFonts w:ascii="Times New Roman" w:eastAsia="Calibri" w:hAnsi="Times New Roman" w:cs="Times New Roman"/>
          <w:sz w:val="24"/>
          <w:szCs w:val="24"/>
        </w:rPr>
        <w:t>spots 6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17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>proteins identified by LC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/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(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>.)</w:t>
      </w:r>
    </w:p>
    <w:tbl>
      <w:tblPr>
        <w:tblStyle w:val="PlainTable22"/>
        <w:tblW w:w="136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276"/>
        <w:gridCol w:w="850"/>
        <w:gridCol w:w="1276"/>
        <w:gridCol w:w="992"/>
        <w:gridCol w:w="1701"/>
        <w:gridCol w:w="2693"/>
      </w:tblGrid>
      <w:tr w:rsidR="0062053E" w:rsidRPr="000C556D" w:rsidTr="00620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Protein Name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Accession no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 xml:space="preserve">Theoretical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M</w:t>
            </w:r>
            <w:r w:rsidRPr="000C556D">
              <w:rPr>
                <w:rFonts w:eastAsia="Calibri" w:cs="Times New Roman"/>
                <w:szCs w:val="24"/>
                <w:vertAlign w:val="subscript"/>
              </w:rPr>
              <w:t>r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proofErr w:type="spellStart"/>
            <w:r w:rsidRPr="000C556D">
              <w:rPr>
                <w:rFonts w:eastAsia="Calibri" w:cs="Times New Roman"/>
                <w:i/>
                <w:iCs/>
                <w:szCs w:val="24"/>
              </w:rPr>
              <w:t>pI</w:t>
            </w:r>
            <w:proofErr w:type="spellEnd"/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(</w:t>
            </w:r>
            <w:r w:rsidRPr="000C556D">
              <w:rPr>
                <w:rFonts w:eastAsia="Calibri" w:cs="Times New Roman"/>
                <w:szCs w:val="24"/>
                <w:vertAlign w:val="superscript"/>
              </w:rPr>
              <w:t>a</w:t>
            </w:r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)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Port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score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matched peptides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Signal peptide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Trans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Membrane domain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Subcellular localization</w:t>
            </w:r>
          </w:p>
        </w:tc>
      </w:tr>
      <w:tr w:rsidR="0062053E" w:rsidRPr="000C556D" w:rsidTr="0062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csa13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620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serine protease 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gi13641204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113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421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Extracellular</w:t>
            </w:r>
          </w:p>
        </w:tc>
      </w:tr>
      <w:tr w:rsidR="0062053E" w:rsidRPr="000C556D" w:rsidTr="0062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csa14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620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phosphoenolpyruvate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carboxykinase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gi339248807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71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107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636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Cytoplasmic</w:t>
            </w:r>
          </w:p>
        </w:tc>
      </w:tr>
      <w:tr w:rsidR="0062053E" w:rsidRPr="000C556D" w:rsidTr="0062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serine protease 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gi13641204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421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Extracellular</w:t>
            </w:r>
          </w:p>
        </w:tc>
      </w:tr>
      <w:tr w:rsidR="0062053E" w:rsidRPr="000C556D" w:rsidTr="00620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csa15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62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phosphoenolpyruvate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carboxykinase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gi339248807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71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445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82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636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Cytoplasmic</w:t>
            </w:r>
          </w:p>
        </w:tc>
      </w:tr>
      <w:tr w:rsidR="0062053E" w:rsidRPr="000C556D" w:rsidTr="00620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csa16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62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phosphoenolpyruvate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carboxykinase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gi339248807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71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897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120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636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Cytoplasmic</w:t>
            </w:r>
          </w:p>
        </w:tc>
      </w:tr>
      <w:tr w:rsidR="0062053E" w:rsidRPr="000C556D" w:rsidTr="00620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csa17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62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phosphoenolpyruvate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carboxykinase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gi339248807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71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85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1519</w:t>
            </w:r>
          </w:p>
        </w:tc>
        <w:tc>
          <w:tcPr>
            <w:tcW w:w="127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167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701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636</w:t>
            </w:r>
          </w:p>
        </w:tc>
        <w:tc>
          <w:tcPr>
            <w:tcW w:w="2693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Cytoplasmic</w:t>
            </w:r>
          </w:p>
        </w:tc>
      </w:tr>
    </w:tbl>
    <w:p w:rsidR="0062053E" w:rsidRPr="000C556D" w:rsidRDefault="0062053E" w:rsidP="006205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Pr="000C556D">
        <w:rPr>
          <w:rFonts w:ascii="Times New Roman" w:eastAsia="Calibri" w:hAnsi="Times New Roman" w:cs="Times New Roman"/>
          <w:sz w:val="24"/>
          <w:szCs w:val="24"/>
        </w:rPr>
        <w:t>a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>Theoretical molecular mass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(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kDa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proofErr w:type="spellStart"/>
      <w:r w:rsidRPr="000C556D">
        <w:rPr>
          <w:rFonts w:ascii="Times New Roman" w:eastAsia="Calibri" w:hAnsi="Times New Roman" w:cs="Times New Roman"/>
          <w:i/>
          <w:iCs/>
          <w:sz w:val="24"/>
          <w:szCs w:val="24"/>
        </w:rPr>
        <w:t>pI</w:t>
      </w:r>
      <w:proofErr w:type="spellEnd"/>
    </w:p>
    <w:p w:rsidR="0062053E" w:rsidRPr="000C556D" w:rsidRDefault="0062053E" w:rsidP="006205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2BC" w:rsidRPr="000C556D" w:rsidRDefault="006E22BC" w:rsidP="006E22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5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Identification of 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TsCSAg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43 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Pr="000C556D">
        <w:rPr>
          <w:rFonts w:ascii="Times New Roman" w:eastAsia="Calibri" w:hAnsi="Times New Roman" w:cs="Times New Roman"/>
          <w:sz w:val="24"/>
          <w:szCs w:val="24"/>
        </w:rPr>
        <w:t>spots 18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20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)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 proteins identified by LC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/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</w:p>
    <w:tbl>
      <w:tblPr>
        <w:tblStyle w:val="PlainTable22"/>
        <w:tblW w:w="1389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134"/>
        <w:gridCol w:w="1134"/>
        <w:gridCol w:w="992"/>
        <w:gridCol w:w="1560"/>
        <w:gridCol w:w="2126"/>
      </w:tblGrid>
      <w:tr w:rsidR="006E22BC" w:rsidRPr="000C556D" w:rsidTr="006E2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E22BC" w:rsidRPr="000C556D" w:rsidRDefault="006E22BC" w:rsidP="006E22BC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Protein Name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Accession no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E22BC" w:rsidRPr="000C556D" w:rsidRDefault="006E22BC" w:rsidP="00E82C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 xml:space="preserve">Theoretical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M</w:t>
            </w:r>
            <w:r w:rsidRPr="000C556D">
              <w:rPr>
                <w:rFonts w:eastAsia="Calibri" w:cs="Times New Roman"/>
                <w:szCs w:val="24"/>
                <w:vertAlign w:val="subscript"/>
              </w:rPr>
              <w:t>r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proofErr w:type="spellStart"/>
            <w:r w:rsidRPr="000C556D">
              <w:rPr>
                <w:rFonts w:eastAsia="Calibri" w:cs="Times New Roman"/>
                <w:i/>
                <w:iCs/>
                <w:szCs w:val="24"/>
              </w:rPr>
              <w:t>pI</w:t>
            </w:r>
            <w:proofErr w:type="spellEnd"/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(</w:t>
            </w:r>
            <w:r w:rsidRPr="000C556D">
              <w:rPr>
                <w:rFonts w:eastAsia="Calibri" w:cs="Times New Roman"/>
                <w:szCs w:val="24"/>
                <w:vertAlign w:val="superscript"/>
              </w:rPr>
              <w:t>a</w:t>
            </w:r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)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Port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score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matched peptides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Signal peptide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Trans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Membrane domain</w:t>
            </w:r>
          </w:p>
        </w:tc>
        <w:tc>
          <w:tcPr>
            <w:tcW w:w="212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Subcellular localization</w:t>
            </w:r>
          </w:p>
        </w:tc>
      </w:tr>
      <w:tr w:rsidR="006E22BC" w:rsidRPr="000C556D" w:rsidTr="006E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csa18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E22BC" w:rsidRPr="000C556D" w:rsidTr="006E2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antigen targeted by protective antibodies 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gi404638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31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4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76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133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285</w:t>
            </w:r>
          </w:p>
        </w:tc>
        <w:tc>
          <w:tcPr>
            <w:tcW w:w="212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Extracellular</w:t>
            </w:r>
          </w:p>
        </w:tc>
      </w:tr>
      <w:tr w:rsidR="006E22BC" w:rsidRPr="000C556D" w:rsidTr="006E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DNA topoisomerase 2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 xml:space="preserve">alpha 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gi339241953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404</w:t>
            </w:r>
          </w:p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proofErr w:type="spellStart"/>
            <w:r w:rsidRPr="000C556D">
              <w:rPr>
                <w:rFonts w:eastAsia="Calibri" w:cs="Times New Roman"/>
                <w:szCs w:val="24"/>
              </w:rPr>
              <w:t>TMhelix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405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427</w:t>
            </w:r>
          </w:p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Inside 428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436</w:t>
            </w:r>
          </w:p>
        </w:tc>
        <w:tc>
          <w:tcPr>
            <w:tcW w:w="212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Plasma Membrane</w:t>
            </w:r>
          </w:p>
        </w:tc>
      </w:tr>
      <w:tr w:rsidR="006E22BC" w:rsidRPr="000C556D" w:rsidTr="006E2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45k antigen</w:t>
            </w:r>
            <w:r w:rsidRPr="000C556D">
              <w:rPr>
                <w:rFonts w:eastAsia="Calibri" w:cs="Times New Roman"/>
                <w:szCs w:val="24"/>
                <w:cs/>
              </w:rPr>
              <w:t>–</w:t>
            </w:r>
            <w:r w:rsidRPr="000C556D">
              <w:rPr>
                <w:rFonts w:eastAsia="Calibri" w:cs="Times New Roman"/>
                <w:szCs w:val="24"/>
              </w:rPr>
              <w:t xml:space="preserve">trichina </w:t>
            </w:r>
            <w:r w:rsidRPr="000C556D">
              <w:rPr>
                <w:rFonts w:eastAsia="Calibri" w:cs="Times New Roman"/>
                <w:szCs w:val="24"/>
                <w:cs/>
              </w:rPr>
              <w:t>(</w:t>
            </w:r>
            <w:r w:rsidRPr="000C556D">
              <w:rPr>
                <w:rFonts w:eastAsia="Calibri" w:cs="Times New Roman"/>
                <w:szCs w:val="24"/>
              </w:rPr>
              <w:t>fragment</w:t>
            </w:r>
            <w:r w:rsidRPr="000C556D">
              <w:rPr>
                <w:rFonts w:eastAsia="Calibri" w:cs="Times New Roman"/>
                <w:szCs w:val="24"/>
                <w:cs/>
              </w:rPr>
              <w:t>)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gi320992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9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212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Nuclear</w:t>
            </w:r>
          </w:p>
        </w:tc>
      </w:tr>
      <w:tr w:rsidR="006E22BC" w:rsidRPr="000C556D" w:rsidTr="006E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conserved hypothetical protein 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gi339234223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37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08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44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325</w:t>
            </w:r>
          </w:p>
        </w:tc>
        <w:tc>
          <w:tcPr>
            <w:tcW w:w="212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Times New Roman" w:cs="Times New Roman"/>
                <w:szCs w:val="24"/>
              </w:rPr>
              <w:t>Extracellular</w:t>
            </w:r>
          </w:p>
        </w:tc>
      </w:tr>
      <w:tr w:rsidR="006E22BC" w:rsidRPr="000C556D" w:rsidTr="006E2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csa19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6E22BC" w:rsidRPr="000C556D" w:rsidTr="006E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E22BC" w:rsidRPr="000C556D" w:rsidRDefault="006E22BC" w:rsidP="006E22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conserved hypothetical protein 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gi339234223</w:t>
            </w:r>
          </w:p>
        </w:tc>
        <w:tc>
          <w:tcPr>
            <w:tcW w:w="1417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37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08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382</w:t>
            </w:r>
          </w:p>
        </w:tc>
        <w:tc>
          <w:tcPr>
            <w:tcW w:w="1134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97</w:t>
            </w:r>
          </w:p>
        </w:tc>
        <w:tc>
          <w:tcPr>
            <w:tcW w:w="992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560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325</w:t>
            </w:r>
          </w:p>
        </w:tc>
        <w:tc>
          <w:tcPr>
            <w:tcW w:w="2126" w:type="dxa"/>
          </w:tcPr>
          <w:p w:rsidR="006E22BC" w:rsidRPr="000C556D" w:rsidRDefault="006E22BC" w:rsidP="006E2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Extracellular</w:t>
            </w:r>
          </w:p>
        </w:tc>
      </w:tr>
    </w:tbl>
    <w:p w:rsidR="006E22BC" w:rsidRPr="000C556D" w:rsidRDefault="006E22BC" w:rsidP="006E22BC">
      <w:pPr>
        <w:rPr>
          <w:rFonts w:ascii="Times New Roman" w:hAnsi="Times New Roman" w:cs="Times New Roman"/>
          <w:sz w:val="24"/>
          <w:szCs w:val="24"/>
        </w:rPr>
      </w:pPr>
    </w:p>
    <w:p w:rsidR="0062053E" w:rsidRPr="000C556D" w:rsidRDefault="0062053E" w:rsidP="006E22BC">
      <w:pPr>
        <w:rPr>
          <w:rFonts w:ascii="Times New Roman" w:hAnsi="Times New Roman" w:cs="Times New Roman"/>
          <w:sz w:val="24"/>
          <w:szCs w:val="24"/>
        </w:rPr>
      </w:pPr>
    </w:p>
    <w:p w:rsidR="0062053E" w:rsidRPr="000C556D" w:rsidRDefault="0062053E" w:rsidP="006205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5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Identification of 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TsCSAg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43 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Pr="000C556D">
        <w:rPr>
          <w:rFonts w:ascii="Times New Roman" w:eastAsia="Calibri" w:hAnsi="Times New Roman" w:cs="Times New Roman"/>
          <w:sz w:val="24"/>
          <w:szCs w:val="24"/>
        </w:rPr>
        <w:t>spots 18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20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)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 proteins identified by LC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-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>/</w:t>
      </w:r>
      <w:r w:rsidRPr="000C556D">
        <w:rPr>
          <w:rFonts w:ascii="Times New Roman" w:eastAsia="Calibri" w:hAnsi="Times New Roman" w:cs="Times New Roman"/>
          <w:sz w:val="24"/>
          <w:szCs w:val="24"/>
        </w:rPr>
        <w:t>MS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(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>.)</w:t>
      </w:r>
    </w:p>
    <w:tbl>
      <w:tblPr>
        <w:tblStyle w:val="PlainTable22"/>
        <w:tblW w:w="1389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134"/>
        <w:gridCol w:w="1134"/>
        <w:gridCol w:w="992"/>
        <w:gridCol w:w="1560"/>
        <w:gridCol w:w="2126"/>
      </w:tblGrid>
      <w:tr w:rsidR="0062053E" w:rsidRPr="000C556D" w:rsidTr="00A4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2053E" w:rsidRPr="000C556D" w:rsidRDefault="0062053E" w:rsidP="00A438B4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Protein Name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Accession no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 xml:space="preserve">Theoretical </w:t>
            </w:r>
            <w:proofErr w:type="spellStart"/>
            <w:r w:rsidRPr="000C556D">
              <w:rPr>
                <w:rFonts w:eastAsia="Calibri" w:cs="Times New Roman"/>
                <w:szCs w:val="24"/>
              </w:rPr>
              <w:t>M</w:t>
            </w:r>
            <w:r w:rsidRPr="000C556D">
              <w:rPr>
                <w:rFonts w:eastAsia="Calibri" w:cs="Times New Roman"/>
                <w:szCs w:val="24"/>
                <w:vertAlign w:val="subscript"/>
              </w:rPr>
              <w:t>r</w:t>
            </w:r>
            <w:proofErr w:type="spellEnd"/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proofErr w:type="spellStart"/>
            <w:r w:rsidRPr="000C556D">
              <w:rPr>
                <w:rFonts w:eastAsia="Calibri" w:cs="Times New Roman"/>
                <w:i/>
                <w:iCs/>
                <w:szCs w:val="24"/>
              </w:rPr>
              <w:t>pI</w:t>
            </w:r>
            <w:proofErr w:type="spellEnd"/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(</w:t>
            </w:r>
            <w:r w:rsidRPr="000C556D">
              <w:rPr>
                <w:rFonts w:eastAsia="Calibri" w:cs="Times New Roman"/>
                <w:szCs w:val="24"/>
                <w:vertAlign w:val="superscript"/>
              </w:rPr>
              <w:t>a</w:t>
            </w:r>
            <w:r w:rsidRPr="000C556D">
              <w:rPr>
                <w:rFonts w:eastAsia="Calibri" w:cs="Times New Roman"/>
                <w:szCs w:val="24"/>
                <w:vertAlign w:val="superscript"/>
                <w:cs/>
              </w:rPr>
              <w:t>)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Port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score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No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matched peptides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Signal peptide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Trans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Membrane domain</w:t>
            </w:r>
          </w:p>
        </w:tc>
        <w:tc>
          <w:tcPr>
            <w:tcW w:w="212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Subcellular localization</w:t>
            </w:r>
          </w:p>
        </w:tc>
      </w:tr>
      <w:tr w:rsidR="0062053E" w:rsidRPr="000C556D" w:rsidTr="00A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DNA topoisomerase 2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 xml:space="preserve">alpha 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gi339241953</w:t>
            </w:r>
          </w:p>
        </w:tc>
        <w:tc>
          <w:tcPr>
            <w:tcW w:w="1417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101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404</w:t>
            </w:r>
          </w:p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proofErr w:type="spellStart"/>
            <w:r w:rsidRPr="000C556D">
              <w:rPr>
                <w:rFonts w:eastAsia="Calibri" w:cs="Times New Roman"/>
                <w:szCs w:val="24"/>
              </w:rPr>
              <w:t>TMhelix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405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427</w:t>
            </w:r>
          </w:p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Inside 428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436</w:t>
            </w:r>
          </w:p>
        </w:tc>
        <w:tc>
          <w:tcPr>
            <w:tcW w:w="212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Plasma Membrane</w:t>
            </w:r>
          </w:p>
        </w:tc>
      </w:tr>
      <w:tr w:rsidR="0062053E" w:rsidRPr="000C556D" w:rsidTr="00A4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csa20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62053E" w:rsidRPr="000C556D" w:rsidTr="00A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 xml:space="preserve">conserved hypothetical protein 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gi339234223</w:t>
            </w:r>
          </w:p>
        </w:tc>
        <w:tc>
          <w:tcPr>
            <w:tcW w:w="1417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37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08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153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57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325</w:t>
            </w:r>
          </w:p>
        </w:tc>
        <w:tc>
          <w:tcPr>
            <w:tcW w:w="212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Extracellular</w:t>
            </w:r>
          </w:p>
        </w:tc>
      </w:tr>
      <w:tr w:rsidR="0062053E" w:rsidRPr="000C556D" w:rsidTr="00A4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62053E" w:rsidRPr="000C556D" w:rsidRDefault="0062053E" w:rsidP="00A438B4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2</w:t>
            </w:r>
            <w:r w:rsidRPr="000C556D">
              <w:rPr>
                <w:rFonts w:eastAsia="Calibri" w:cs="Times New Roman"/>
                <w:szCs w:val="24"/>
                <w:cs/>
              </w:rPr>
              <w:t xml:space="preserve">. </w:t>
            </w:r>
            <w:r w:rsidRPr="000C556D">
              <w:rPr>
                <w:rFonts w:eastAsia="Calibri" w:cs="Times New Roman"/>
                <w:szCs w:val="24"/>
              </w:rPr>
              <w:t>DNA topoisomerase 2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 xml:space="preserve">alpha 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gi339241953</w:t>
            </w:r>
          </w:p>
        </w:tc>
        <w:tc>
          <w:tcPr>
            <w:tcW w:w="1417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48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6</w:t>
            </w:r>
            <w:r w:rsidRPr="000C556D">
              <w:rPr>
                <w:rFonts w:eastAsia="Calibri" w:cs="Times New Roman"/>
                <w:szCs w:val="24"/>
                <w:cs/>
              </w:rPr>
              <w:t>/</w:t>
            </w:r>
            <w:r w:rsidRPr="000C556D">
              <w:rPr>
                <w:rFonts w:eastAsia="Calibri" w:cs="Times New Roman"/>
                <w:szCs w:val="24"/>
              </w:rPr>
              <w:t>5</w:t>
            </w:r>
            <w:r w:rsidRPr="000C556D">
              <w:rPr>
                <w:rFonts w:eastAsia="Calibri" w:cs="Times New Roman"/>
                <w:szCs w:val="24"/>
                <w:cs/>
              </w:rPr>
              <w:t>.</w:t>
            </w:r>
            <w:r w:rsidRPr="000C556D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47</w:t>
            </w:r>
          </w:p>
        </w:tc>
        <w:tc>
          <w:tcPr>
            <w:tcW w:w="1134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560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Outside 1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404</w:t>
            </w:r>
          </w:p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proofErr w:type="spellStart"/>
            <w:r w:rsidRPr="000C556D">
              <w:rPr>
                <w:rFonts w:eastAsia="Calibri" w:cs="Times New Roman"/>
                <w:szCs w:val="24"/>
              </w:rPr>
              <w:t>TMhelix</w:t>
            </w:r>
            <w:proofErr w:type="spellEnd"/>
            <w:r w:rsidRPr="000C556D">
              <w:rPr>
                <w:rFonts w:eastAsia="Calibri" w:cs="Times New Roman"/>
                <w:szCs w:val="24"/>
              </w:rPr>
              <w:t xml:space="preserve"> 405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427</w:t>
            </w:r>
          </w:p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Inside 428</w:t>
            </w:r>
            <w:r w:rsidRPr="000C556D">
              <w:rPr>
                <w:rFonts w:eastAsia="Calibri" w:cs="Times New Roman"/>
                <w:szCs w:val="24"/>
                <w:cs/>
              </w:rPr>
              <w:t>-</w:t>
            </w:r>
            <w:r w:rsidRPr="000C556D">
              <w:rPr>
                <w:rFonts w:eastAsia="Calibri" w:cs="Times New Roman"/>
                <w:szCs w:val="24"/>
              </w:rPr>
              <w:t>436</w:t>
            </w:r>
          </w:p>
        </w:tc>
        <w:tc>
          <w:tcPr>
            <w:tcW w:w="2126" w:type="dxa"/>
          </w:tcPr>
          <w:p w:rsidR="0062053E" w:rsidRPr="000C556D" w:rsidRDefault="0062053E" w:rsidP="00A438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C556D">
              <w:rPr>
                <w:rFonts w:eastAsia="Calibri" w:cs="Times New Roman"/>
                <w:szCs w:val="24"/>
              </w:rPr>
              <w:t>Plasma Membrane</w:t>
            </w:r>
          </w:p>
        </w:tc>
      </w:tr>
    </w:tbl>
    <w:p w:rsidR="0062053E" w:rsidRPr="000C556D" w:rsidRDefault="0062053E" w:rsidP="006205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6D">
        <w:rPr>
          <w:rFonts w:ascii="Times New Roman" w:eastAsia="Calibri" w:hAnsi="Times New Roman" w:cs="Times New Roman"/>
          <w:sz w:val="24"/>
          <w:szCs w:val="24"/>
          <w:cs/>
        </w:rPr>
        <w:t>(</w:t>
      </w:r>
      <w:r w:rsidRPr="000C556D">
        <w:rPr>
          <w:rFonts w:ascii="Times New Roman" w:eastAsia="Calibri" w:hAnsi="Times New Roman" w:cs="Times New Roman"/>
          <w:sz w:val="24"/>
          <w:szCs w:val="24"/>
        </w:rPr>
        <w:t>a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>Theoretical molecular mass</w:t>
      </w:r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 (</w:t>
      </w:r>
      <w:proofErr w:type="spellStart"/>
      <w:r w:rsidRPr="000C556D">
        <w:rPr>
          <w:rFonts w:ascii="Times New Roman" w:eastAsia="Calibri" w:hAnsi="Times New Roman" w:cs="Times New Roman"/>
          <w:sz w:val="24"/>
          <w:szCs w:val="24"/>
        </w:rPr>
        <w:t>kDa</w:t>
      </w:r>
      <w:proofErr w:type="spellEnd"/>
      <w:r w:rsidRPr="000C556D">
        <w:rPr>
          <w:rFonts w:ascii="Times New Roman" w:eastAsia="Calibri" w:hAnsi="Times New Roman" w:cs="Times New Roman"/>
          <w:sz w:val="24"/>
          <w:szCs w:val="24"/>
          <w:cs/>
        </w:rPr>
        <w:t xml:space="preserve">) </w:t>
      </w:r>
      <w:r w:rsidRPr="000C556D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proofErr w:type="spellStart"/>
      <w:r w:rsidRPr="000C556D">
        <w:rPr>
          <w:rFonts w:ascii="Times New Roman" w:eastAsia="Calibri" w:hAnsi="Times New Roman" w:cs="Times New Roman"/>
          <w:i/>
          <w:iCs/>
          <w:sz w:val="24"/>
          <w:szCs w:val="24"/>
        </w:rPr>
        <w:t>pI</w:t>
      </w:r>
      <w:proofErr w:type="spellEnd"/>
    </w:p>
    <w:sectPr w:rsidR="0062053E" w:rsidRPr="000C556D" w:rsidSect="006E22BC">
      <w:head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D8" w:rsidRDefault="00DD5CD8">
      <w:pPr>
        <w:spacing w:after="0" w:line="240" w:lineRule="auto"/>
      </w:pPr>
      <w:r>
        <w:separator/>
      </w:r>
    </w:p>
  </w:endnote>
  <w:endnote w:type="continuationSeparator" w:id="0">
    <w:p w:rsidR="00DD5CD8" w:rsidRDefault="00DD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D8" w:rsidRDefault="00DD5CD8">
      <w:pPr>
        <w:spacing w:after="0" w:line="240" w:lineRule="auto"/>
      </w:pPr>
      <w:r>
        <w:separator/>
      </w:r>
    </w:p>
  </w:footnote>
  <w:footnote w:type="continuationSeparator" w:id="0">
    <w:p w:rsidR="00DD5CD8" w:rsidRDefault="00DD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646208"/>
      <w:docPartObj>
        <w:docPartGallery w:val="Page Numbers (Top of Page)"/>
        <w:docPartUnique/>
      </w:docPartObj>
    </w:sdtPr>
    <w:sdtEndPr/>
    <w:sdtContent>
      <w:p w:rsidR="006E22BC" w:rsidRDefault="006E22BC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C55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22BC" w:rsidRDefault="006E2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C"/>
    <w:rsid w:val="000C556D"/>
    <w:rsid w:val="000C7C98"/>
    <w:rsid w:val="001D0A3C"/>
    <w:rsid w:val="00421C09"/>
    <w:rsid w:val="0062053E"/>
    <w:rsid w:val="006E22BC"/>
    <w:rsid w:val="0086115B"/>
    <w:rsid w:val="00B5027E"/>
    <w:rsid w:val="00DD5CD8"/>
    <w:rsid w:val="00E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89A0"/>
  <w15:chartTrackingRefBased/>
  <w15:docId w15:val="{588BCEBC-C20A-43BC-9015-E863040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42"/>
    <w:rsid w:val="006E22B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22BC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E22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Utsanee Supcharoengoon</dc:creator>
  <cp:keywords/>
  <dc:description/>
  <cp:lastModifiedBy>Utsanee Supcharoengoon</cp:lastModifiedBy>
  <cp:revision>3</cp:revision>
  <dcterms:created xsi:type="dcterms:W3CDTF">2021-04-29T16:17:00Z</dcterms:created>
  <dcterms:modified xsi:type="dcterms:W3CDTF">2021-05-01T04:11:00Z</dcterms:modified>
</cp:coreProperties>
</file>