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3F9F1" w14:textId="404DA0D7" w:rsidR="00FF0FA7" w:rsidRPr="00DB7657" w:rsidRDefault="00FF0FA7" w:rsidP="00FF0FA7">
      <w:pPr>
        <w:rPr>
          <w:rFonts w:ascii="Times New Roman" w:hAnsi="Times New Roman" w:cs="Times New Roman"/>
          <w:sz w:val="20"/>
          <w:szCs w:val="20"/>
        </w:rPr>
      </w:pPr>
      <w:r w:rsidRPr="00DB7657">
        <w:rPr>
          <w:rFonts w:ascii="Times New Roman" w:hAnsi="Times New Roman" w:cs="Times New Roman"/>
          <w:sz w:val="20"/>
          <w:szCs w:val="20"/>
        </w:rPr>
        <w:t xml:space="preserve">Table S1: Missingness mechanism in </w:t>
      </w:r>
      <w:r>
        <w:rPr>
          <w:rFonts w:ascii="Times New Roman" w:hAnsi="Times New Roman" w:cs="Times New Roman"/>
          <w:sz w:val="20"/>
          <w:szCs w:val="20"/>
        </w:rPr>
        <w:t>EQ5D</w:t>
      </w:r>
    </w:p>
    <w:p w14:paraId="5D904143" w14:textId="66DAB8B6" w:rsidR="00A07CAF" w:rsidRDefault="00706839">
      <w:r w:rsidRPr="00706839">
        <w:rPr>
          <w:noProof/>
        </w:rPr>
        <w:drawing>
          <wp:inline distT="0" distB="0" distL="0" distR="0" wp14:anchorId="72065CBB" wp14:editId="107A564E">
            <wp:extent cx="5400040" cy="42214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CAF" w:rsidSect="002A38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6F"/>
    <w:rsid w:val="0024516F"/>
    <w:rsid w:val="0028302D"/>
    <w:rsid w:val="002A38D7"/>
    <w:rsid w:val="005F4126"/>
    <w:rsid w:val="00706839"/>
    <w:rsid w:val="00B160BF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4CB8"/>
  <w15:chartTrackingRefBased/>
  <w15:docId w15:val="{015F9AAB-08A9-4C9B-980D-53AD8D37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FA7"/>
    <w:rPr>
      <w:rFonts w:eastAsiaTheme="minorEastAsia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modou diop wayal</dc:creator>
  <cp:keywords/>
  <dc:description/>
  <cp:lastModifiedBy>modou diop wayal</cp:lastModifiedBy>
  <cp:revision>4</cp:revision>
  <dcterms:created xsi:type="dcterms:W3CDTF">2021-01-27T12:47:00Z</dcterms:created>
  <dcterms:modified xsi:type="dcterms:W3CDTF">2021-01-27T13:54:00Z</dcterms:modified>
</cp:coreProperties>
</file>