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377E" w14:textId="77777777" w:rsidR="00BE49DB" w:rsidRPr="00222D23" w:rsidRDefault="00BE49DB" w:rsidP="00BE49D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1</w:t>
      </w:r>
      <w:r w:rsidRPr="00222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Antimicrobial resistance determinants for 45 </w:t>
      </w:r>
      <w:bookmarkStart w:id="0" w:name="_Hlk21521443"/>
      <w:r w:rsidRPr="00222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carbapenemase-producing </w:t>
      </w:r>
      <w:r w:rsidRPr="00222D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Enterobacteriaceae </w:t>
      </w:r>
      <w:bookmarkEnd w:id="0"/>
      <w:r w:rsidRPr="00222D23">
        <w:rPr>
          <w:rFonts w:ascii="Times New Roman" w:hAnsi="Times New Roman" w:cs="Times New Roman"/>
          <w:color w:val="000000" w:themeColor="text1"/>
          <w:sz w:val="24"/>
          <w:szCs w:val="24"/>
        </w:rPr>
        <w:t>isolates identified from whole genome sequencing analysis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680"/>
        <w:gridCol w:w="1438"/>
        <w:gridCol w:w="3615"/>
        <w:gridCol w:w="1908"/>
        <w:gridCol w:w="2415"/>
        <w:gridCol w:w="1337"/>
      </w:tblGrid>
      <w:tr w:rsidR="00222D23" w:rsidRPr="00222D23" w14:paraId="014467AE" w14:textId="77777777" w:rsidTr="00BE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7CB2B7" w14:textId="77777777" w:rsidR="00BE49DB" w:rsidRPr="00222D23" w:rsidRDefault="00BE49DB" w:rsidP="00BE49DB">
            <w:pPr>
              <w:spacing w:line="240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Strain </w:t>
            </w:r>
          </w:p>
          <w:p w14:paraId="50E0FD6E" w14:textId="77777777" w:rsidR="00BE49DB" w:rsidRPr="00222D23" w:rsidRDefault="00BE49DB" w:rsidP="00BE49D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0" w:type="dxa"/>
          </w:tcPr>
          <w:p w14:paraId="626754D4" w14:textId="77777777" w:rsidR="00BE49DB" w:rsidRPr="00222D23" w:rsidRDefault="00BE49DB" w:rsidP="00BE49D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Taxonomy</w:t>
            </w:r>
          </w:p>
        </w:tc>
        <w:tc>
          <w:tcPr>
            <w:tcW w:w="1438" w:type="dxa"/>
          </w:tcPr>
          <w:p w14:paraId="312E2A20" w14:textId="77777777" w:rsidR="00BE49DB" w:rsidRPr="00222D23" w:rsidRDefault="00BE49DB" w:rsidP="00BE49D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Biosample ID</w:t>
            </w:r>
          </w:p>
        </w:tc>
        <w:tc>
          <w:tcPr>
            <w:tcW w:w="3615" w:type="dxa"/>
          </w:tcPr>
          <w:p w14:paraId="5312D0AF" w14:textId="77777777" w:rsidR="00BE49DB" w:rsidRPr="00222D23" w:rsidRDefault="00BE49DB" w:rsidP="00BE49D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Beta-lactamase(bla)</w:t>
            </w:r>
          </w:p>
        </w:tc>
        <w:tc>
          <w:tcPr>
            <w:tcW w:w="1908" w:type="dxa"/>
          </w:tcPr>
          <w:p w14:paraId="13DCB938" w14:textId="77777777" w:rsidR="00BE49DB" w:rsidRPr="00222D23" w:rsidRDefault="00BE49DB" w:rsidP="00BE49D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Aminoglycoside</w:t>
            </w:r>
          </w:p>
        </w:tc>
        <w:tc>
          <w:tcPr>
            <w:tcW w:w="2415" w:type="dxa"/>
          </w:tcPr>
          <w:p w14:paraId="15BA658C" w14:textId="77777777" w:rsidR="00BE49DB" w:rsidRPr="00222D23" w:rsidRDefault="00BE49DB" w:rsidP="00BE49D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Fluoroquinolone</w:t>
            </w:r>
          </w:p>
        </w:tc>
        <w:tc>
          <w:tcPr>
            <w:tcW w:w="1337" w:type="dxa"/>
          </w:tcPr>
          <w:p w14:paraId="2AD67B49" w14:textId="77777777" w:rsidR="00BE49DB" w:rsidRPr="00222D23" w:rsidRDefault="00BE49DB" w:rsidP="00BE49D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Fosfomycin</w:t>
            </w:r>
          </w:p>
        </w:tc>
      </w:tr>
      <w:tr w:rsidR="00222D23" w:rsidRPr="00222D23" w14:paraId="24F6DBAF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4A2E9E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KPCRETH01</w:t>
            </w:r>
          </w:p>
        </w:tc>
        <w:tc>
          <w:tcPr>
            <w:tcW w:w="1680" w:type="dxa"/>
          </w:tcPr>
          <w:p w14:paraId="10EB23EB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27CD9603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SAMN07203007</w:t>
            </w:r>
          </w:p>
        </w:tc>
        <w:tc>
          <w:tcPr>
            <w:tcW w:w="3615" w:type="dxa"/>
          </w:tcPr>
          <w:p w14:paraId="1500A7F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SHV-28</w:t>
            </w:r>
          </w:p>
        </w:tc>
        <w:tc>
          <w:tcPr>
            <w:tcW w:w="1908" w:type="dxa"/>
          </w:tcPr>
          <w:p w14:paraId="55377A8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sv-SE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sv-SE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(3')-VI,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sv-SE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sv-SE"/>
              </w:rPr>
              <w:t>arm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</w:t>
            </w:r>
          </w:p>
        </w:tc>
        <w:tc>
          <w:tcPr>
            <w:tcW w:w="2415" w:type="dxa"/>
          </w:tcPr>
          <w:p w14:paraId="4C646CCD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C(S80I),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A(D105G)</w:t>
            </w:r>
          </w:p>
        </w:tc>
        <w:tc>
          <w:tcPr>
            <w:tcW w:w="1337" w:type="dxa"/>
          </w:tcPr>
          <w:p w14:paraId="43AED38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094EDA05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568E09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KPCRETH02</w:t>
            </w:r>
          </w:p>
        </w:tc>
        <w:tc>
          <w:tcPr>
            <w:tcW w:w="1680" w:type="dxa"/>
          </w:tcPr>
          <w:p w14:paraId="66C598D0" w14:textId="40B7233D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5845C59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SAMN07450551</w:t>
            </w:r>
          </w:p>
        </w:tc>
        <w:tc>
          <w:tcPr>
            <w:tcW w:w="3615" w:type="dxa"/>
          </w:tcPr>
          <w:p w14:paraId="01D794A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66FA297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2415" w:type="dxa"/>
          </w:tcPr>
          <w:p w14:paraId="43BD4A5B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gyrA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(D95N)</w:t>
            </w:r>
          </w:p>
        </w:tc>
        <w:tc>
          <w:tcPr>
            <w:tcW w:w="1337" w:type="dxa"/>
          </w:tcPr>
          <w:p w14:paraId="4FDA6B2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318EA2D7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0EB388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KPCRETH03</w:t>
            </w:r>
          </w:p>
        </w:tc>
        <w:tc>
          <w:tcPr>
            <w:tcW w:w="1680" w:type="dxa"/>
          </w:tcPr>
          <w:p w14:paraId="1C0A275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4C944AFC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SAMN07450550</w:t>
            </w:r>
          </w:p>
        </w:tc>
        <w:tc>
          <w:tcPr>
            <w:tcW w:w="3615" w:type="dxa"/>
          </w:tcPr>
          <w:p w14:paraId="700D949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540A460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</w:p>
        </w:tc>
        <w:tc>
          <w:tcPr>
            <w:tcW w:w="2415" w:type="dxa"/>
          </w:tcPr>
          <w:p w14:paraId="292DB7BD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59EE99C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5807C71B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09DE62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KPCRETH04</w:t>
            </w:r>
          </w:p>
        </w:tc>
        <w:tc>
          <w:tcPr>
            <w:tcW w:w="1680" w:type="dxa"/>
          </w:tcPr>
          <w:p w14:paraId="3DA52BF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49599AD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SAMN07450592</w:t>
            </w:r>
          </w:p>
        </w:tc>
        <w:tc>
          <w:tcPr>
            <w:tcW w:w="3615" w:type="dxa"/>
          </w:tcPr>
          <w:p w14:paraId="7A35329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65E4077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A2,</w:t>
            </w:r>
          </w:p>
        </w:tc>
        <w:tc>
          <w:tcPr>
            <w:tcW w:w="2415" w:type="dxa"/>
          </w:tcPr>
          <w:p w14:paraId="77FFCE20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2B9396A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763201F3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6E3E5C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ECCRETH01</w:t>
            </w:r>
          </w:p>
        </w:tc>
        <w:tc>
          <w:tcPr>
            <w:tcW w:w="1680" w:type="dxa"/>
          </w:tcPr>
          <w:p w14:paraId="495B2A4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4972FF33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SAMN07450591</w:t>
            </w:r>
          </w:p>
        </w:tc>
        <w:tc>
          <w:tcPr>
            <w:tcW w:w="3615" w:type="dxa"/>
          </w:tcPr>
          <w:p w14:paraId="5BB533F2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SHV-28</w:t>
            </w:r>
          </w:p>
        </w:tc>
        <w:tc>
          <w:tcPr>
            <w:tcW w:w="1908" w:type="dxa"/>
          </w:tcPr>
          <w:p w14:paraId="5196C4B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(6')-Ib-cr</w:t>
            </w:r>
          </w:p>
        </w:tc>
        <w:tc>
          <w:tcPr>
            <w:tcW w:w="2415" w:type="dxa"/>
          </w:tcPr>
          <w:p w14:paraId="2006BA9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C(S80I),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A(D105G)</w:t>
            </w:r>
          </w:p>
        </w:tc>
        <w:tc>
          <w:tcPr>
            <w:tcW w:w="1337" w:type="dxa"/>
          </w:tcPr>
          <w:p w14:paraId="3D3004B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A6</w:t>
            </w:r>
          </w:p>
        </w:tc>
      </w:tr>
      <w:tr w:rsidR="00222D23" w:rsidRPr="00222D23" w14:paraId="26820C03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81B1D3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ECCRETH02</w:t>
            </w:r>
          </w:p>
        </w:tc>
        <w:tc>
          <w:tcPr>
            <w:tcW w:w="1680" w:type="dxa"/>
          </w:tcPr>
          <w:p w14:paraId="458FD0E1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 coli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94D30DD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SAMN07450589</w:t>
            </w:r>
          </w:p>
        </w:tc>
        <w:tc>
          <w:tcPr>
            <w:tcW w:w="3615" w:type="dxa"/>
          </w:tcPr>
          <w:p w14:paraId="6158620E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CTX-M-55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</w:p>
        </w:tc>
        <w:tc>
          <w:tcPr>
            <w:tcW w:w="1908" w:type="dxa"/>
          </w:tcPr>
          <w:p w14:paraId="16B68FC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pt-PT"/>
              </w:rPr>
              <w:t xml:space="preserve">(3')-Ia,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pt-PT"/>
              </w:rPr>
              <w:t>(6)-Id</w:t>
            </w:r>
          </w:p>
        </w:tc>
        <w:tc>
          <w:tcPr>
            <w:tcW w:w="2415" w:type="dxa"/>
          </w:tcPr>
          <w:p w14:paraId="74B66CD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C(S80I),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gyrA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(S101L)</w:t>
            </w:r>
          </w:p>
        </w:tc>
        <w:tc>
          <w:tcPr>
            <w:tcW w:w="1337" w:type="dxa"/>
          </w:tcPr>
          <w:p w14:paraId="157AE3CE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mdt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</w:p>
        </w:tc>
      </w:tr>
      <w:tr w:rsidR="00222D23" w:rsidRPr="00222D23" w14:paraId="378E7076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138F14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ECCRETH03</w:t>
            </w:r>
          </w:p>
        </w:tc>
        <w:tc>
          <w:tcPr>
            <w:tcW w:w="1680" w:type="dxa"/>
          </w:tcPr>
          <w:p w14:paraId="1764D0C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1A9317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SAMN07203032</w:t>
            </w:r>
          </w:p>
        </w:tc>
        <w:tc>
          <w:tcPr>
            <w:tcW w:w="3615" w:type="dxa"/>
          </w:tcPr>
          <w:p w14:paraId="22DB624C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5556BCB3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7B91F69D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29AEF234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A6</w:t>
            </w:r>
          </w:p>
        </w:tc>
      </w:tr>
      <w:tr w:rsidR="00222D23" w:rsidRPr="00222D23" w14:paraId="40EEEC9D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7D21DA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ECCRETH04</w:t>
            </w:r>
          </w:p>
        </w:tc>
        <w:tc>
          <w:tcPr>
            <w:tcW w:w="1680" w:type="dxa"/>
          </w:tcPr>
          <w:p w14:paraId="518890D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 coli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7F2A8B6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SAMN07450588</w:t>
            </w:r>
          </w:p>
        </w:tc>
        <w:tc>
          <w:tcPr>
            <w:tcW w:w="3615" w:type="dxa"/>
          </w:tcPr>
          <w:p w14:paraId="1E33112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CTX-M-55</w:t>
            </w:r>
          </w:p>
        </w:tc>
        <w:tc>
          <w:tcPr>
            <w:tcW w:w="1908" w:type="dxa"/>
          </w:tcPr>
          <w:p w14:paraId="28263FD1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(3')-IIa,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(6)-Id</w:t>
            </w:r>
          </w:p>
        </w:tc>
        <w:tc>
          <w:tcPr>
            <w:tcW w:w="2415" w:type="dxa"/>
          </w:tcPr>
          <w:p w14:paraId="5E6AFA4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C(S80I),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A(S101L)</w:t>
            </w:r>
          </w:p>
        </w:tc>
        <w:tc>
          <w:tcPr>
            <w:tcW w:w="1337" w:type="dxa"/>
          </w:tcPr>
          <w:p w14:paraId="49118A2E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mdt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</w:p>
        </w:tc>
      </w:tr>
      <w:tr w:rsidR="00222D23" w:rsidRPr="00222D23" w14:paraId="3674E471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F81E13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ECCRETH05</w:t>
            </w:r>
          </w:p>
        </w:tc>
        <w:tc>
          <w:tcPr>
            <w:tcW w:w="1680" w:type="dxa"/>
          </w:tcPr>
          <w:p w14:paraId="51A68CFA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 coli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D7B36F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SAMN07450587</w:t>
            </w:r>
          </w:p>
        </w:tc>
        <w:tc>
          <w:tcPr>
            <w:tcW w:w="3615" w:type="dxa"/>
          </w:tcPr>
          <w:p w14:paraId="7AF9CF3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CTX-M-55</w:t>
            </w:r>
          </w:p>
        </w:tc>
        <w:tc>
          <w:tcPr>
            <w:tcW w:w="1908" w:type="dxa"/>
          </w:tcPr>
          <w:p w14:paraId="5C8F777A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(3')-IIa,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(6)-Id</w:t>
            </w:r>
          </w:p>
        </w:tc>
        <w:tc>
          <w:tcPr>
            <w:tcW w:w="2415" w:type="dxa"/>
          </w:tcPr>
          <w:p w14:paraId="06E75EF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C(S80I),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A(S101L)</w:t>
            </w:r>
          </w:p>
        </w:tc>
        <w:tc>
          <w:tcPr>
            <w:tcW w:w="1337" w:type="dxa"/>
          </w:tcPr>
          <w:p w14:paraId="7532BC7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mdt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</w:p>
        </w:tc>
      </w:tr>
      <w:tr w:rsidR="00222D23" w:rsidRPr="00222D23" w14:paraId="5474DA9D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6C9A58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ECCRETH06</w:t>
            </w:r>
          </w:p>
        </w:tc>
        <w:tc>
          <w:tcPr>
            <w:tcW w:w="1680" w:type="dxa"/>
          </w:tcPr>
          <w:p w14:paraId="0A69ECE7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 coli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CB1FF9C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SAMN07450586</w:t>
            </w:r>
          </w:p>
        </w:tc>
        <w:tc>
          <w:tcPr>
            <w:tcW w:w="3615" w:type="dxa"/>
          </w:tcPr>
          <w:p w14:paraId="73A7C52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CTX-M-14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CMY-2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</w:p>
        </w:tc>
        <w:tc>
          <w:tcPr>
            <w:tcW w:w="1908" w:type="dxa"/>
          </w:tcPr>
          <w:p w14:paraId="0643864C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A22,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A5,      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(6')-Ib-cr</w:t>
            </w:r>
          </w:p>
        </w:tc>
        <w:tc>
          <w:tcPr>
            <w:tcW w:w="2415" w:type="dxa"/>
          </w:tcPr>
          <w:p w14:paraId="6783C15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C(S80I),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A(S101L)</w:t>
            </w:r>
          </w:p>
        </w:tc>
        <w:tc>
          <w:tcPr>
            <w:tcW w:w="1337" w:type="dxa"/>
          </w:tcPr>
          <w:p w14:paraId="449CF521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mdt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</w:p>
        </w:tc>
      </w:tr>
      <w:tr w:rsidR="00222D23" w:rsidRPr="00222D23" w14:paraId="7CCBA08D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F39AE5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ECCRETH07</w:t>
            </w:r>
          </w:p>
        </w:tc>
        <w:tc>
          <w:tcPr>
            <w:tcW w:w="1680" w:type="dxa"/>
          </w:tcPr>
          <w:p w14:paraId="1989FF3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5E10810C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SAMN07450584</w:t>
            </w:r>
          </w:p>
        </w:tc>
        <w:tc>
          <w:tcPr>
            <w:tcW w:w="3615" w:type="dxa"/>
          </w:tcPr>
          <w:p w14:paraId="3A339FAC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69815C0E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22B5655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23FEB0A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A6</w:t>
            </w:r>
          </w:p>
        </w:tc>
      </w:tr>
      <w:tr w:rsidR="00222D23" w:rsidRPr="00222D23" w14:paraId="2B4397E2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DB2FAB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KPCRETH05</w:t>
            </w:r>
          </w:p>
        </w:tc>
        <w:tc>
          <w:tcPr>
            <w:tcW w:w="1680" w:type="dxa"/>
          </w:tcPr>
          <w:p w14:paraId="35C08312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5711C1C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SAMN07450583</w:t>
            </w:r>
          </w:p>
        </w:tc>
        <w:tc>
          <w:tcPr>
            <w:tcW w:w="3615" w:type="dxa"/>
          </w:tcPr>
          <w:p w14:paraId="4F503E7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bscript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SHV-28</w:t>
            </w:r>
          </w:p>
        </w:tc>
        <w:tc>
          <w:tcPr>
            <w:tcW w:w="1908" w:type="dxa"/>
          </w:tcPr>
          <w:p w14:paraId="5478D1A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arm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(3')-VI</w:t>
            </w:r>
          </w:p>
        </w:tc>
        <w:tc>
          <w:tcPr>
            <w:tcW w:w="2415" w:type="dxa"/>
          </w:tcPr>
          <w:p w14:paraId="3A0F50D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C(S80I),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A(D105G)</w:t>
            </w:r>
          </w:p>
        </w:tc>
        <w:tc>
          <w:tcPr>
            <w:tcW w:w="1337" w:type="dxa"/>
          </w:tcPr>
          <w:p w14:paraId="789C9D1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244EF53B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267DCF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KPCRETH06</w:t>
            </w:r>
          </w:p>
        </w:tc>
        <w:tc>
          <w:tcPr>
            <w:tcW w:w="1680" w:type="dxa"/>
          </w:tcPr>
          <w:p w14:paraId="6EB55DB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quasipneumoniae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ED833EE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SAMN07450576</w:t>
            </w:r>
          </w:p>
        </w:tc>
        <w:tc>
          <w:tcPr>
            <w:tcW w:w="3615" w:type="dxa"/>
          </w:tcPr>
          <w:p w14:paraId="074D0935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OXA-10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OKP-B-3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IMP-14</w:t>
            </w:r>
          </w:p>
        </w:tc>
        <w:tc>
          <w:tcPr>
            <w:tcW w:w="1908" w:type="dxa"/>
          </w:tcPr>
          <w:p w14:paraId="3166DE44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pt-PT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pt-PT"/>
              </w:rPr>
              <w:t xml:space="preserve">(3')-VIa,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ant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pt-PT"/>
              </w:rPr>
              <w:t>(2'')-Ia</w:t>
            </w:r>
          </w:p>
        </w:tc>
        <w:tc>
          <w:tcPr>
            <w:tcW w:w="2415" w:type="dxa"/>
          </w:tcPr>
          <w:p w14:paraId="5269B064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C(A85T)</w:t>
            </w:r>
          </w:p>
        </w:tc>
        <w:tc>
          <w:tcPr>
            <w:tcW w:w="1337" w:type="dxa"/>
          </w:tcPr>
          <w:p w14:paraId="3BA0D66D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60FE431D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22A5EA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KPCRETH07</w:t>
            </w:r>
          </w:p>
        </w:tc>
        <w:tc>
          <w:tcPr>
            <w:tcW w:w="1680" w:type="dxa"/>
          </w:tcPr>
          <w:p w14:paraId="4043AE71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7F87F3D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SAMN07450575</w:t>
            </w:r>
          </w:p>
        </w:tc>
        <w:tc>
          <w:tcPr>
            <w:tcW w:w="3615" w:type="dxa"/>
          </w:tcPr>
          <w:p w14:paraId="1DA3B583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2C77340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2415" w:type="dxa"/>
          </w:tcPr>
          <w:p w14:paraId="7414281D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4453E17D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22580B63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618D0C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KPCRETH08</w:t>
            </w:r>
          </w:p>
        </w:tc>
        <w:tc>
          <w:tcPr>
            <w:tcW w:w="1680" w:type="dxa"/>
          </w:tcPr>
          <w:p w14:paraId="5A6CD335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BEF8DE5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SAMN07450574</w:t>
            </w:r>
          </w:p>
        </w:tc>
        <w:tc>
          <w:tcPr>
            <w:tcW w:w="3615" w:type="dxa"/>
          </w:tcPr>
          <w:p w14:paraId="5023446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</w:p>
        </w:tc>
        <w:tc>
          <w:tcPr>
            <w:tcW w:w="1908" w:type="dxa"/>
          </w:tcPr>
          <w:p w14:paraId="74044F2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(6)-Id</w:t>
            </w:r>
          </w:p>
        </w:tc>
        <w:tc>
          <w:tcPr>
            <w:tcW w:w="2415" w:type="dxa"/>
          </w:tcPr>
          <w:p w14:paraId="645D714B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C(A85T)</w:t>
            </w:r>
          </w:p>
        </w:tc>
        <w:tc>
          <w:tcPr>
            <w:tcW w:w="1337" w:type="dxa"/>
          </w:tcPr>
          <w:p w14:paraId="6FD03A43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6BE2C9FC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B98FEF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KPCRETH09</w:t>
            </w:r>
          </w:p>
        </w:tc>
        <w:tc>
          <w:tcPr>
            <w:tcW w:w="1680" w:type="dxa"/>
          </w:tcPr>
          <w:p w14:paraId="37D39BC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4C0C77A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SAMN07450573</w:t>
            </w:r>
          </w:p>
        </w:tc>
        <w:tc>
          <w:tcPr>
            <w:tcW w:w="3615" w:type="dxa"/>
          </w:tcPr>
          <w:p w14:paraId="1557821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59264AD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(6')-Ib</w:t>
            </w:r>
          </w:p>
        </w:tc>
        <w:tc>
          <w:tcPr>
            <w:tcW w:w="2415" w:type="dxa"/>
          </w:tcPr>
          <w:p w14:paraId="2D126443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359D3AB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0CFCDEC5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6BAF45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KPCRETH10</w:t>
            </w:r>
          </w:p>
        </w:tc>
        <w:tc>
          <w:tcPr>
            <w:tcW w:w="1680" w:type="dxa"/>
          </w:tcPr>
          <w:p w14:paraId="1C2FEB78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756928BE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SAMN07450572</w:t>
            </w:r>
          </w:p>
        </w:tc>
        <w:tc>
          <w:tcPr>
            <w:tcW w:w="3615" w:type="dxa"/>
          </w:tcPr>
          <w:p w14:paraId="5E4CEC2B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DHA-1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SHV-11</w:t>
            </w:r>
          </w:p>
        </w:tc>
        <w:tc>
          <w:tcPr>
            <w:tcW w:w="1908" w:type="dxa"/>
          </w:tcPr>
          <w:p w14:paraId="480D243B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(3')-Ia</w:t>
            </w:r>
          </w:p>
        </w:tc>
        <w:tc>
          <w:tcPr>
            <w:tcW w:w="2415" w:type="dxa"/>
          </w:tcPr>
          <w:p w14:paraId="3B33D9E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B4,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4F3A5C8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12927F63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FAEDBA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KPCRETH11</w:t>
            </w:r>
          </w:p>
        </w:tc>
        <w:tc>
          <w:tcPr>
            <w:tcW w:w="1680" w:type="dxa"/>
          </w:tcPr>
          <w:p w14:paraId="447EE152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5296DE1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SAMN07450571</w:t>
            </w:r>
          </w:p>
        </w:tc>
        <w:tc>
          <w:tcPr>
            <w:tcW w:w="3615" w:type="dxa"/>
          </w:tcPr>
          <w:p w14:paraId="00D29690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29E6B801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(6')-Ib-cr</w:t>
            </w:r>
          </w:p>
        </w:tc>
        <w:tc>
          <w:tcPr>
            <w:tcW w:w="2415" w:type="dxa"/>
          </w:tcPr>
          <w:p w14:paraId="132DBFDB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5D25EA1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6020798D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2DC0E6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KPCRETH12</w:t>
            </w:r>
          </w:p>
        </w:tc>
        <w:tc>
          <w:tcPr>
            <w:tcW w:w="1680" w:type="dxa"/>
          </w:tcPr>
          <w:p w14:paraId="0B4DF96C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9664AB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SAMN07450570</w:t>
            </w:r>
          </w:p>
        </w:tc>
        <w:tc>
          <w:tcPr>
            <w:tcW w:w="3615" w:type="dxa"/>
          </w:tcPr>
          <w:p w14:paraId="744E692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7F2539A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(6')-Ib-cr</w:t>
            </w:r>
          </w:p>
        </w:tc>
        <w:tc>
          <w:tcPr>
            <w:tcW w:w="2415" w:type="dxa"/>
          </w:tcPr>
          <w:p w14:paraId="5222EF13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213A998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7D6F4FF4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E40830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KPCRETH13</w:t>
            </w:r>
          </w:p>
        </w:tc>
        <w:tc>
          <w:tcPr>
            <w:tcW w:w="1680" w:type="dxa"/>
          </w:tcPr>
          <w:p w14:paraId="3F1AFDD7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09890A3C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SAMN07450569</w:t>
            </w:r>
          </w:p>
        </w:tc>
        <w:tc>
          <w:tcPr>
            <w:tcW w:w="3615" w:type="dxa"/>
          </w:tcPr>
          <w:p w14:paraId="695A4D3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850A09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2415" w:type="dxa"/>
          </w:tcPr>
          <w:p w14:paraId="582D1BB1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558C2B8B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5A4572CA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5B4964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KPCRETH14</w:t>
            </w:r>
          </w:p>
        </w:tc>
        <w:tc>
          <w:tcPr>
            <w:tcW w:w="1680" w:type="dxa"/>
          </w:tcPr>
          <w:p w14:paraId="731B3DA5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718C53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SAMN07450568</w:t>
            </w:r>
          </w:p>
        </w:tc>
        <w:tc>
          <w:tcPr>
            <w:tcW w:w="3615" w:type="dxa"/>
          </w:tcPr>
          <w:p w14:paraId="0C53E7B8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09ED2BA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6AAF724A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67C06090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A6</w:t>
            </w:r>
          </w:p>
        </w:tc>
      </w:tr>
      <w:tr w:rsidR="00222D23" w:rsidRPr="00222D23" w14:paraId="1B93C618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51A09A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KPCRETH15</w:t>
            </w:r>
          </w:p>
        </w:tc>
        <w:tc>
          <w:tcPr>
            <w:tcW w:w="1680" w:type="dxa"/>
          </w:tcPr>
          <w:p w14:paraId="178AF90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49806D8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SAMN07203030</w:t>
            </w:r>
          </w:p>
        </w:tc>
        <w:tc>
          <w:tcPr>
            <w:tcW w:w="3615" w:type="dxa"/>
          </w:tcPr>
          <w:p w14:paraId="5EF630F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25C1C05D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14FD659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582EEF00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000FCB8D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233A33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KPCRETH16</w:t>
            </w:r>
          </w:p>
        </w:tc>
        <w:tc>
          <w:tcPr>
            <w:tcW w:w="1680" w:type="dxa"/>
          </w:tcPr>
          <w:p w14:paraId="557C61D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</w:tcPr>
          <w:p w14:paraId="1FC22822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SAMN07203029</w:t>
            </w:r>
          </w:p>
        </w:tc>
        <w:tc>
          <w:tcPr>
            <w:tcW w:w="3615" w:type="dxa"/>
          </w:tcPr>
          <w:p w14:paraId="768A6E93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37C0EF85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7FB18D5D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598936F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4F6E8C96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009DD0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KPCRETH17</w:t>
            </w:r>
          </w:p>
        </w:tc>
        <w:tc>
          <w:tcPr>
            <w:tcW w:w="1680" w:type="dxa"/>
          </w:tcPr>
          <w:p w14:paraId="27B31A3E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 hormaechei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02905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SAMN07450559</w:t>
            </w:r>
          </w:p>
        </w:tc>
        <w:tc>
          <w:tcPr>
            <w:tcW w:w="3615" w:type="dxa"/>
          </w:tcPr>
          <w:p w14:paraId="066949C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OXA-10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ACT-17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IMP-14</w:t>
            </w:r>
          </w:p>
        </w:tc>
        <w:tc>
          <w:tcPr>
            <w:tcW w:w="1908" w:type="dxa"/>
          </w:tcPr>
          <w:p w14:paraId="10412DA5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(6')-Ib3,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(6)-Id</w:t>
            </w:r>
          </w:p>
        </w:tc>
        <w:tc>
          <w:tcPr>
            <w:tcW w:w="2415" w:type="dxa"/>
          </w:tcPr>
          <w:p w14:paraId="2F80C332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C(S80I),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A(E88A)</w:t>
            </w:r>
          </w:p>
        </w:tc>
        <w:tc>
          <w:tcPr>
            <w:tcW w:w="1337" w:type="dxa"/>
          </w:tcPr>
          <w:p w14:paraId="79CD2E1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61D3A44E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143B1F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KPCRETH18</w:t>
            </w:r>
          </w:p>
        </w:tc>
        <w:tc>
          <w:tcPr>
            <w:tcW w:w="1680" w:type="dxa"/>
          </w:tcPr>
          <w:p w14:paraId="262CEBEE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2463D0D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SAMN07450567</w:t>
            </w:r>
          </w:p>
        </w:tc>
        <w:tc>
          <w:tcPr>
            <w:tcW w:w="3615" w:type="dxa"/>
          </w:tcPr>
          <w:p w14:paraId="2450B27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6DB1C3A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(6')-Ib-cr,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(6)-Id</w:t>
            </w:r>
          </w:p>
        </w:tc>
        <w:tc>
          <w:tcPr>
            <w:tcW w:w="2415" w:type="dxa"/>
          </w:tcPr>
          <w:p w14:paraId="5ED6C23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6FE5E6C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5AFABB12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5324C6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KPCRETH19</w:t>
            </w:r>
          </w:p>
        </w:tc>
        <w:tc>
          <w:tcPr>
            <w:tcW w:w="1680" w:type="dxa"/>
          </w:tcPr>
          <w:p w14:paraId="03B66AA5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</w:tcPr>
          <w:p w14:paraId="0825DD97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SAMN07450566</w:t>
            </w:r>
          </w:p>
        </w:tc>
        <w:tc>
          <w:tcPr>
            <w:tcW w:w="3615" w:type="dxa"/>
          </w:tcPr>
          <w:p w14:paraId="2FB28C53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6FBE14E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(6')-Ib-cr,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(6)-Id</w:t>
            </w:r>
          </w:p>
        </w:tc>
        <w:tc>
          <w:tcPr>
            <w:tcW w:w="2415" w:type="dxa"/>
          </w:tcPr>
          <w:p w14:paraId="6A34F06E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0BF89863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A6</w:t>
            </w:r>
          </w:p>
        </w:tc>
      </w:tr>
      <w:tr w:rsidR="00222D23" w:rsidRPr="00222D23" w14:paraId="116677C1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E788B7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KPCRETH20</w:t>
            </w:r>
          </w:p>
        </w:tc>
        <w:tc>
          <w:tcPr>
            <w:tcW w:w="1680" w:type="dxa"/>
          </w:tcPr>
          <w:p w14:paraId="5074B2E4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7FFA993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SAMN07450565</w:t>
            </w:r>
          </w:p>
        </w:tc>
        <w:tc>
          <w:tcPr>
            <w:tcW w:w="3615" w:type="dxa"/>
          </w:tcPr>
          <w:p w14:paraId="1619309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5F69CF92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(6')-Ib-cr,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(3'')-Ib,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(6)-Id</w:t>
            </w:r>
          </w:p>
        </w:tc>
        <w:tc>
          <w:tcPr>
            <w:tcW w:w="2415" w:type="dxa"/>
          </w:tcPr>
          <w:p w14:paraId="794CEF2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177F803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6A5B3E06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0CDC51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KPCRETH21</w:t>
            </w:r>
          </w:p>
        </w:tc>
        <w:tc>
          <w:tcPr>
            <w:tcW w:w="1680" w:type="dxa"/>
          </w:tcPr>
          <w:p w14:paraId="3F6CC18E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4A4A2BEB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SAMN07450564</w:t>
            </w:r>
          </w:p>
        </w:tc>
        <w:tc>
          <w:tcPr>
            <w:tcW w:w="3615" w:type="dxa"/>
          </w:tcPr>
          <w:p w14:paraId="1A83AD37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898DE7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2B9B39A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7CFF548A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517571A3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674AD0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KPCRETH22</w:t>
            </w:r>
          </w:p>
        </w:tc>
        <w:tc>
          <w:tcPr>
            <w:tcW w:w="1680" w:type="dxa"/>
          </w:tcPr>
          <w:p w14:paraId="1AADF73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1EF1B0CE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SAMN07450563</w:t>
            </w:r>
          </w:p>
        </w:tc>
        <w:tc>
          <w:tcPr>
            <w:tcW w:w="3615" w:type="dxa"/>
          </w:tcPr>
          <w:p w14:paraId="39188EAD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7E265364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2415" w:type="dxa"/>
          </w:tcPr>
          <w:p w14:paraId="1F5A2DA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6195F8C4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16CEA5F9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954C6A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KPCRETH23</w:t>
            </w:r>
          </w:p>
        </w:tc>
        <w:tc>
          <w:tcPr>
            <w:tcW w:w="1680" w:type="dxa"/>
          </w:tcPr>
          <w:p w14:paraId="77A13BF2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</w:tcPr>
          <w:p w14:paraId="7F85B10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SAMN07450562</w:t>
            </w:r>
          </w:p>
        </w:tc>
        <w:tc>
          <w:tcPr>
            <w:tcW w:w="3615" w:type="dxa"/>
          </w:tcPr>
          <w:p w14:paraId="46E4DB44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54BCA06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2415" w:type="dxa"/>
          </w:tcPr>
          <w:p w14:paraId="6363AF45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0247C7F5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15FE9E41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C1FC22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KPCRETH24</w:t>
            </w:r>
          </w:p>
        </w:tc>
        <w:tc>
          <w:tcPr>
            <w:tcW w:w="1680" w:type="dxa"/>
          </w:tcPr>
          <w:p w14:paraId="7CF25115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71D7D53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SAMN07450561</w:t>
            </w:r>
          </w:p>
        </w:tc>
        <w:tc>
          <w:tcPr>
            <w:tcW w:w="3615" w:type="dxa"/>
          </w:tcPr>
          <w:p w14:paraId="415DCC2B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66E609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aadA2</w:t>
            </w:r>
          </w:p>
        </w:tc>
        <w:tc>
          <w:tcPr>
            <w:tcW w:w="2415" w:type="dxa"/>
          </w:tcPr>
          <w:p w14:paraId="137B777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02A1D89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26F45FA3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09DA16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KPCRETH25</w:t>
            </w:r>
          </w:p>
        </w:tc>
        <w:tc>
          <w:tcPr>
            <w:tcW w:w="1680" w:type="dxa"/>
          </w:tcPr>
          <w:p w14:paraId="690070DB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50F66CDB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SAMN07450560</w:t>
            </w:r>
          </w:p>
        </w:tc>
        <w:tc>
          <w:tcPr>
            <w:tcW w:w="3615" w:type="dxa"/>
          </w:tcPr>
          <w:p w14:paraId="18BAEB99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55ECFE7C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(6')-Ib</w:t>
            </w:r>
          </w:p>
        </w:tc>
        <w:tc>
          <w:tcPr>
            <w:tcW w:w="2415" w:type="dxa"/>
          </w:tcPr>
          <w:p w14:paraId="7FEBB3D5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105EFBF3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566E134A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05B933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KPCRETH26</w:t>
            </w:r>
          </w:p>
        </w:tc>
        <w:tc>
          <w:tcPr>
            <w:tcW w:w="1680" w:type="dxa"/>
          </w:tcPr>
          <w:p w14:paraId="5E9E89DB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031B767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SAMN07450558</w:t>
            </w:r>
          </w:p>
        </w:tc>
        <w:tc>
          <w:tcPr>
            <w:tcW w:w="3615" w:type="dxa"/>
          </w:tcPr>
          <w:p w14:paraId="4F9CA040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6BC9C1B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4CBD9505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200AB92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56D3DF9A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E6DCF7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KPCRETH27</w:t>
            </w:r>
          </w:p>
        </w:tc>
        <w:tc>
          <w:tcPr>
            <w:tcW w:w="1680" w:type="dxa"/>
          </w:tcPr>
          <w:p w14:paraId="4EB7DCD3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7E9F767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SAMN07450557</w:t>
            </w:r>
          </w:p>
        </w:tc>
        <w:tc>
          <w:tcPr>
            <w:tcW w:w="3615" w:type="dxa"/>
          </w:tcPr>
          <w:p w14:paraId="4690E86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030BFB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2937927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53FAC7E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0CB38899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360C5C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KPCRETH28</w:t>
            </w:r>
          </w:p>
        </w:tc>
        <w:tc>
          <w:tcPr>
            <w:tcW w:w="1680" w:type="dxa"/>
          </w:tcPr>
          <w:p w14:paraId="4984F11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0C223775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SAMN07450556</w:t>
            </w:r>
          </w:p>
        </w:tc>
        <w:tc>
          <w:tcPr>
            <w:tcW w:w="3615" w:type="dxa"/>
          </w:tcPr>
          <w:p w14:paraId="17B6422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6145996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(6')-Ib</w:t>
            </w:r>
          </w:p>
        </w:tc>
        <w:tc>
          <w:tcPr>
            <w:tcW w:w="2415" w:type="dxa"/>
          </w:tcPr>
          <w:p w14:paraId="15BDA8A9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27FC14B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3BD34CB8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E8C206F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KPCRETH29</w:t>
            </w:r>
          </w:p>
        </w:tc>
        <w:tc>
          <w:tcPr>
            <w:tcW w:w="1680" w:type="dxa"/>
          </w:tcPr>
          <w:p w14:paraId="40C52DC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6779CA89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SAMN07450555</w:t>
            </w:r>
          </w:p>
        </w:tc>
        <w:tc>
          <w:tcPr>
            <w:tcW w:w="3615" w:type="dxa"/>
          </w:tcPr>
          <w:p w14:paraId="465BE02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SHV-28</w:t>
            </w:r>
          </w:p>
        </w:tc>
        <w:tc>
          <w:tcPr>
            <w:tcW w:w="1908" w:type="dxa"/>
          </w:tcPr>
          <w:p w14:paraId="4DB33812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(6')-Ib-cr,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(3')-VI,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arm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15" w:type="dxa"/>
          </w:tcPr>
          <w:p w14:paraId="6F7AE6B3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A(D105G),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C(E84G)</w:t>
            </w:r>
          </w:p>
        </w:tc>
        <w:tc>
          <w:tcPr>
            <w:tcW w:w="1337" w:type="dxa"/>
          </w:tcPr>
          <w:p w14:paraId="58F14AE6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084C06D1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330FA7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KPCRETH30</w:t>
            </w:r>
          </w:p>
        </w:tc>
        <w:tc>
          <w:tcPr>
            <w:tcW w:w="1680" w:type="dxa"/>
          </w:tcPr>
          <w:p w14:paraId="25EC4738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7475091B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SAMN07450554</w:t>
            </w:r>
          </w:p>
        </w:tc>
        <w:tc>
          <w:tcPr>
            <w:tcW w:w="3615" w:type="dxa"/>
          </w:tcPr>
          <w:p w14:paraId="48EB41E0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SHV-28</w:t>
            </w:r>
          </w:p>
        </w:tc>
        <w:tc>
          <w:tcPr>
            <w:tcW w:w="1908" w:type="dxa"/>
          </w:tcPr>
          <w:p w14:paraId="044B0BF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(6')-Ib-cr,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aph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(3')-VI,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arm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15" w:type="dxa"/>
          </w:tcPr>
          <w:p w14:paraId="4E16B12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A(D105G),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C(E84G)</w:t>
            </w:r>
          </w:p>
        </w:tc>
        <w:tc>
          <w:tcPr>
            <w:tcW w:w="1337" w:type="dxa"/>
          </w:tcPr>
          <w:p w14:paraId="5798499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3136740E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AE350C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KPCRETH31</w:t>
            </w:r>
          </w:p>
        </w:tc>
        <w:tc>
          <w:tcPr>
            <w:tcW w:w="1680" w:type="dxa"/>
          </w:tcPr>
          <w:p w14:paraId="2136053F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0740D57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SAMN07450553</w:t>
            </w:r>
          </w:p>
        </w:tc>
        <w:tc>
          <w:tcPr>
            <w:tcW w:w="3615" w:type="dxa"/>
          </w:tcPr>
          <w:p w14:paraId="6F309912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366D38E8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172CEF61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31E82093" w14:textId="77777777" w:rsidR="00BE49DB" w:rsidRPr="00222D23" w:rsidRDefault="00BE49DB" w:rsidP="00BE49D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0F0E6000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0F0FF6" w14:textId="77777777" w:rsidR="00BE49DB" w:rsidRPr="00222D23" w:rsidRDefault="00BE49DB" w:rsidP="00BE49DB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KPCRETH32</w:t>
            </w:r>
          </w:p>
        </w:tc>
        <w:tc>
          <w:tcPr>
            <w:tcW w:w="1680" w:type="dxa"/>
          </w:tcPr>
          <w:p w14:paraId="09E3FFCD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0AD90E21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SAMN07450552</w:t>
            </w:r>
          </w:p>
        </w:tc>
        <w:tc>
          <w:tcPr>
            <w:tcW w:w="3615" w:type="dxa"/>
          </w:tcPr>
          <w:p w14:paraId="43FFB35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439123DF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3219EC1E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27840707" w14:textId="77777777" w:rsidR="00BE49DB" w:rsidRPr="00222D23" w:rsidRDefault="00BE49DB" w:rsidP="00BE49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4DF8D22A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85AC47" w14:textId="77777777" w:rsidR="00BE49DB" w:rsidRPr="00222D23" w:rsidRDefault="00BE49DB" w:rsidP="00BE49D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KPCRETH33</w:t>
            </w:r>
          </w:p>
        </w:tc>
        <w:tc>
          <w:tcPr>
            <w:tcW w:w="1680" w:type="dxa"/>
          </w:tcPr>
          <w:p w14:paraId="642EF62F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78A75378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SAMN07450581</w:t>
            </w:r>
          </w:p>
        </w:tc>
        <w:tc>
          <w:tcPr>
            <w:tcW w:w="3615" w:type="dxa"/>
          </w:tcPr>
          <w:p w14:paraId="463A2019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3EEE4283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557A76DA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562E6C2D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6D747A25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DA36A9A" w14:textId="77777777" w:rsidR="00BE49DB" w:rsidRPr="00222D23" w:rsidRDefault="00BE49DB" w:rsidP="00BE49D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KPCTRPRTH01</w:t>
            </w:r>
          </w:p>
        </w:tc>
        <w:tc>
          <w:tcPr>
            <w:tcW w:w="1680" w:type="dxa"/>
          </w:tcPr>
          <w:p w14:paraId="613D6B83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0C526B11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SAMN07450577</w:t>
            </w:r>
          </w:p>
        </w:tc>
        <w:tc>
          <w:tcPr>
            <w:tcW w:w="3615" w:type="dxa"/>
          </w:tcPr>
          <w:p w14:paraId="50E222EC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0E6296F9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(6')-Ib</w:t>
            </w:r>
          </w:p>
        </w:tc>
        <w:tc>
          <w:tcPr>
            <w:tcW w:w="2415" w:type="dxa"/>
          </w:tcPr>
          <w:p w14:paraId="77467CC2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662D286B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A6</w:t>
            </w:r>
          </w:p>
        </w:tc>
      </w:tr>
      <w:tr w:rsidR="00222D23" w:rsidRPr="00222D23" w14:paraId="3C525B63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7EBF26" w14:textId="77777777" w:rsidR="00BE49DB" w:rsidRPr="00222D23" w:rsidRDefault="00BE49DB" w:rsidP="00BE49D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KPCTRPRTH02</w:t>
            </w:r>
          </w:p>
        </w:tc>
        <w:tc>
          <w:tcPr>
            <w:tcW w:w="1680" w:type="dxa"/>
          </w:tcPr>
          <w:p w14:paraId="2177E940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03C0AEE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SAMN07450622</w:t>
            </w:r>
          </w:p>
        </w:tc>
        <w:tc>
          <w:tcPr>
            <w:tcW w:w="3615" w:type="dxa"/>
          </w:tcPr>
          <w:p w14:paraId="6A7BF54B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TEM-1C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307E3E3A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aac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(6')-Ib-cr</w:t>
            </w:r>
          </w:p>
        </w:tc>
        <w:tc>
          <w:tcPr>
            <w:tcW w:w="2415" w:type="dxa"/>
          </w:tcPr>
          <w:p w14:paraId="7625F3D6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29083E7F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548C4A9D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88C938" w14:textId="77777777" w:rsidR="00BE49DB" w:rsidRPr="00222D23" w:rsidRDefault="00BE49DB" w:rsidP="00BE49D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KPCTRPRTH03</w:t>
            </w:r>
          </w:p>
        </w:tc>
        <w:tc>
          <w:tcPr>
            <w:tcW w:w="1680" w:type="dxa"/>
          </w:tcPr>
          <w:p w14:paraId="209C4489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25FDF16C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SAMN07450621</w:t>
            </w:r>
          </w:p>
        </w:tc>
        <w:tc>
          <w:tcPr>
            <w:tcW w:w="3615" w:type="dxa"/>
          </w:tcPr>
          <w:p w14:paraId="1A2371D0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TEM-1B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5CD1E72B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A2,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rmt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15" w:type="dxa"/>
          </w:tcPr>
          <w:p w14:paraId="7B9E35B5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qnr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par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C(S80I)</w:t>
            </w:r>
          </w:p>
        </w:tc>
        <w:tc>
          <w:tcPr>
            <w:tcW w:w="1337" w:type="dxa"/>
          </w:tcPr>
          <w:p w14:paraId="7F7F5FD4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3157D619" w14:textId="77777777" w:rsidTr="00BE4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1759F4" w14:textId="77777777" w:rsidR="00BE49DB" w:rsidRPr="00222D23" w:rsidRDefault="00BE49DB" w:rsidP="00BE49D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KPCTRPRTH04</w:t>
            </w:r>
          </w:p>
        </w:tc>
        <w:tc>
          <w:tcPr>
            <w:tcW w:w="1680" w:type="dxa"/>
          </w:tcPr>
          <w:p w14:paraId="0BE2B538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34ED513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SAMN07450620</w:t>
            </w:r>
          </w:p>
        </w:tc>
        <w:tc>
          <w:tcPr>
            <w:tcW w:w="3615" w:type="dxa"/>
          </w:tcPr>
          <w:p w14:paraId="5251086D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09BD253A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2415" w:type="dxa"/>
          </w:tcPr>
          <w:p w14:paraId="3849DD90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04C5BFB3" w14:textId="77777777" w:rsidR="00BE49DB" w:rsidRPr="00222D23" w:rsidRDefault="00BE49DB" w:rsidP="00BE49D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  <w:tr w:rsidR="00222D23" w:rsidRPr="00222D23" w14:paraId="4A35F8EB" w14:textId="77777777" w:rsidTr="00BE4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BD4D09" w14:textId="77777777" w:rsidR="00BE49DB" w:rsidRPr="00222D23" w:rsidRDefault="00BE49DB" w:rsidP="00BE49D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KPCTRPRTH05</w:t>
            </w:r>
          </w:p>
        </w:tc>
        <w:tc>
          <w:tcPr>
            <w:tcW w:w="1680" w:type="dxa"/>
          </w:tcPr>
          <w:p w14:paraId="2640FE7B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K. pneumoniae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266F6E9B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SAMN07450619</w:t>
            </w:r>
          </w:p>
        </w:tc>
        <w:tc>
          <w:tcPr>
            <w:tcW w:w="3615" w:type="dxa"/>
          </w:tcPr>
          <w:p w14:paraId="1BF2F372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CTX-M-15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TEM-1A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NDM-1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OXA-232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OXA-9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bla</w:t>
            </w:r>
            <w:r w:rsidRPr="00222D23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SHV-1</w:t>
            </w:r>
          </w:p>
        </w:tc>
        <w:tc>
          <w:tcPr>
            <w:tcW w:w="1908" w:type="dxa"/>
          </w:tcPr>
          <w:p w14:paraId="52722CA9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A1,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fi-FI"/>
              </w:rPr>
              <w:t>aad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A2, aac(6')-Ib</w:t>
            </w:r>
          </w:p>
        </w:tc>
        <w:tc>
          <w:tcPr>
            <w:tcW w:w="2415" w:type="dxa"/>
          </w:tcPr>
          <w:p w14:paraId="01283DD8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gyr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A(D95N)</w:t>
            </w:r>
          </w:p>
        </w:tc>
        <w:tc>
          <w:tcPr>
            <w:tcW w:w="1337" w:type="dxa"/>
          </w:tcPr>
          <w:p w14:paraId="7FD930E7" w14:textId="77777777" w:rsidR="00BE49DB" w:rsidRPr="00222D23" w:rsidRDefault="00BE49DB" w:rsidP="00BE49DB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fos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A6, </w:t>
            </w:r>
            <w:r w:rsidRPr="00222D2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Uhp</w:t>
            </w: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T</w:t>
            </w:r>
          </w:p>
        </w:tc>
      </w:tr>
    </w:tbl>
    <w:p w14:paraId="219B3C90" w14:textId="5ED20B78" w:rsidR="001437AE" w:rsidRPr="00222D23" w:rsidRDefault="001437AE" w:rsidP="00BE49DB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B0EE2BF" w14:textId="77777777" w:rsidR="001437AE" w:rsidRPr="00222D23" w:rsidRDefault="001437A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2D23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451D7F4B" w14:textId="77777777" w:rsidR="001437AE" w:rsidRPr="00222D23" w:rsidRDefault="001437AE" w:rsidP="001437A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D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2. </w:t>
      </w:r>
      <w:r w:rsidRPr="00222D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Detailed </w:t>
      </w:r>
      <w:r w:rsidRPr="00222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clinical information of 33 carbapenemase-producing </w:t>
      </w:r>
      <w:r w:rsidRPr="00222D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Enterobacteriaceae </w:t>
      </w:r>
      <w:r w:rsidRPr="00222D23">
        <w:rPr>
          <w:rFonts w:ascii="Times New Roman" w:hAnsi="Times New Roman" w:cs="Times New Roman"/>
          <w:color w:val="000000" w:themeColor="text1"/>
          <w:sz w:val="24"/>
          <w:szCs w:val="24"/>
        </w:rPr>
        <w:t>(CPE) patients described in the study</w:t>
      </w:r>
    </w:p>
    <w:tbl>
      <w:tblPr>
        <w:tblStyle w:val="PlainTable5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929"/>
        <w:gridCol w:w="659"/>
        <w:gridCol w:w="658"/>
        <w:gridCol w:w="731"/>
        <w:gridCol w:w="886"/>
        <w:gridCol w:w="1098"/>
        <w:gridCol w:w="1872"/>
        <w:gridCol w:w="963"/>
        <w:gridCol w:w="993"/>
        <w:gridCol w:w="966"/>
        <w:gridCol w:w="1221"/>
      </w:tblGrid>
      <w:tr w:rsidR="00222D23" w:rsidRPr="00222D23" w14:paraId="1365270A" w14:textId="77777777" w:rsidTr="00A3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14:paraId="17A94C25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Patient no.</w:t>
            </w:r>
          </w:p>
        </w:tc>
        <w:tc>
          <w:tcPr>
            <w:tcW w:w="1701" w:type="dxa"/>
          </w:tcPr>
          <w:p w14:paraId="54DAF07F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Comorbid diseases</w:t>
            </w:r>
          </w:p>
        </w:tc>
        <w:tc>
          <w:tcPr>
            <w:tcW w:w="709" w:type="dxa"/>
          </w:tcPr>
          <w:p w14:paraId="6E4915CB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LOS (days)</w:t>
            </w:r>
          </w:p>
        </w:tc>
        <w:tc>
          <w:tcPr>
            <w:tcW w:w="929" w:type="dxa"/>
          </w:tcPr>
          <w:p w14:paraId="04D60EE7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CPE</w:t>
            </w:r>
            <w:r w:rsidRPr="00222D23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 xml:space="preserve"> status</w:t>
            </w:r>
          </w:p>
        </w:tc>
        <w:tc>
          <w:tcPr>
            <w:tcW w:w="659" w:type="dxa"/>
          </w:tcPr>
          <w:p w14:paraId="230654AA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Prior ATB</w:t>
            </w: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58" w:type="dxa"/>
          </w:tcPr>
          <w:p w14:paraId="44EABFB2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Time before colonisation (days)</w:t>
            </w:r>
          </w:p>
        </w:tc>
        <w:tc>
          <w:tcPr>
            <w:tcW w:w="731" w:type="dxa"/>
          </w:tcPr>
          <w:p w14:paraId="7CC8E381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Duration of colonisation (days)</w:t>
            </w:r>
          </w:p>
        </w:tc>
        <w:tc>
          <w:tcPr>
            <w:tcW w:w="886" w:type="dxa"/>
          </w:tcPr>
          <w:p w14:paraId="41CCD5E2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Develop CPE infection</w:t>
            </w:r>
          </w:p>
        </w:tc>
        <w:tc>
          <w:tcPr>
            <w:tcW w:w="1098" w:type="dxa"/>
          </w:tcPr>
          <w:p w14:paraId="6A36090E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Duration between colonisation and infection (days)</w:t>
            </w:r>
          </w:p>
        </w:tc>
        <w:tc>
          <w:tcPr>
            <w:tcW w:w="1872" w:type="dxa"/>
          </w:tcPr>
          <w:p w14:paraId="360642A4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Site of infection</w:t>
            </w:r>
          </w:p>
        </w:tc>
        <w:tc>
          <w:tcPr>
            <w:tcW w:w="963" w:type="dxa"/>
          </w:tcPr>
          <w:p w14:paraId="29375E47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>Source</w:t>
            </w:r>
          </w:p>
        </w:tc>
        <w:tc>
          <w:tcPr>
            <w:tcW w:w="993" w:type="dxa"/>
          </w:tcPr>
          <w:p w14:paraId="4C289552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Treatment</w:t>
            </w:r>
          </w:p>
        </w:tc>
        <w:tc>
          <w:tcPr>
            <w:tcW w:w="966" w:type="dxa"/>
          </w:tcPr>
          <w:p w14:paraId="4BF54839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Duration of treatment</w:t>
            </w:r>
            <w:r w:rsidRPr="00222D23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</w:rPr>
              <w:t xml:space="preserve"> </w:t>
            </w: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>(days)</w:t>
            </w:r>
          </w:p>
        </w:tc>
        <w:tc>
          <w:tcPr>
            <w:tcW w:w="1221" w:type="dxa"/>
          </w:tcPr>
          <w:p w14:paraId="1BE09FF4" w14:textId="77777777" w:rsidR="001437AE" w:rsidRPr="00222D23" w:rsidRDefault="001437AE" w:rsidP="00A33B6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Strain </w:t>
            </w:r>
          </w:p>
        </w:tc>
      </w:tr>
      <w:tr w:rsidR="00222D23" w:rsidRPr="00222D23" w14:paraId="515BA63A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7647B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0CF67ED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Hypertension, Chronic kidney disease</w:t>
            </w:r>
          </w:p>
        </w:tc>
        <w:tc>
          <w:tcPr>
            <w:tcW w:w="709" w:type="dxa"/>
          </w:tcPr>
          <w:p w14:paraId="676D459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929" w:type="dxa"/>
          </w:tcPr>
          <w:p w14:paraId="6612936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71ACE9E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LEV</w:t>
            </w:r>
          </w:p>
        </w:tc>
        <w:tc>
          <w:tcPr>
            <w:tcW w:w="658" w:type="dxa"/>
          </w:tcPr>
          <w:p w14:paraId="1196DBF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731" w:type="dxa"/>
          </w:tcPr>
          <w:p w14:paraId="6381C62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86" w:type="dxa"/>
          </w:tcPr>
          <w:p w14:paraId="049CD40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0F7F4AB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72" w:type="dxa"/>
          </w:tcPr>
          <w:p w14:paraId="21631CF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Urinary tract infection</w:t>
            </w:r>
          </w:p>
        </w:tc>
        <w:tc>
          <w:tcPr>
            <w:tcW w:w="963" w:type="dxa"/>
          </w:tcPr>
          <w:p w14:paraId="725ADD3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22E5444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COL+FOS</w:t>
            </w:r>
          </w:p>
        </w:tc>
        <w:tc>
          <w:tcPr>
            <w:tcW w:w="966" w:type="dxa"/>
          </w:tcPr>
          <w:p w14:paraId="5078FB6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21" w:type="dxa"/>
          </w:tcPr>
          <w:p w14:paraId="4C50C32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KPCRETH01 KPCRETH05</w:t>
            </w:r>
          </w:p>
        </w:tc>
      </w:tr>
      <w:tr w:rsidR="00222D23" w:rsidRPr="00222D23" w14:paraId="4E6AD45D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04F0F6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C9CEAC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DM, Congestive heart failure, Stroke</w:t>
            </w:r>
          </w:p>
        </w:tc>
        <w:tc>
          <w:tcPr>
            <w:tcW w:w="709" w:type="dxa"/>
          </w:tcPr>
          <w:p w14:paraId="7AE8A7B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929" w:type="dxa"/>
          </w:tcPr>
          <w:p w14:paraId="4A77113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54DD317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IMI</w:t>
            </w:r>
          </w:p>
        </w:tc>
        <w:tc>
          <w:tcPr>
            <w:tcW w:w="658" w:type="dxa"/>
          </w:tcPr>
          <w:p w14:paraId="44BEA58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31" w:type="dxa"/>
          </w:tcPr>
          <w:p w14:paraId="60E1E27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86" w:type="dxa"/>
          </w:tcPr>
          <w:p w14:paraId="54BA040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7F39C36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872" w:type="dxa"/>
          </w:tcPr>
          <w:p w14:paraId="660B3DF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Central line–associated bloodstream infection</w:t>
            </w:r>
          </w:p>
        </w:tc>
        <w:tc>
          <w:tcPr>
            <w:tcW w:w="963" w:type="dxa"/>
          </w:tcPr>
          <w:p w14:paraId="5854C88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Blood</w:t>
            </w:r>
          </w:p>
        </w:tc>
        <w:tc>
          <w:tcPr>
            <w:tcW w:w="993" w:type="dxa"/>
          </w:tcPr>
          <w:p w14:paraId="479DCBCB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COL+PIP</w:t>
            </w:r>
          </w:p>
        </w:tc>
        <w:tc>
          <w:tcPr>
            <w:tcW w:w="966" w:type="dxa"/>
          </w:tcPr>
          <w:p w14:paraId="0BA0020B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21" w:type="dxa"/>
          </w:tcPr>
          <w:p w14:paraId="147B049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KPCRETH06 ECCRETH01</w:t>
            </w:r>
          </w:p>
        </w:tc>
      </w:tr>
      <w:tr w:rsidR="00222D23" w:rsidRPr="00222D23" w14:paraId="679642AD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61DBA2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0C33CC9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Neuromyelitis optica</w:t>
            </w:r>
          </w:p>
        </w:tc>
        <w:tc>
          <w:tcPr>
            <w:tcW w:w="709" w:type="dxa"/>
          </w:tcPr>
          <w:p w14:paraId="3A3D792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29" w:type="dxa"/>
          </w:tcPr>
          <w:p w14:paraId="635CB58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76AC4A3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PIP+ MER</w:t>
            </w:r>
          </w:p>
        </w:tc>
        <w:tc>
          <w:tcPr>
            <w:tcW w:w="658" w:type="dxa"/>
          </w:tcPr>
          <w:p w14:paraId="4AA801D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31" w:type="dxa"/>
          </w:tcPr>
          <w:p w14:paraId="2A5B514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86" w:type="dxa"/>
          </w:tcPr>
          <w:p w14:paraId="0C49BEC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0429862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480D660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45101A2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15C7E41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308640B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296D77B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ECCRETH02</w:t>
            </w:r>
          </w:p>
        </w:tc>
      </w:tr>
      <w:tr w:rsidR="00222D23" w:rsidRPr="00222D23" w14:paraId="3B61870E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88E495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0B5D3A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 cancer</w:t>
            </w:r>
          </w:p>
        </w:tc>
        <w:tc>
          <w:tcPr>
            <w:tcW w:w="709" w:type="dxa"/>
          </w:tcPr>
          <w:p w14:paraId="1A85E8B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29" w:type="dxa"/>
          </w:tcPr>
          <w:p w14:paraId="1E3C902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1473682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VAN+MER</w:t>
            </w:r>
          </w:p>
        </w:tc>
        <w:tc>
          <w:tcPr>
            <w:tcW w:w="658" w:type="dxa"/>
          </w:tcPr>
          <w:p w14:paraId="2A6EC82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731" w:type="dxa"/>
          </w:tcPr>
          <w:p w14:paraId="7700636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86" w:type="dxa"/>
          </w:tcPr>
          <w:p w14:paraId="64F2DA0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53A26C59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1923623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7D7B56D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7FBFF3F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01FF0D7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30B56E9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KPCRETH07</w:t>
            </w:r>
          </w:p>
        </w:tc>
      </w:tr>
      <w:tr w:rsidR="00222D23" w:rsidRPr="00222D23" w14:paraId="51385F20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8704E5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01D392B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DM, Ovarian cancer</w:t>
            </w:r>
          </w:p>
        </w:tc>
        <w:tc>
          <w:tcPr>
            <w:tcW w:w="709" w:type="dxa"/>
          </w:tcPr>
          <w:p w14:paraId="2CB15CC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29" w:type="dxa"/>
          </w:tcPr>
          <w:p w14:paraId="2B417C1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0A424C8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PIP+ MER+MET</w:t>
            </w:r>
          </w:p>
        </w:tc>
        <w:tc>
          <w:tcPr>
            <w:tcW w:w="658" w:type="dxa"/>
          </w:tcPr>
          <w:p w14:paraId="2C7DDC0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31" w:type="dxa"/>
          </w:tcPr>
          <w:p w14:paraId="736E2F2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86" w:type="dxa"/>
          </w:tcPr>
          <w:p w14:paraId="651524F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77372FF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1B378DE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3D4B2D2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Abdominal fluid from percutaneous drainage</w:t>
            </w:r>
          </w:p>
        </w:tc>
        <w:tc>
          <w:tcPr>
            <w:tcW w:w="993" w:type="dxa"/>
          </w:tcPr>
          <w:p w14:paraId="0811374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1781373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532F1B5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KPCRETH02</w:t>
            </w:r>
          </w:p>
        </w:tc>
      </w:tr>
      <w:tr w:rsidR="00222D23" w:rsidRPr="00222D23" w14:paraId="53871C4A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A620E5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5248DBF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DM, Congestive heart failure, Chronic kidney disease</w:t>
            </w:r>
          </w:p>
        </w:tc>
        <w:tc>
          <w:tcPr>
            <w:tcW w:w="709" w:type="dxa"/>
          </w:tcPr>
          <w:p w14:paraId="502B666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29" w:type="dxa"/>
          </w:tcPr>
          <w:p w14:paraId="2C05395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5F74AA7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PIP+ MER+FOS</w:t>
            </w:r>
          </w:p>
        </w:tc>
        <w:tc>
          <w:tcPr>
            <w:tcW w:w="658" w:type="dxa"/>
          </w:tcPr>
          <w:p w14:paraId="19BCB9D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31" w:type="dxa"/>
          </w:tcPr>
          <w:p w14:paraId="7831B3A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886" w:type="dxa"/>
          </w:tcPr>
          <w:p w14:paraId="25C541D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1B7BB5D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73FBBFA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1BF5A0D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3927890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3CC1C61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70D9185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KPCRETH08 KPCRETH09</w:t>
            </w:r>
          </w:p>
        </w:tc>
      </w:tr>
      <w:tr w:rsidR="00222D23" w:rsidRPr="00222D23" w14:paraId="76CC002B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5531B5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3C6092A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Liver cirrhosis</w:t>
            </w:r>
          </w:p>
        </w:tc>
        <w:tc>
          <w:tcPr>
            <w:tcW w:w="709" w:type="dxa"/>
          </w:tcPr>
          <w:p w14:paraId="5FE7808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29" w:type="dxa"/>
          </w:tcPr>
          <w:p w14:paraId="4F3A177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02A28C4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658" w:type="dxa"/>
          </w:tcPr>
          <w:p w14:paraId="30EBDF5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31" w:type="dxa"/>
          </w:tcPr>
          <w:p w14:paraId="63E4409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86" w:type="dxa"/>
          </w:tcPr>
          <w:p w14:paraId="468E908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664AB92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5BADAC3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30B38EEC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737EB34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5EB05F7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2F4B4CB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KPCRETH10</w:t>
            </w:r>
          </w:p>
        </w:tc>
      </w:tr>
      <w:tr w:rsidR="00222D23" w:rsidRPr="00222D23" w14:paraId="546AA560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2F6816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14:paraId="34B8CE3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Chronic kidney disease</w:t>
            </w:r>
          </w:p>
        </w:tc>
        <w:tc>
          <w:tcPr>
            <w:tcW w:w="709" w:type="dxa"/>
          </w:tcPr>
          <w:p w14:paraId="30CBCCA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929" w:type="dxa"/>
          </w:tcPr>
          <w:p w14:paraId="1575FC4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6A5B133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VAN+LEV+COL</w:t>
            </w:r>
          </w:p>
        </w:tc>
        <w:tc>
          <w:tcPr>
            <w:tcW w:w="658" w:type="dxa"/>
          </w:tcPr>
          <w:p w14:paraId="42FC26E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31" w:type="dxa"/>
          </w:tcPr>
          <w:p w14:paraId="5E6C44A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6" w:type="dxa"/>
          </w:tcPr>
          <w:p w14:paraId="7A9390D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0A295D5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6FEE40D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223A9CC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3D9E218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7679866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2F25B3A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KPCRETH11</w:t>
            </w:r>
          </w:p>
        </w:tc>
      </w:tr>
      <w:tr w:rsidR="00222D23" w:rsidRPr="00222D23" w14:paraId="21E9AF07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573030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1DE072E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</w:t>
            </w:r>
          </w:p>
        </w:tc>
        <w:tc>
          <w:tcPr>
            <w:tcW w:w="709" w:type="dxa"/>
          </w:tcPr>
          <w:p w14:paraId="46A432F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929" w:type="dxa"/>
          </w:tcPr>
          <w:p w14:paraId="24436ED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4A01054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PIP+ COL</w:t>
            </w:r>
          </w:p>
        </w:tc>
        <w:tc>
          <w:tcPr>
            <w:tcW w:w="658" w:type="dxa"/>
          </w:tcPr>
          <w:p w14:paraId="24344B5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31" w:type="dxa"/>
          </w:tcPr>
          <w:p w14:paraId="053AF43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886" w:type="dxa"/>
          </w:tcPr>
          <w:p w14:paraId="41B7B0E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3F098BD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72" w:type="dxa"/>
          </w:tcPr>
          <w:p w14:paraId="6C46AAB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 pneumonia</w:t>
            </w:r>
          </w:p>
        </w:tc>
        <w:tc>
          <w:tcPr>
            <w:tcW w:w="963" w:type="dxa"/>
          </w:tcPr>
          <w:p w14:paraId="6E10391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7F6B4F6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COL+TIG</w:t>
            </w:r>
          </w:p>
        </w:tc>
        <w:tc>
          <w:tcPr>
            <w:tcW w:w="966" w:type="dxa"/>
          </w:tcPr>
          <w:p w14:paraId="52D2A5E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21" w:type="dxa"/>
          </w:tcPr>
          <w:p w14:paraId="76331CE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KPCRETH12</w:t>
            </w:r>
          </w:p>
        </w:tc>
      </w:tr>
      <w:tr w:rsidR="00222D23" w:rsidRPr="00222D23" w14:paraId="6335160A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EC6DFF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1" w:type="dxa"/>
          </w:tcPr>
          <w:p w14:paraId="354489E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Hepatocellular carcinoma, HIV</w:t>
            </w:r>
          </w:p>
        </w:tc>
        <w:tc>
          <w:tcPr>
            <w:tcW w:w="709" w:type="dxa"/>
          </w:tcPr>
          <w:p w14:paraId="216C557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29" w:type="dxa"/>
          </w:tcPr>
          <w:p w14:paraId="54168BB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7FF9F59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LEV+MER</w:t>
            </w:r>
          </w:p>
        </w:tc>
        <w:tc>
          <w:tcPr>
            <w:tcW w:w="658" w:type="dxa"/>
          </w:tcPr>
          <w:p w14:paraId="335092F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31" w:type="dxa"/>
          </w:tcPr>
          <w:p w14:paraId="35226B7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86" w:type="dxa"/>
          </w:tcPr>
          <w:p w14:paraId="048273E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1BA42D9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047501A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17CDEFD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5276C21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310145B9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18DCA1B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KPCRETH13</w:t>
            </w:r>
          </w:p>
        </w:tc>
      </w:tr>
      <w:tr w:rsidR="00222D23" w:rsidRPr="00222D23" w14:paraId="1D4B3F53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9B63B0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14:paraId="124C198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SLE</w:t>
            </w:r>
          </w:p>
        </w:tc>
        <w:tc>
          <w:tcPr>
            <w:tcW w:w="709" w:type="dxa"/>
          </w:tcPr>
          <w:p w14:paraId="0C7CFC0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929" w:type="dxa"/>
          </w:tcPr>
          <w:p w14:paraId="31DE8A0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416188A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VAN+MER</w:t>
            </w:r>
          </w:p>
        </w:tc>
        <w:tc>
          <w:tcPr>
            <w:tcW w:w="658" w:type="dxa"/>
          </w:tcPr>
          <w:p w14:paraId="55C365C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1" w:type="dxa"/>
          </w:tcPr>
          <w:p w14:paraId="44243C3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886" w:type="dxa"/>
          </w:tcPr>
          <w:p w14:paraId="3D27CBCC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3AC2309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46CE144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6AEBB27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6F2A698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49203CD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74CAA5E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KPCRETH14 KPCRETH15</w:t>
            </w:r>
          </w:p>
        </w:tc>
      </w:tr>
      <w:tr w:rsidR="00222D23" w:rsidRPr="00222D23" w14:paraId="3C0EF71F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C913D0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14:paraId="3F0A096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Chronic kidney disease</w:t>
            </w:r>
          </w:p>
        </w:tc>
        <w:tc>
          <w:tcPr>
            <w:tcW w:w="709" w:type="dxa"/>
          </w:tcPr>
          <w:p w14:paraId="7F176B3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929" w:type="dxa"/>
          </w:tcPr>
          <w:p w14:paraId="4078082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57DE640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VAN+CEZ</w:t>
            </w:r>
          </w:p>
        </w:tc>
        <w:tc>
          <w:tcPr>
            <w:tcW w:w="658" w:type="dxa"/>
          </w:tcPr>
          <w:p w14:paraId="09AFB3B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31" w:type="dxa"/>
          </w:tcPr>
          <w:p w14:paraId="348F1BA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886" w:type="dxa"/>
          </w:tcPr>
          <w:p w14:paraId="7125704B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4451F32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16E99CB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1B2D32BB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2FFFF02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08ACAED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63BBF0B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KPCRETH16</w:t>
            </w:r>
          </w:p>
        </w:tc>
      </w:tr>
      <w:tr w:rsidR="00222D23" w:rsidRPr="00222D23" w14:paraId="2E18E517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2B3B27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0689074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Coronary artery disease, COPD</w:t>
            </w:r>
          </w:p>
        </w:tc>
        <w:tc>
          <w:tcPr>
            <w:tcW w:w="709" w:type="dxa"/>
          </w:tcPr>
          <w:p w14:paraId="51EA27C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929" w:type="dxa"/>
          </w:tcPr>
          <w:p w14:paraId="1F0410F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7A0AFB1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VAN+MER+COL</w:t>
            </w:r>
          </w:p>
        </w:tc>
        <w:tc>
          <w:tcPr>
            <w:tcW w:w="658" w:type="dxa"/>
          </w:tcPr>
          <w:p w14:paraId="124F7FC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31" w:type="dxa"/>
          </w:tcPr>
          <w:p w14:paraId="0EE556F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6" w:type="dxa"/>
          </w:tcPr>
          <w:p w14:paraId="0F456C7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755ECFF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515C520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5DC3AB9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369A798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5F35EAD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327E308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ECCRETH03</w:t>
            </w:r>
          </w:p>
        </w:tc>
      </w:tr>
      <w:tr w:rsidR="00222D23" w:rsidRPr="00222D23" w14:paraId="0F5783D9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197DB9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14:paraId="48F8D7E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SLE</w:t>
            </w:r>
          </w:p>
        </w:tc>
        <w:tc>
          <w:tcPr>
            <w:tcW w:w="709" w:type="dxa"/>
          </w:tcPr>
          <w:p w14:paraId="0D80A85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929" w:type="dxa"/>
          </w:tcPr>
          <w:p w14:paraId="1BC7EF0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60288619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VAN+MER</w:t>
            </w:r>
          </w:p>
        </w:tc>
        <w:tc>
          <w:tcPr>
            <w:tcW w:w="658" w:type="dxa"/>
          </w:tcPr>
          <w:p w14:paraId="0DAD68A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31" w:type="dxa"/>
          </w:tcPr>
          <w:p w14:paraId="5094233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86" w:type="dxa"/>
          </w:tcPr>
          <w:p w14:paraId="5E179AF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4AA0F97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1C8EBD6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2B05896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0E747AC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2597CA2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4B336FD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ECCRETH04 ECCRETH05</w:t>
            </w:r>
          </w:p>
        </w:tc>
      </w:tr>
      <w:tr w:rsidR="00222D23" w:rsidRPr="00222D23" w14:paraId="42333C57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69DA66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14:paraId="16EC483C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DM, Chronic kidney disease</w:t>
            </w:r>
          </w:p>
        </w:tc>
        <w:tc>
          <w:tcPr>
            <w:tcW w:w="709" w:type="dxa"/>
          </w:tcPr>
          <w:p w14:paraId="019BDCB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929" w:type="dxa"/>
          </w:tcPr>
          <w:p w14:paraId="536F5E2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Colonisation</w:t>
            </w:r>
          </w:p>
        </w:tc>
        <w:tc>
          <w:tcPr>
            <w:tcW w:w="659" w:type="dxa"/>
          </w:tcPr>
          <w:p w14:paraId="727BD9C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</w:t>
            </w:r>
          </w:p>
        </w:tc>
        <w:tc>
          <w:tcPr>
            <w:tcW w:w="658" w:type="dxa"/>
          </w:tcPr>
          <w:p w14:paraId="145F9EC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31" w:type="dxa"/>
          </w:tcPr>
          <w:p w14:paraId="335A5A1C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86" w:type="dxa"/>
          </w:tcPr>
          <w:p w14:paraId="2C3FB1A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098" w:type="dxa"/>
          </w:tcPr>
          <w:p w14:paraId="228F001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6303B44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3" w:type="dxa"/>
          </w:tcPr>
          <w:p w14:paraId="2027983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2A06D44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966" w:type="dxa"/>
          </w:tcPr>
          <w:p w14:paraId="6309F23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221" w:type="dxa"/>
          </w:tcPr>
          <w:p w14:paraId="0F9E2D0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ECCRETH06 KPCRETH17</w:t>
            </w:r>
          </w:p>
        </w:tc>
      </w:tr>
      <w:tr w:rsidR="00222D23" w:rsidRPr="00222D23" w14:paraId="69D26D05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9EAFAB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14:paraId="5CC619B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Congestive heart failure, COPD</w:t>
            </w:r>
          </w:p>
        </w:tc>
        <w:tc>
          <w:tcPr>
            <w:tcW w:w="709" w:type="dxa"/>
          </w:tcPr>
          <w:p w14:paraId="36D4B50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29" w:type="dxa"/>
          </w:tcPr>
          <w:p w14:paraId="1932A97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479AEEE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PIP</w:t>
            </w:r>
          </w:p>
        </w:tc>
        <w:tc>
          <w:tcPr>
            <w:tcW w:w="658" w:type="dxa"/>
          </w:tcPr>
          <w:p w14:paraId="1DCAE24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0B570AD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886" w:type="dxa"/>
          </w:tcPr>
          <w:p w14:paraId="2547C68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4D97FC8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5ABF14C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</w:t>
            </w:r>
          </w:p>
        </w:tc>
        <w:tc>
          <w:tcPr>
            <w:tcW w:w="963" w:type="dxa"/>
          </w:tcPr>
          <w:p w14:paraId="6F8C819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7C5538C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COL+FOS</w:t>
            </w:r>
          </w:p>
        </w:tc>
        <w:tc>
          <w:tcPr>
            <w:tcW w:w="966" w:type="dxa"/>
          </w:tcPr>
          <w:p w14:paraId="6C7014E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21" w:type="dxa"/>
          </w:tcPr>
          <w:p w14:paraId="22DF412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KPCRETH03 KPCRETH04 KPCRETH26</w:t>
            </w:r>
          </w:p>
        </w:tc>
      </w:tr>
      <w:tr w:rsidR="00222D23" w:rsidRPr="00222D23" w14:paraId="7D8B0EEE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AD5772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14:paraId="3D00893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DM, Chronic kidney disease</w:t>
            </w:r>
          </w:p>
        </w:tc>
        <w:tc>
          <w:tcPr>
            <w:tcW w:w="709" w:type="dxa"/>
          </w:tcPr>
          <w:p w14:paraId="589C731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929" w:type="dxa"/>
          </w:tcPr>
          <w:p w14:paraId="04F84C7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4499540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PIP</w:t>
            </w:r>
          </w:p>
        </w:tc>
        <w:tc>
          <w:tcPr>
            <w:tcW w:w="658" w:type="dxa"/>
          </w:tcPr>
          <w:p w14:paraId="49398D9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3FFA067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86" w:type="dxa"/>
          </w:tcPr>
          <w:p w14:paraId="75D7D66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744A1ED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5A8CFE4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Urinary tract infection</w:t>
            </w:r>
          </w:p>
        </w:tc>
        <w:tc>
          <w:tcPr>
            <w:tcW w:w="963" w:type="dxa"/>
          </w:tcPr>
          <w:p w14:paraId="6E03FF9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2A70881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COL+FOS</w:t>
            </w:r>
          </w:p>
        </w:tc>
        <w:tc>
          <w:tcPr>
            <w:tcW w:w="966" w:type="dxa"/>
          </w:tcPr>
          <w:p w14:paraId="3A20A9C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21" w:type="dxa"/>
          </w:tcPr>
          <w:p w14:paraId="121CFFB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KPCRETH18 KPCRETH19 KPCRETH20</w:t>
            </w:r>
          </w:p>
        </w:tc>
      </w:tr>
      <w:tr w:rsidR="00222D23" w:rsidRPr="00222D23" w14:paraId="6E943CCA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C8BF8A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6268ED5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Drug induced Immunodeficiency</w:t>
            </w:r>
          </w:p>
        </w:tc>
        <w:tc>
          <w:tcPr>
            <w:tcW w:w="709" w:type="dxa"/>
          </w:tcPr>
          <w:p w14:paraId="6E671FF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29" w:type="dxa"/>
          </w:tcPr>
          <w:p w14:paraId="05431BE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7A91610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BIA+ LEV</w:t>
            </w:r>
          </w:p>
        </w:tc>
        <w:tc>
          <w:tcPr>
            <w:tcW w:w="658" w:type="dxa"/>
          </w:tcPr>
          <w:p w14:paraId="36441EA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6E59206B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86" w:type="dxa"/>
          </w:tcPr>
          <w:p w14:paraId="6C3D9FB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1324BFE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03E25F4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Hospital-acquired pneumonia</w:t>
            </w:r>
          </w:p>
        </w:tc>
        <w:tc>
          <w:tcPr>
            <w:tcW w:w="963" w:type="dxa"/>
          </w:tcPr>
          <w:p w14:paraId="1E6DEB4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79E7DD6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COL+FOS</w:t>
            </w:r>
          </w:p>
        </w:tc>
        <w:tc>
          <w:tcPr>
            <w:tcW w:w="966" w:type="dxa"/>
          </w:tcPr>
          <w:p w14:paraId="4F24C33B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221" w:type="dxa"/>
          </w:tcPr>
          <w:p w14:paraId="506284F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KPCRETH21</w:t>
            </w:r>
          </w:p>
        </w:tc>
      </w:tr>
      <w:tr w:rsidR="00222D23" w:rsidRPr="00222D23" w14:paraId="26F33E59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ED06A5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14:paraId="6B24CC1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Rheumatoid arthritis</w:t>
            </w:r>
          </w:p>
        </w:tc>
        <w:tc>
          <w:tcPr>
            <w:tcW w:w="709" w:type="dxa"/>
          </w:tcPr>
          <w:p w14:paraId="7DB7957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29" w:type="dxa"/>
          </w:tcPr>
          <w:p w14:paraId="06EE6FD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0444809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MER+COL</w:t>
            </w:r>
          </w:p>
        </w:tc>
        <w:tc>
          <w:tcPr>
            <w:tcW w:w="658" w:type="dxa"/>
          </w:tcPr>
          <w:p w14:paraId="5304F3C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0008B62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86" w:type="dxa"/>
          </w:tcPr>
          <w:p w14:paraId="69405A4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64D4D99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54AB93D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Primary bacteraemia</w:t>
            </w:r>
          </w:p>
        </w:tc>
        <w:tc>
          <w:tcPr>
            <w:tcW w:w="963" w:type="dxa"/>
          </w:tcPr>
          <w:p w14:paraId="5553D58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Blood</w:t>
            </w:r>
          </w:p>
        </w:tc>
        <w:tc>
          <w:tcPr>
            <w:tcW w:w="993" w:type="dxa"/>
          </w:tcPr>
          <w:p w14:paraId="0C348DB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COL+ERT</w:t>
            </w:r>
          </w:p>
        </w:tc>
        <w:tc>
          <w:tcPr>
            <w:tcW w:w="966" w:type="dxa"/>
          </w:tcPr>
          <w:p w14:paraId="572E6DB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1" w:type="dxa"/>
          </w:tcPr>
          <w:p w14:paraId="2B34E2F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KPCRETH22 KPCRETH23 KPCRETH24</w:t>
            </w:r>
          </w:p>
        </w:tc>
      </w:tr>
      <w:tr w:rsidR="00222D23" w:rsidRPr="00222D23" w14:paraId="457D534A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ABAD67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412836C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DM, Chronic kidney disease, Congestive heart failure</w:t>
            </w:r>
          </w:p>
        </w:tc>
        <w:tc>
          <w:tcPr>
            <w:tcW w:w="709" w:type="dxa"/>
          </w:tcPr>
          <w:p w14:paraId="3ECAAC3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929" w:type="dxa"/>
          </w:tcPr>
          <w:p w14:paraId="003D82B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52CD4E7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</w:t>
            </w:r>
          </w:p>
        </w:tc>
        <w:tc>
          <w:tcPr>
            <w:tcW w:w="658" w:type="dxa"/>
          </w:tcPr>
          <w:p w14:paraId="294757B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30FBCED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86" w:type="dxa"/>
          </w:tcPr>
          <w:p w14:paraId="473B922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5363DAC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38CC1B7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Urinary tract infection</w:t>
            </w:r>
          </w:p>
        </w:tc>
        <w:tc>
          <w:tcPr>
            <w:tcW w:w="963" w:type="dxa"/>
          </w:tcPr>
          <w:p w14:paraId="0946A00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75756FA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</w:t>
            </w:r>
          </w:p>
        </w:tc>
        <w:tc>
          <w:tcPr>
            <w:tcW w:w="966" w:type="dxa"/>
          </w:tcPr>
          <w:p w14:paraId="3548337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21" w:type="dxa"/>
          </w:tcPr>
          <w:p w14:paraId="2DEBADF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KPCRETH25</w:t>
            </w:r>
          </w:p>
        </w:tc>
      </w:tr>
      <w:tr w:rsidR="00222D23" w:rsidRPr="00222D23" w14:paraId="14940241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F11C11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14:paraId="03CE9E6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Cholangiocarcinoma</w:t>
            </w:r>
          </w:p>
        </w:tc>
        <w:tc>
          <w:tcPr>
            <w:tcW w:w="709" w:type="dxa"/>
          </w:tcPr>
          <w:p w14:paraId="289EBFC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29" w:type="dxa"/>
          </w:tcPr>
          <w:p w14:paraId="6D3065F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74C4E72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IMI+ COL</w:t>
            </w:r>
          </w:p>
        </w:tc>
        <w:tc>
          <w:tcPr>
            <w:tcW w:w="658" w:type="dxa"/>
          </w:tcPr>
          <w:p w14:paraId="40E3EFEC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0378123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86" w:type="dxa"/>
          </w:tcPr>
          <w:p w14:paraId="305FADE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619E922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1B593D2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Primary bacteraemia</w:t>
            </w:r>
          </w:p>
        </w:tc>
        <w:tc>
          <w:tcPr>
            <w:tcW w:w="963" w:type="dxa"/>
          </w:tcPr>
          <w:p w14:paraId="498BE55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Blood</w:t>
            </w:r>
          </w:p>
        </w:tc>
        <w:tc>
          <w:tcPr>
            <w:tcW w:w="993" w:type="dxa"/>
          </w:tcPr>
          <w:p w14:paraId="16EA5B8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COL+MER</w:t>
            </w:r>
          </w:p>
        </w:tc>
        <w:tc>
          <w:tcPr>
            <w:tcW w:w="966" w:type="dxa"/>
          </w:tcPr>
          <w:p w14:paraId="37C7105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21" w:type="dxa"/>
          </w:tcPr>
          <w:p w14:paraId="6ACB4E9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KPCRETH27</w:t>
            </w:r>
          </w:p>
        </w:tc>
      </w:tr>
      <w:tr w:rsidR="00222D23" w:rsidRPr="00222D23" w14:paraId="5F7ACFFD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273F06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14:paraId="35A980A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Haematologic malignancy</w:t>
            </w:r>
          </w:p>
        </w:tc>
        <w:tc>
          <w:tcPr>
            <w:tcW w:w="709" w:type="dxa"/>
          </w:tcPr>
          <w:p w14:paraId="42B863D9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29" w:type="dxa"/>
          </w:tcPr>
          <w:p w14:paraId="36DB60F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192485A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VAN+MER</w:t>
            </w:r>
          </w:p>
        </w:tc>
        <w:tc>
          <w:tcPr>
            <w:tcW w:w="658" w:type="dxa"/>
          </w:tcPr>
          <w:p w14:paraId="2927426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622B969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86" w:type="dxa"/>
          </w:tcPr>
          <w:p w14:paraId="3D3C7CD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548E0C1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68737D5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Primary bacteraemia</w:t>
            </w:r>
          </w:p>
        </w:tc>
        <w:tc>
          <w:tcPr>
            <w:tcW w:w="963" w:type="dxa"/>
          </w:tcPr>
          <w:p w14:paraId="319D47E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Blood</w:t>
            </w:r>
          </w:p>
        </w:tc>
        <w:tc>
          <w:tcPr>
            <w:tcW w:w="993" w:type="dxa"/>
          </w:tcPr>
          <w:p w14:paraId="79DC511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COL+PIP</w:t>
            </w:r>
          </w:p>
        </w:tc>
        <w:tc>
          <w:tcPr>
            <w:tcW w:w="966" w:type="dxa"/>
          </w:tcPr>
          <w:p w14:paraId="141EE57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21" w:type="dxa"/>
          </w:tcPr>
          <w:p w14:paraId="0055326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KPCRETH28</w:t>
            </w:r>
          </w:p>
        </w:tc>
      </w:tr>
      <w:tr w:rsidR="00222D23" w:rsidRPr="00222D23" w14:paraId="74C37410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89F674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14:paraId="18C0845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SLE</w:t>
            </w:r>
          </w:p>
        </w:tc>
        <w:tc>
          <w:tcPr>
            <w:tcW w:w="709" w:type="dxa"/>
          </w:tcPr>
          <w:p w14:paraId="2CA1493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929" w:type="dxa"/>
          </w:tcPr>
          <w:p w14:paraId="4283378C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3EF6CAE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MER+LEV+COL</w:t>
            </w:r>
          </w:p>
        </w:tc>
        <w:tc>
          <w:tcPr>
            <w:tcW w:w="658" w:type="dxa"/>
          </w:tcPr>
          <w:p w14:paraId="1CD2DFF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60E74E6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86" w:type="dxa"/>
          </w:tcPr>
          <w:p w14:paraId="24B8151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450F0D3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6D7AF7B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</w:t>
            </w:r>
          </w:p>
        </w:tc>
        <w:tc>
          <w:tcPr>
            <w:tcW w:w="963" w:type="dxa"/>
          </w:tcPr>
          <w:p w14:paraId="217DB6D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6EDC391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 FOS</w:t>
            </w:r>
          </w:p>
        </w:tc>
        <w:tc>
          <w:tcPr>
            <w:tcW w:w="966" w:type="dxa"/>
          </w:tcPr>
          <w:p w14:paraId="1186D8D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21" w:type="dxa"/>
          </w:tcPr>
          <w:p w14:paraId="7D38528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KPCRETH29</w:t>
            </w:r>
          </w:p>
        </w:tc>
      </w:tr>
      <w:tr w:rsidR="00222D23" w:rsidRPr="00222D23" w14:paraId="78F855A1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487470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</w:tcPr>
          <w:p w14:paraId="3BA7B27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SLE</w:t>
            </w:r>
          </w:p>
        </w:tc>
        <w:tc>
          <w:tcPr>
            <w:tcW w:w="709" w:type="dxa"/>
          </w:tcPr>
          <w:p w14:paraId="2B759D6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29" w:type="dxa"/>
          </w:tcPr>
          <w:p w14:paraId="5A233D2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14EE9DE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</w:t>
            </w:r>
          </w:p>
        </w:tc>
        <w:tc>
          <w:tcPr>
            <w:tcW w:w="658" w:type="dxa"/>
          </w:tcPr>
          <w:p w14:paraId="212C3D0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392DD90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86" w:type="dxa"/>
          </w:tcPr>
          <w:p w14:paraId="2EECF209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530E181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5EBEF58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</w:t>
            </w:r>
          </w:p>
        </w:tc>
        <w:tc>
          <w:tcPr>
            <w:tcW w:w="963" w:type="dxa"/>
          </w:tcPr>
          <w:p w14:paraId="5EDD5D2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6D4CAF8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COL+PIP</w:t>
            </w:r>
          </w:p>
        </w:tc>
        <w:tc>
          <w:tcPr>
            <w:tcW w:w="966" w:type="dxa"/>
          </w:tcPr>
          <w:p w14:paraId="31F7F8D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21" w:type="dxa"/>
          </w:tcPr>
          <w:p w14:paraId="1111F53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KPCRETH30</w:t>
            </w:r>
          </w:p>
        </w:tc>
      </w:tr>
      <w:tr w:rsidR="00222D23" w:rsidRPr="00222D23" w14:paraId="6A6DBA8A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F9F2DA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14:paraId="34E68EA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</w:t>
            </w:r>
          </w:p>
        </w:tc>
        <w:tc>
          <w:tcPr>
            <w:tcW w:w="709" w:type="dxa"/>
          </w:tcPr>
          <w:p w14:paraId="0BFB875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29" w:type="dxa"/>
          </w:tcPr>
          <w:p w14:paraId="4B84EDC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45A3A45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VAN+PIP</w:t>
            </w:r>
          </w:p>
        </w:tc>
        <w:tc>
          <w:tcPr>
            <w:tcW w:w="658" w:type="dxa"/>
          </w:tcPr>
          <w:p w14:paraId="31E499C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9EBA6D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86" w:type="dxa"/>
          </w:tcPr>
          <w:p w14:paraId="506CF14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7E721DB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7AE9FFC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Hospital-acquired pneumonia</w:t>
            </w:r>
          </w:p>
        </w:tc>
        <w:tc>
          <w:tcPr>
            <w:tcW w:w="963" w:type="dxa"/>
          </w:tcPr>
          <w:p w14:paraId="7E05F4C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458BF91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 FOS</w:t>
            </w:r>
          </w:p>
        </w:tc>
        <w:tc>
          <w:tcPr>
            <w:tcW w:w="966" w:type="dxa"/>
          </w:tcPr>
          <w:p w14:paraId="25DED06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221" w:type="dxa"/>
          </w:tcPr>
          <w:p w14:paraId="6FECCC7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KPCRETH31</w:t>
            </w:r>
          </w:p>
        </w:tc>
      </w:tr>
      <w:tr w:rsidR="00222D23" w:rsidRPr="00222D23" w14:paraId="1A2D6F88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9A25F7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14:paraId="4AAF227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</w:tcPr>
          <w:p w14:paraId="3BC8F4E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29" w:type="dxa"/>
          </w:tcPr>
          <w:p w14:paraId="276765E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44BD4D0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PIP</w:t>
            </w:r>
          </w:p>
        </w:tc>
        <w:tc>
          <w:tcPr>
            <w:tcW w:w="658" w:type="dxa"/>
          </w:tcPr>
          <w:p w14:paraId="2D40AD8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254EFA4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886" w:type="dxa"/>
          </w:tcPr>
          <w:p w14:paraId="61E4398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0B7FD1A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419BA75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Urinary tract infection</w:t>
            </w:r>
          </w:p>
        </w:tc>
        <w:tc>
          <w:tcPr>
            <w:tcW w:w="963" w:type="dxa"/>
          </w:tcPr>
          <w:p w14:paraId="0B6EEDF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39AB521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 FOS</w:t>
            </w:r>
          </w:p>
        </w:tc>
        <w:tc>
          <w:tcPr>
            <w:tcW w:w="966" w:type="dxa"/>
          </w:tcPr>
          <w:p w14:paraId="7C798C9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1" w:type="dxa"/>
          </w:tcPr>
          <w:p w14:paraId="5E13018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KPCRETH32</w:t>
            </w:r>
          </w:p>
        </w:tc>
      </w:tr>
      <w:tr w:rsidR="00222D23" w:rsidRPr="00222D23" w14:paraId="34647470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1C7AB0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4B9B9A5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SLE, Chronic kidney disease</w:t>
            </w:r>
          </w:p>
        </w:tc>
        <w:tc>
          <w:tcPr>
            <w:tcW w:w="709" w:type="dxa"/>
          </w:tcPr>
          <w:p w14:paraId="2B7BC9E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29" w:type="dxa"/>
          </w:tcPr>
          <w:p w14:paraId="46FC75E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5E4435D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MER+COL</w:t>
            </w:r>
          </w:p>
        </w:tc>
        <w:tc>
          <w:tcPr>
            <w:tcW w:w="658" w:type="dxa"/>
          </w:tcPr>
          <w:p w14:paraId="79D1B2B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CC3341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86" w:type="dxa"/>
          </w:tcPr>
          <w:p w14:paraId="67B1FCA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323618E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6065993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pneumonia, Secondary bacteraemia</w:t>
            </w:r>
          </w:p>
        </w:tc>
        <w:tc>
          <w:tcPr>
            <w:tcW w:w="963" w:type="dxa"/>
          </w:tcPr>
          <w:p w14:paraId="34B41AF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7C7B47D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 FOS</w:t>
            </w:r>
          </w:p>
        </w:tc>
        <w:tc>
          <w:tcPr>
            <w:tcW w:w="966" w:type="dxa"/>
          </w:tcPr>
          <w:p w14:paraId="2080530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1" w:type="dxa"/>
          </w:tcPr>
          <w:p w14:paraId="75FE35D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KPCRETH33</w:t>
            </w:r>
          </w:p>
        </w:tc>
      </w:tr>
      <w:tr w:rsidR="00222D23" w:rsidRPr="00222D23" w14:paraId="5C6D9DDD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D3C5EE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14:paraId="335CFBC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HIV </w:t>
            </w:r>
          </w:p>
        </w:tc>
        <w:tc>
          <w:tcPr>
            <w:tcW w:w="709" w:type="dxa"/>
          </w:tcPr>
          <w:p w14:paraId="1132C8BF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29" w:type="dxa"/>
          </w:tcPr>
          <w:p w14:paraId="644C129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5572F8F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</w:t>
            </w:r>
          </w:p>
        </w:tc>
        <w:tc>
          <w:tcPr>
            <w:tcW w:w="658" w:type="dxa"/>
          </w:tcPr>
          <w:p w14:paraId="36C5CCB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5D4C1A3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86" w:type="dxa"/>
          </w:tcPr>
          <w:p w14:paraId="4B95B81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49C458F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0C9508CB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Urinary tract infection</w:t>
            </w:r>
          </w:p>
        </w:tc>
        <w:tc>
          <w:tcPr>
            <w:tcW w:w="963" w:type="dxa"/>
          </w:tcPr>
          <w:p w14:paraId="4C7F152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Urine</w:t>
            </w:r>
          </w:p>
        </w:tc>
        <w:tc>
          <w:tcPr>
            <w:tcW w:w="993" w:type="dxa"/>
          </w:tcPr>
          <w:p w14:paraId="425B8F53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 FOS</w:t>
            </w:r>
          </w:p>
        </w:tc>
        <w:tc>
          <w:tcPr>
            <w:tcW w:w="966" w:type="dxa"/>
          </w:tcPr>
          <w:p w14:paraId="4D963D4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1" w:type="dxa"/>
          </w:tcPr>
          <w:p w14:paraId="17BA2D6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ECCRETH07</w:t>
            </w:r>
          </w:p>
        </w:tc>
      </w:tr>
      <w:tr w:rsidR="00222D23" w:rsidRPr="00222D23" w14:paraId="29EAD438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4E1D5F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14:paraId="73C9A98A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DM, Haematologic malignancy</w:t>
            </w:r>
          </w:p>
        </w:tc>
        <w:tc>
          <w:tcPr>
            <w:tcW w:w="709" w:type="dxa"/>
          </w:tcPr>
          <w:p w14:paraId="1A79FFD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29" w:type="dxa"/>
          </w:tcPr>
          <w:p w14:paraId="55593D9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5B9D8DB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IMI</w:t>
            </w:r>
          </w:p>
        </w:tc>
        <w:tc>
          <w:tcPr>
            <w:tcW w:w="658" w:type="dxa"/>
          </w:tcPr>
          <w:p w14:paraId="4651C173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977462C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86" w:type="dxa"/>
          </w:tcPr>
          <w:p w14:paraId="7FCBE750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4C75E66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62146DC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pneumonia, Secondary bacteraemia</w:t>
            </w:r>
          </w:p>
        </w:tc>
        <w:tc>
          <w:tcPr>
            <w:tcW w:w="963" w:type="dxa"/>
          </w:tcPr>
          <w:p w14:paraId="44C386B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Sputum,</w:t>
            </w:r>
          </w:p>
          <w:p w14:paraId="1C14E3A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Blood</w:t>
            </w:r>
          </w:p>
        </w:tc>
        <w:tc>
          <w:tcPr>
            <w:tcW w:w="993" w:type="dxa"/>
          </w:tcPr>
          <w:p w14:paraId="686DE26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COL+FOS+ GEN</w:t>
            </w:r>
          </w:p>
        </w:tc>
        <w:tc>
          <w:tcPr>
            <w:tcW w:w="966" w:type="dxa"/>
          </w:tcPr>
          <w:p w14:paraId="5A93120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14:paraId="5727B8D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KPCTRPRTH01</w:t>
            </w:r>
          </w:p>
        </w:tc>
      </w:tr>
      <w:tr w:rsidR="00222D23" w:rsidRPr="00222D23" w14:paraId="3F2C48F9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DC2017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07C7F19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DM, Evans syndrome</w:t>
            </w:r>
          </w:p>
        </w:tc>
        <w:tc>
          <w:tcPr>
            <w:tcW w:w="709" w:type="dxa"/>
          </w:tcPr>
          <w:p w14:paraId="1C8C028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929" w:type="dxa"/>
          </w:tcPr>
          <w:p w14:paraId="4249B242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2048772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VAN+MER+COL</w:t>
            </w:r>
          </w:p>
        </w:tc>
        <w:tc>
          <w:tcPr>
            <w:tcW w:w="658" w:type="dxa"/>
          </w:tcPr>
          <w:p w14:paraId="1710D41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7BA5288E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86" w:type="dxa"/>
          </w:tcPr>
          <w:p w14:paraId="0A11C44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66A29E0B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0796013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</w:t>
            </w:r>
          </w:p>
        </w:tc>
        <w:tc>
          <w:tcPr>
            <w:tcW w:w="963" w:type="dxa"/>
          </w:tcPr>
          <w:p w14:paraId="20B8453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5843F9FD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 LEV</w:t>
            </w:r>
          </w:p>
        </w:tc>
        <w:tc>
          <w:tcPr>
            <w:tcW w:w="966" w:type="dxa"/>
          </w:tcPr>
          <w:p w14:paraId="42DA42CA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21" w:type="dxa"/>
          </w:tcPr>
          <w:p w14:paraId="4A411E1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KPCTRPRTH02</w:t>
            </w:r>
          </w:p>
        </w:tc>
      </w:tr>
      <w:tr w:rsidR="00222D23" w:rsidRPr="00222D23" w14:paraId="334228BA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F85286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14:paraId="71829EE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Stroke, COPD</w:t>
            </w:r>
          </w:p>
        </w:tc>
        <w:tc>
          <w:tcPr>
            <w:tcW w:w="709" w:type="dxa"/>
          </w:tcPr>
          <w:p w14:paraId="3B16843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929" w:type="dxa"/>
          </w:tcPr>
          <w:p w14:paraId="69DB27B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178E98D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MER+LEV</w:t>
            </w:r>
          </w:p>
        </w:tc>
        <w:tc>
          <w:tcPr>
            <w:tcW w:w="658" w:type="dxa"/>
          </w:tcPr>
          <w:p w14:paraId="548ABE1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69AB122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86" w:type="dxa"/>
          </w:tcPr>
          <w:p w14:paraId="62E36868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4929579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52130936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</w:t>
            </w:r>
          </w:p>
        </w:tc>
        <w:tc>
          <w:tcPr>
            <w:tcW w:w="963" w:type="dxa"/>
          </w:tcPr>
          <w:p w14:paraId="3F553B0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43C65049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COL+FOS+ GEN</w:t>
            </w:r>
          </w:p>
        </w:tc>
        <w:tc>
          <w:tcPr>
            <w:tcW w:w="966" w:type="dxa"/>
          </w:tcPr>
          <w:p w14:paraId="2A02EB12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21" w:type="dxa"/>
          </w:tcPr>
          <w:p w14:paraId="4D00D04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KPCTRPRTH03</w:t>
            </w:r>
          </w:p>
        </w:tc>
      </w:tr>
      <w:tr w:rsidR="00222D23" w:rsidRPr="00222D23" w14:paraId="365F7084" w14:textId="77777777" w:rsidTr="00A33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213C9E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14:paraId="721F3317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Dyslipidaemia</w:t>
            </w:r>
          </w:p>
        </w:tc>
        <w:tc>
          <w:tcPr>
            <w:tcW w:w="709" w:type="dxa"/>
          </w:tcPr>
          <w:p w14:paraId="31F7F450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29" w:type="dxa"/>
          </w:tcPr>
          <w:p w14:paraId="10647DC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7A38FCA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PIP</w:t>
            </w:r>
          </w:p>
        </w:tc>
        <w:tc>
          <w:tcPr>
            <w:tcW w:w="658" w:type="dxa"/>
          </w:tcPr>
          <w:p w14:paraId="77424F16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45E101E4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86" w:type="dxa"/>
          </w:tcPr>
          <w:p w14:paraId="64126E4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321C991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0E28F8C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</w:t>
            </w:r>
          </w:p>
        </w:tc>
        <w:tc>
          <w:tcPr>
            <w:tcW w:w="963" w:type="dxa"/>
          </w:tcPr>
          <w:p w14:paraId="54DC5E01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</w:t>
            </w:r>
          </w:p>
        </w:tc>
        <w:tc>
          <w:tcPr>
            <w:tcW w:w="993" w:type="dxa"/>
          </w:tcPr>
          <w:p w14:paraId="250F2E4C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COL+MER</w:t>
            </w:r>
          </w:p>
        </w:tc>
        <w:tc>
          <w:tcPr>
            <w:tcW w:w="966" w:type="dxa"/>
          </w:tcPr>
          <w:p w14:paraId="526FDC98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1" w:type="dxa"/>
          </w:tcPr>
          <w:p w14:paraId="286E9BE5" w14:textId="77777777" w:rsidR="001437AE" w:rsidRPr="00222D23" w:rsidRDefault="001437AE" w:rsidP="00A33B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KPCTRPRTH04</w:t>
            </w:r>
          </w:p>
        </w:tc>
      </w:tr>
      <w:tr w:rsidR="00222D23" w:rsidRPr="00222D23" w14:paraId="7E16F983" w14:textId="77777777" w:rsidTr="00A33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6C4702" w14:textId="77777777" w:rsidR="001437AE" w:rsidRPr="00222D23" w:rsidRDefault="001437AE" w:rsidP="00A33B61">
            <w:p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14:paraId="02ECBD0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SLE</w:t>
            </w:r>
          </w:p>
        </w:tc>
        <w:tc>
          <w:tcPr>
            <w:tcW w:w="709" w:type="dxa"/>
          </w:tcPr>
          <w:p w14:paraId="4F1D140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929" w:type="dxa"/>
          </w:tcPr>
          <w:p w14:paraId="29954F5F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Infection</w:t>
            </w:r>
          </w:p>
        </w:tc>
        <w:tc>
          <w:tcPr>
            <w:tcW w:w="659" w:type="dxa"/>
          </w:tcPr>
          <w:p w14:paraId="6012B44B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MER</w:t>
            </w:r>
          </w:p>
        </w:tc>
        <w:tc>
          <w:tcPr>
            <w:tcW w:w="658" w:type="dxa"/>
          </w:tcPr>
          <w:p w14:paraId="489B97B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1417DB4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86" w:type="dxa"/>
          </w:tcPr>
          <w:p w14:paraId="7243716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098" w:type="dxa"/>
          </w:tcPr>
          <w:p w14:paraId="2061807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Not applicable</w:t>
            </w:r>
          </w:p>
        </w:tc>
        <w:tc>
          <w:tcPr>
            <w:tcW w:w="1872" w:type="dxa"/>
          </w:tcPr>
          <w:p w14:paraId="578B04C4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Ventilator-associated pneumonia, Central line–associated bloodstream infection</w:t>
            </w:r>
          </w:p>
        </w:tc>
        <w:tc>
          <w:tcPr>
            <w:tcW w:w="963" w:type="dxa"/>
          </w:tcPr>
          <w:p w14:paraId="0B42A661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Sputum,</w:t>
            </w:r>
          </w:p>
          <w:p w14:paraId="16F57C2E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Blood</w:t>
            </w:r>
          </w:p>
        </w:tc>
        <w:tc>
          <w:tcPr>
            <w:tcW w:w="993" w:type="dxa"/>
          </w:tcPr>
          <w:p w14:paraId="62A9B93D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COL+MER+ LEV</w:t>
            </w:r>
          </w:p>
        </w:tc>
        <w:tc>
          <w:tcPr>
            <w:tcW w:w="966" w:type="dxa"/>
          </w:tcPr>
          <w:p w14:paraId="243452C5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1" w:type="dxa"/>
          </w:tcPr>
          <w:p w14:paraId="065821D7" w14:textId="77777777" w:rsidR="001437AE" w:rsidRPr="00222D23" w:rsidRDefault="001437AE" w:rsidP="00A33B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22D23">
              <w:rPr>
                <w:rFonts w:ascii="Arial" w:hAnsi="Arial" w:cs="Arial"/>
                <w:color w:val="000000" w:themeColor="text1"/>
                <w:sz w:val="16"/>
                <w:szCs w:val="16"/>
              </w:rPr>
              <w:t>KPCTRPRTH05</w:t>
            </w:r>
          </w:p>
        </w:tc>
      </w:tr>
    </w:tbl>
    <w:p w14:paraId="1E37D423" w14:textId="09DBA628" w:rsidR="00105AAF" w:rsidRPr="00222D23" w:rsidRDefault="001437AE" w:rsidP="00BE49DB">
      <w:pPr>
        <w:spacing w:line="240" w:lineRule="auto"/>
        <w:rPr>
          <w:color w:val="000000" w:themeColor="text1"/>
        </w:rPr>
      </w:pPr>
      <w:r w:rsidRPr="00222D23">
        <w:rPr>
          <w:rFonts w:ascii="Times New Roman" w:hAnsi="Times New Roman" w:cs="Times New Roman"/>
          <w:color w:val="000000" w:themeColor="text1"/>
          <w:sz w:val="20"/>
          <w:szCs w:val="20"/>
        </w:rPr>
        <w:t>ATB = antibiotic, CEZ = ceftazidime, BI = biapenem, ERT = ertapenem, IMI = imipenem, MER = meropenem, AMK = amikacin, COL = colistin, FOS = Fosfomycin, PIP = piperacillin–tazobactam, TIG = tigecycline, GEN = gentamicin, LEV= levofloxacin, VAN = vancomycin. NA = not available, COPD: chronic obstructive pulmonary disease, DM: diabetics mellitus,</w:t>
      </w:r>
      <w:r w:rsidRPr="00222D23">
        <w:rPr>
          <w:color w:val="000000" w:themeColor="text1"/>
        </w:rPr>
        <w:t xml:space="preserve"> </w:t>
      </w:r>
      <w:r w:rsidRPr="00222D23">
        <w:rPr>
          <w:rFonts w:ascii="Times New Roman" w:hAnsi="Times New Roman" w:cs="Times New Roman"/>
          <w:color w:val="000000" w:themeColor="text1"/>
          <w:sz w:val="20"/>
          <w:szCs w:val="20"/>
        </w:rPr>
        <w:t>HIV: human immunodeficiency virus, SLE:</w:t>
      </w:r>
      <w:r w:rsidRPr="00222D23">
        <w:rPr>
          <w:color w:val="000000" w:themeColor="text1"/>
        </w:rPr>
        <w:t xml:space="preserve"> </w:t>
      </w:r>
      <w:r w:rsidRPr="00222D23">
        <w:rPr>
          <w:rFonts w:ascii="Times New Roman" w:hAnsi="Times New Roman" w:cs="Times New Roman"/>
          <w:color w:val="000000" w:themeColor="text1"/>
          <w:sz w:val="20"/>
          <w:szCs w:val="20"/>
        </w:rPr>
        <w:t>Systemic lupus erythematosus.</w:t>
      </w:r>
    </w:p>
    <w:sectPr w:rsidR="00105AAF" w:rsidRPr="00222D23" w:rsidSect="00BE49D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103"/>
    <w:multiLevelType w:val="hybridMultilevel"/>
    <w:tmpl w:val="09EAAA04"/>
    <w:lvl w:ilvl="0" w:tplc="66B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3F90"/>
    <w:multiLevelType w:val="hybridMultilevel"/>
    <w:tmpl w:val="BA887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38C0"/>
    <w:multiLevelType w:val="hybridMultilevel"/>
    <w:tmpl w:val="EBB8BB18"/>
    <w:lvl w:ilvl="0" w:tplc="C214F3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F6240"/>
    <w:multiLevelType w:val="hybridMultilevel"/>
    <w:tmpl w:val="85AA3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626C"/>
    <w:multiLevelType w:val="multilevel"/>
    <w:tmpl w:val="159A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DB"/>
    <w:rsid w:val="000D40FB"/>
    <w:rsid w:val="00105AAF"/>
    <w:rsid w:val="001437AE"/>
    <w:rsid w:val="001572A9"/>
    <w:rsid w:val="001637C9"/>
    <w:rsid w:val="00164012"/>
    <w:rsid w:val="001A0F2A"/>
    <w:rsid w:val="00222D23"/>
    <w:rsid w:val="00241B41"/>
    <w:rsid w:val="00255025"/>
    <w:rsid w:val="002B56B6"/>
    <w:rsid w:val="002C7947"/>
    <w:rsid w:val="002D20BA"/>
    <w:rsid w:val="002D3E51"/>
    <w:rsid w:val="002D666F"/>
    <w:rsid w:val="002E041A"/>
    <w:rsid w:val="00306B55"/>
    <w:rsid w:val="00313D0C"/>
    <w:rsid w:val="00344137"/>
    <w:rsid w:val="003A531A"/>
    <w:rsid w:val="003D32D6"/>
    <w:rsid w:val="003E492F"/>
    <w:rsid w:val="00437DA5"/>
    <w:rsid w:val="00462803"/>
    <w:rsid w:val="0046396E"/>
    <w:rsid w:val="004B5D9F"/>
    <w:rsid w:val="004B62A4"/>
    <w:rsid w:val="004F565F"/>
    <w:rsid w:val="00501DB6"/>
    <w:rsid w:val="00542AAA"/>
    <w:rsid w:val="005750F0"/>
    <w:rsid w:val="005E10E0"/>
    <w:rsid w:val="005E6037"/>
    <w:rsid w:val="006000F6"/>
    <w:rsid w:val="00601195"/>
    <w:rsid w:val="00660366"/>
    <w:rsid w:val="00662DC1"/>
    <w:rsid w:val="006D2523"/>
    <w:rsid w:val="006E396B"/>
    <w:rsid w:val="006E7008"/>
    <w:rsid w:val="006F6AFE"/>
    <w:rsid w:val="007118E0"/>
    <w:rsid w:val="0073127B"/>
    <w:rsid w:val="0074494C"/>
    <w:rsid w:val="0074528F"/>
    <w:rsid w:val="007D778E"/>
    <w:rsid w:val="00822A8A"/>
    <w:rsid w:val="00882BC6"/>
    <w:rsid w:val="0089573A"/>
    <w:rsid w:val="008C7E44"/>
    <w:rsid w:val="008F57F9"/>
    <w:rsid w:val="008F6CB0"/>
    <w:rsid w:val="009137AB"/>
    <w:rsid w:val="00997D47"/>
    <w:rsid w:val="00A27AFF"/>
    <w:rsid w:val="00A37C22"/>
    <w:rsid w:val="00A43061"/>
    <w:rsid w:val="00A52766"/>
    <w:rsid w:val="00A637A6"/>
    <w:rsid w:val="00A84AC3"/>
    <w:rsid w:val="00AC0DC2"/>
    <w:rsid w:val="00AC1799"/>
    <w:rsid w:val="00BB60B6"/>
    <w:rsid w:val="00BB7AF3"/>
    <w:rsid w:val="00BC2DA0"/>
    <w:rsid w:val="00BD073C"/>
    <w:rsid w:val="00BE49DB"/>
    <w:rsid w:val="00BE7E11"/>
    <w:rsid w:val="00C0167B"/>
    <w:rsid w:val="00C13D9F"/>
    <w:rsid w:val="00C22A62"/>
    <w:rsid w:val="00C761D1"/>
    <w:rsid w:val="00D021A0"/>
    <w:rsid w:val="00D63ED3"/>
    <w:rsid w:val="00DC46E0"/>
    <w:rsid w:val="00DC5880"/>
    <w:rsid w:val="00E01727"/>
    <w:rsid w:val="00E31833"/>
    <w:rsid w:val="00E369F2"/>
    <w:rsid w:val="00E66908"/>
    <w:rsid w:val="00EA7DA2"/>
    <w:rsid w:val="00F26248"/>
    <w:rsid w:val="00F340DB"/>
    <w:rsid w:val="00F57BD1"/>
    <w:rsid w:val="00F6743F"/>
    <w:rsid w:val="00F85174"/>
    <w:rsid w:val="00F923FA"/>
    <w:rsid w:val="00F9291D"/>
    <w:rsid w:val="00FB0DBD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BDDA"/>
  <w15:chartTrackingRefBased/>
  <w15:docId w15:val="{0A957C99-CF03-EF4C-BDEA-3D2CCD7E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DB"/>
    <w:pPr>
      <w:spacing w:after="160" w:line="259" w:lineRule="auto"/>
    </w:pPr>
    <w:rPr>
      <w:rFonts w:eastAsiaTheme="minorEastAsia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9DB"/>
    <w:pPr>
      <w:keepNext/>
      <w:keepLines/>
      <w:spacing w:before="24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9DB"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9DB"/>
    <w:rPr>
      <w:rFonts w:ascii="Cambria" w:eastAsia="SimSun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9DB"/>
    <w:rPr>
      <w:rFonts w:ascii="Cambria" w:eastAsia="SimSun" w:hAnsi="Cambria" w:cs="Times New Roman"/>
      <w:color w:val="365F91"/>
      <w:sz w:val="26"/>
      <w:szCs w:val="26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BE49DB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BE49DB"/>
    <w:pPr>
      <w:keepNext/>
      <w:keepLines/>
      <w:spacing w:before="40" w:after="0" w:line="276" w:lineRule="auto"/>
      <w:outlineLvl w:val="1"/>
    </w:pPr>
    <w:rPr>
      <w:rFonts w:ascii="Cambria" w:eastAsia="SimSun" w:hAnsi="Cambria" w:cs="Times New Roman"/>
      <w:color w:val="365F91"/>
      <w:sz w:val="26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E49DB"/>
  </w:style>
  <w:style w:type="paragraph" w:styleId="ListParagraph">
    <w:name w:val="List Paragraph"/>
    <w:basedOn w:val="Normal"/>
    <w:uiPriority w:val="34"/>
    <w:qFormat/>
    <w:rsid w:val="00BE49D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BE49DB"/>
    <w:pPr>
      <w:spacing w:after="0" w:line="276" w:lineRule="auto"/>
      <w:jc w:val="center"/>
    </w:pPr>
    <w:rPr>
      <w:rFonts w:ascii="Calibri" w:eastAsia="Calibri" w:hAnsi="Calibri" w:cs="Calibri"/>
      <w:noProof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49DB"/>
    <w:rPr>
      <w:rFonts w:ascii="Calibri" w:eastAsia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BE49DB"/>
    <w:pPr>
      <w:spacing w:after="200" w:line="240" w:lineRule="auto"/>
    </w:pPr>
    <w:rPr>
      <w:rFonts w:ascii="Calibri" w:eastAsia="Calibri" w:hAnsi="Calibri" w:cs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E49DB"/>
    <w:rPr>
      <w:rFonts w:ascii="Calibri" w:eastAsia="Calibri" w:hAnsi="Calibri" w:cs="Calibri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49DB"/>
    <w:pPr>
      <w:tabs>
        <w:tab w:val="center" w:pos="4513"/>
        <w:tab w:val="right" w:pos="9026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49DB"/>
    <w:rPr>
      <w:rFonts w:eastAsia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49DB"/>
    <w:pPr>
      <w:tabs>
        <w:tab w:val="center" w:pos="4513"/>
        <w:tab w:val="right" w:pos="9026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49DB"/>
    <w:rPr>
      <w:rFonts w:eastAsia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D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DB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unhideWhenUsed/>
    <w:rsid w:val="00BE49DB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DB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BE49D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9D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E49DB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49D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E49DB"/>
  </w:style>
  <w:style w:type="character" w:styleId="CommentReference">
    <w:name w:val="annotation reference"/>
    <w:basedOn w:val="DefaultParagraphFont"/>
    <w:uiPriority w:val="99"/>
    <w:semiHidden/>
    <w:unhideWhenUsed/>
    <w:rsid w:val="00BE4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49DB"/>
    <w:pPr>
      <w:spacing w:after="200"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49DB"/>
    <w:rPr>
      <w:rFonts w:eastAsia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9DB"/>
    <w:rPr>
      <w:rFonts w:eastAsia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E49DB"/>
    <w:rPr>
      <w:rFonts w:eastAsia="Calibri"/>
      <w:sz w:val="22"/>
      <w:szCs w:val="22"/>
      <w:lang w:val="en-GB"/>
    </w:rPr>
  </w:style>
  <w:style w:type="table" w:customStyle="1" w:styleId="PlainTable51">
    <w:name w:val="Plain Table 51"/>
    <w:basedOn w:val="TableNormal"/>
    <w:next w:val="PlainTable52"/>
    <w:uiPriority w:val="45"/>
    <w:rsid w:val="00BE49DB"/>
    <w:rPr>
      <w:rFonts w:eastAsiaTheme="minorEastAsia"/>
      <w:sz w:val="22"/>
      <w:szCs w:val="22"/>
      <w:lang w:val="en-GB" w:eastAsia="zh-CN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31">
    <w:name w:val="Grid Table 2 - Accent 31"/>
    <w:basedOn w:val="TableNormal"/>
    <w:next w:val="GridTable2-Accent32"/>
    <w:uiPriority w:val="47"/>
    <w:rsid w:val="00BE49DB"/>
    <w:rPr>
      <w:rFonts w:eastAsiaTheme="minorEastAsia"/>
      <w:sz w:val="22"/>
      <w:szCs w:val="22"/>
      <w:lang w:val="en-GB" w:eastAsia="zh-CN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PlainTable11">
    <w:name w:val="Plain Table 11"/>
    <w:basedOn w:val="TableNormal"/>
    <w:next w:val="PlainTable12"/>
    <w:uiPriority w:val="41"/>
    <w:rsid w:val="00BE49DB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E49D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E49DB"/>
    <w:rPr>
      <w:i/>
      <w:iCs/>
    </w:rPr>
  </w:style>
  <w:style w:type="character" w:customStyle="1" w:styleId="Heading1Char1">
    <w:name w:val="Heading 1 Char1"/>
    <w:basedOn w:val="DefaultParagraphFont"/>
    <w:uiPriority w:val="9"/>
    <w:rsid w:val="00BE4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BE4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49DB"/>
    <w:rPr>
      <w:color w:val="0563C1" w:themeColor="hyperlink"/>
      <w:u w:val="single"/>
    </w:rPr>
  </w:style>
  <w:style w:type="table" w:customStyle="1" w:styleId="PlainTable52">
    <w:name w:val="Plain Table 52"/>
    <w:basedOn w:val="TableNormal"/>
    <w:uiPriority w:val="45"/>
    <w:rsid w:val="00BE49DB"/>
    <w:rPr>
      <w:rFonts w:eastAsiaTheme="minorEastAsia"/>
      <w:sz w:val="22"/>
      <w:szCs w:val="22"/>
      <w:lang w:val="en-GB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32">
    <w:name w:val="Grid Table 2 - Accent 32"/>
    <w:basedOn w:val="TableNormal"/>
    <w:uiPriority w:val="47"/>
    <w:rsid w:val="00BE49DB"/>
    <w:rPr>
      <w:rFonts w:eastAsiaTheme="minorEastAsia"/>
      <w:sz w:val="22"/>
      <w:szCs w:val="22"/>
      <w:lang w:val="en-GB" w:eastAsia="zh-CN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2">
    <w:name w:val="Plain Table 12"/>
    <w:basedOn w:val="TableNormal"/>
    <w:uiPriority w:val="41"/>
    <w:rsid w:val="00BE49DB"/>
    <w:rPr>
      <w:rFonts w:eastAsiaTheme="minorEastAsia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E49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9DB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BE49DB"/>
    <w:rPr>
      <w:rFonts w:eastAsiaTheme="minorEastAsia"/>
      <w:sz w:val="22"/>
      <w:szCs w:val="22"/>
      <w:lang w:val="en-GB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BE49DB"/>
    <w:rPr>
      <w:rFonts w:eastAsiaTheme="minorEastAsia"/>
      <w:sz w:val="22"/>
      <w:szCs w:val="22"/>
      <w:lang w:val="en-GB" w:eastAsia="zh-CN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BE49DB"/>
    <w:rPr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Fouts, Derrick E.</dc:creator>
  <cp:keywords/>
  <dc:description/>
  <cp:lastModifiedBy>Microsoft Office User</cp:lastModifiedBy>
  <cp:revision>3</cp:revision>
  <cp:lastPrinted>2020-12-19T17:55:00Z</cp:lastPrinted>
  <dcterms:created xsi:type="dcterms:W3CDTF">2020-12-19T17:56:00Z</dcterms:created>
  <dcterms:modified xsi:type="dcterms:W3CDTF">2021-01-08T16:24:00Z</dcterms:modified>
</cp:coreProperties>
</file>