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884D" w14:textId="48699356" w:rsidR="00EE6954" w:rsidRPr="00EE6954" w:rsidRDefault="00EE6954" w:rsidP="00EE695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E6954">
        <w:rPr>
          <w:rFonts w:ascii="Times New Roman" w:hAnsi="Times New Roman" w:cs="Times New Roman"/>
          <w:sz w:val="20"/>
          <w:szCs w:val="20"/>
        </w:rPr>
        <w:t>Supplementary figure S1.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66B13" w:rsidRPr="00966B13">
        <w:rPr>
          <w:rFonts w:ascii="Times New Roman" w:hAnsi="Times New Roman" w:cs="Times New Roman"/>
          <w:sz w:val="20"/>
          <w:szCs w:val="20"/>
          <w:lang w:val="en-US"/>
        </w:rPr>
        <w:t>The results of the rest of independent components and the associated thalamic subdivisions.</w:t>
      </w:r>
    </w:p>
    <w:p w14:paraId="7BA2B613" w14:textId="10711FEE" w:rsidR="00EE6954" w:rsidRPr="00EE6954" w:rsidRDefault="00EE6954" w:rsidP="00EE695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E6954" w:rsidRPr="00EE6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54"/>
    <w:rsid w:val="00966B13"/>
    <w:rsid w:val="00B51C1B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1CE7D"/>
  <w15:chartTrackingRefBased/>
  <w15:docId w15:val="{7BDD61BF-53B4-154E-9FE0-32A86E3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 성문</dc:creator>
  <cp:keywords/>
  <dc:description/>
  <cp:lastModifiedBy>곽 성문</cp:lastModifiedBy>
  <cp:revision>2</cp:revision>
  <dcterms:created xsi:type="dcterms:W3CDTF">2021-03-03T05:31:00Z</dcterms:created>
  <dcterms:modified xsi:type="dcterms:W3CDTF">2021-03-03T05:32:00Z</dcterms:modified>
</cp:coreProperties>
</file>