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1EEA" w14:textId="2D918263" w:rsidR="00B04AC3" w:rsidRPr="003665B1" w:rsidRDefault="00B04AC3" w:rsidP="00C048A2">
      <w:pPr>
        <w:spacing w:after="0" w:line="240" w:lineRule="auto"/>
        <w:rPr>
          <w:rFonts w:cs="Times New Roman"/>
          <w:b/>
          <w:u w:val="single"/>
        </w:rPr>
      </w:pPr>
      <w:r w:rsidRPr="003665B1">
        <w:rPr>
          <w:rFonts w:cs="Times New Roman"/>
          <w:b/>
          <w:u w:val="single"/>
        </w:rPr>
        <w:t>Documents that contain explicit methodological guidance for conducting overviews (</w:t>
      </w:r>
      <w:r w:rsidR="00C635A4">
        <w:rPr>
          <w:rFonts w:cs="Times New Roman"/>
          <w:b/>
          <w:u w:val="single"/>
        </w:rPr>
        <w:t>59</w:t>
      </w:r>
      <w:r w:rsidRPr="003665B1">
        <w:rPr>
          <w:rFonts w:cs="Times New Roman"/>
          <w:b/>
          <w:u w:val="single"/>
        </w:rPr>
        <w:t xml:space="preserve"> documents produced by </w:t>
      </w:r>
      <w:r w:rsidR="002D22E0" w:rsidRPr="003665B1">
        <w:rPr>
          <w:rFonts w:cs="Times New Roman"/>
          <w:b/>
          <w:u w:val="single"/>
        </w:rPr>
        <w:t>2</w:t>
      </w:r>
      <w:r w:rsidR="00E20B8D">
        <w:rPr>
          <w:rFonts w:cs="Times New Roman"/>
          <w:b/>
          <w:u w:val="single"/>
        </w:rPr>
        <w:t>4</w:t>
      </w:r>
      <w:r w:rsidR="002D22E0" w:rsidRPr="003665B1">
        <w:rPr>
          <w:rFonts w:cs="Times New Roman"/>
          <w:b/>
          <w:u w:val="single"/>
        </w:rPr>
        <w:t xml:space="preserve"> </w:t>
      </w:r>
      <w:r w:rsidRPr="003665B1">
        <w:rPr>
          <w:rFonts w:cs="Times New Roman"/>
          <w:b/>
          <w:u w:val="single"/>
        </w:rPr>
        <w:t>research groups)</w:t>
      </w:r>
    </w:p>
    <w:p w14:paraId="2BD9D7BE" w14:textId="19E73883" w:rsidR="00B04AC3" w:rsidRPr="003665B1" w:rsidRDefault="00B04AC3" w:rsidP="00C048A2">
      <w:pPr>
        <w:spacing w:after="0" w:line="240" w:lineRule="auto"/>
        <w:rPr>
          <w:rFonts w:cs="Times New Roman"/>
        </w:rPr>
      </w:pPr>
    </w:p>
    <w:p w14:paraId="182F15BE" w14:textId="75D3F3A5" w:rsidR="0035206C" w:rsidRPr="003665B1" w:rsidRDefault="0035206C" w:rsidP="0035206C">
      <w:pPr>
        <w:rPr>
          <w:rFonts w:cs="Times New Roman"/>
          <w:b/>
          <w:noProof/>
        </w:rPr>
      </w:pPr>
      <w:r w:rsidRPr="003665B1">
        <w:rPr>
          <w:rFonts w:cs="Times New Roman"/>
          <w:b/>
          <w:noProof/>
        </w:rPr>
        <w:t xml:space="preserve">Alberta Research Centre </w:t>
      </w:r>
      <w:bookmarkStart w:id="0" w:name="_GoBack"/>
      <w:bookmarkEnd w:id="0"/>
      <w:r w:rsidRPr="003665B1">
        <w:rPr>
          <w:rFonts w:cs="Times New Roman"/>
          <w:b/>
          <w:noProof/>
        </w:rPr>
        <w:t>for Health Evidence, University of Alberta</w:t>
      </w:r>
      <w:r w:rsidR="001226F7">
        <w:rPr>
          <w:rFonts w:cs="Times New Roman"/>
          <w:b/>
          <w:noProof/>
        </w:rPr>
        <w:t xml:space="preserve"> (ARCHE)</w:t>
      </w:r>
    </w:p>
    <w:p w14:paraId="6161E03B" w14:textId="360FC022" w:rsidR="0035206C" w:rsidRPr="003665B1" w:rsidRDefault="0035206C" w:rsidP="0035206C">
      <w:pPr>
        <w:pStyle w:val="ListParagraph"/>
        <w:numPr>
          <w:ilvl w:val="0"/>
          <w:numId w:val="1"/>
        </w:numPr>
        <w:spacing w:after="0" w:line="240" w:lineRule="auto"/>
        <w:rPr>
          <w:rStyle w:val="Hyperlink"/>
          <w:rFonts w:cs="Times New Roman"/>
          <w:noProof/>
          <w:color w:val="auto"/>
          <w:u w:val="none"/>
        </w:rPr>
      </w:pPr>
      <w:r w:rsidRPr="003665B1">
        <w:rPr>
          <w:rFonts w:cs="Times New Roman"/>
          <w:noProof/>
        </w:rPr>
        <w:t>Pollock, M. Advancing methods for overviews of reviews of healthcare interventions [</w:t>
      </w:r>
      <w:r w:rsidR="00182F91">
        <w:rPr>
          <w:rFonts w:cs="Times New Roman"/>
          <w:noProof/>
        </w:rPr>
        <w:t>dissertation]. Edmonton, Canada: University of Alberta;</w:t>
      </w:r>
      <w:r w:rsidRPr="003665B1">
        <w:rPr>
          <w:rFonts w:cs="Times New Roman"/>
          <w:noProof/>
        </w:rPr>
        <w:t xml:space="preserve"> 2017. </w:t>
      </w:r>
      <w:r w:rsidR="00182F91">
        <w:rPr>
          <w:rFonts w:cs="Times New Roman"/>
          <w:noProof/>
        </w:rPr>
        <w:t xml:space="preserve">[Available online: </w:t>
      </w:r>
      <w:hyperlink r:id="rId8" w:history="1">
        <w:r w:rsidRPr="00182F91">
          <w:rPr>
            <w:rStyle w:val="Hyperlink"/>
            <w:color w:val="auto"/>
            <w:u w:val="none"/>
          </w:rPr>
          <w:t>https://era.library.ualberta.ca/items/df8da21e-ae75-41c5-8d88-8d6aeba0cfb2</w:t>
        </w:r>
      </w:hyperlink>
      <w:r w:rsidR="00182F91" w:rsidRPr="00182F91">
        <w:rPr>
          <w:rStyle w:val="Hyperlink"/>
          <w:color w:val="auto"/>
          <w:u w:val="none"/>
        </w:rPr>
        <w:t>. Accessed 1 June 2020.]</w:t>
      </w:r>
    </w:p>
    <w:p w14:paraId="02E418D8" w14:textId="77777777" w:rsidR="0035206C" w:rsidRPr="003665B1" w:rsidRDefault="0035206C" w:rsidP="0035206C">
      <w:pPr>
        <w:pStyle w:val="ListParagraph"/>
        <w:spacing w:after="0" w:line="240" w:lineRule="auto"/>
        <w:ind w:left="504"/>
        <w:rPr>
          <w:rFonts w:cs="Times New Roman"/>
          <w:noProof/>
        </w:rPr>
      </w:pPr>
    </w:p>
    <w:p w14:paraId="0399CF0B" w14:textId="628317F1" w:rsidR="0035206C" w:rsidRPr="003665B1" w:rsidRDefault="0035206C" w:rsidP="0035206C">
      <w:pPr>
        <w:pStyle w:val="ListParagraph"/>
        <w:numPr>
          <w:ilvl w:val="0"/>
          <w:numId w:val="1"/>
        </w:numPr>
        <w:spacing w:after="0" w:line="240" w:lineRule="auto"/>
        <w:rPr>
          <w:rFonts w:cs="Times New Roman"/>
          <w:noProof/>
        </w:rPr>
      </w:pPr>
      <w:r w:rsidRPr="003665B1">
        <w:rPr>
          <w:rFonts w:cs="Times New Roman"/>
          <w:noProof/>
        </w:rPr>
        <w:t>Pollock M, Fernandes RM, Hartling L. Evaluation of AMSTAR to assess the methodological quality of systematic reviews in overviews of reviews of healthcare interventions. BM</w:t>
      </w:r>
      <w:r w:rsidR="00182F91">
        <w:rPr>
          <w:rFonts w:cs="Times New Roman"/>
          <w:noProof/>
        </w:rPr>
        <w:t>C</w:t>
      </w:r>
      <w:r w:rsidRPr="003665B1">
        <w:rPr>
          <w:rFonts w:cs="Times New Roman"/>
          <w:noProof/>
        </w:rPr>
        <w:t xml:space="preserve"> Med Res Methodol 2017;17(1):48.</w:t>
      </w:r>
    </w:p>
    <w:p w14:paraId="3EA891CB" w14:textId="77777777" w:rsidR="0035206C" w:rsidRPr="003665B1" w:rsidRDefault="0035206C" w:rsidP="0035206C">
      <w:pPr>
        <w:pStyle w:val="ListParagraph"/>
        <w:spacing w:after="0" w:line="240" w:lineRule="auto"/>
        <w:ind w:left="504"/>
        <w:rPr>
          <w:rFonts w:cs="Times New Roman"/>
          <w:noProof/>
        </w:rPr>
      </w:pPr>
    </w:p>
    <w:p w14:paraId="5B7D4940" w14:textId="0F87FDAD" w:rsidR="0035206C" w:rsidRPr="003665B1" w:rsidRDefault="0035206C" w:rsidP="0035206C">
      <w:pPr>
        <w:pStyle w:val="ListParagraph"/>
        <w:numPr>
          <w:ilvl w:val="0"/>
          <w:numId w:val="1"/>
        </w:numPr>
        <w:spacing w:after="0" w:line="240" w:lineRule="auto"/>
        <w:rPr>
          <w:rFonts w:cs="Times New Roman"/>
          <w:noProof/>
        </w:rPr>
      </w:pPr>
      <w:r w:rsidRPr="003665B1">
        <w:rPr>
          <w:rFonts w:cs="Times New Roman"/>
          <w:noProof/>
        </w:rPr>
        <w:t>Pollock M, Fernandes RM, Newton AS, Scott SD, Ha</w:t>
      </w:r>
      <w:r w:rsidR="00182F91">
        <w:rPr>
          <w:rFonts w:cs="Times New Roman"/>
          <w:noProof/>
        </w:rPr>
        <w:t>rtling L. A decision tool to he</w:t>
      </w:r>
      <w:r w:rsidRPr="003665B1">
        <w:rPr>
          <w:rFonts w:cs="Times New Roman"/>
          <w:noProof/>
        </w:rPr>
        <w:t>lp researchers make decisions about including systematic reviews in overviews of reviews of healthcare interventions. Syst Rev 2019;8(1):29.</w:t>
      </w:r>
    </w:p>
    <w:p w14:paraId="1B0AE4E4" w14:textId="5A1387ED" w:rsidR="0035206C" w:rsidRPr="003665B1" w:rsidRDefault="0035206C" w:rsidP="0035206C">
      <w:pPr>
        <w:spacing w:after="0" w:line="240" w:lineRule="auto"/>
        <w:rPr>
          <w:rFonts w:cs="Times New Roman"/>
          <w:noProof/>
        </w:rPr>
      </w:pPr>
    </w:p>
    <w:p w14:paraId="5DF5420D" w14:textId="051B73F8" w:rsidR="0035206C" w:rsidRPr="003665B1" w:rsidRDefault="0035206C" w:rsidP="0035206C">
      <w:pPr>
        <w:spacing w:after="0" w:line="240" w:lineRule="auto"/>
        <w:rPr>
          <w:rFonts w:cs="Times New Roman"/>
          <w:b/>
          <w:noProof/>
        </w:rPr>
      </w:pPr>
      <w:r w:rsidRPr="003665B1">
        <w:rPr>
          <w:rFonts w:cs="Times New Roman"/>
          <w:b/>
          <w:noProof/>
        </w:rPr>
        <w:t>Belgian Health Care Knowledge Centre</w:t>
      </w:r>
      <w:r w:rsidR="00A8465E">
        <w:rPr>
          <w:rFonts w:cs="Times New Roman"/>
          <w:b/>
          <w:noProof/>
        </w:rPr>
        <w:t xml:space="preserve"> (KCE)</w:t>
      </w:r>
    </w:p>
    <w:p w14:paraId="24F3CFA1" w14:textId="77777777" w:rsidR="0035206C" w:rsidRPr="003665B1" w:rsidRDefault="0035206C" w:rsidP="0035206C">
      <w:pPr>
        <w:spacing w:after="0" w:line="240" w:lineRule="auto"/>
        <w:rPr>
          <w:rFonts w:cs="Times New Roman"/>
          <w:b/>
          <w:noProof/>
        </w:rPr>
      </w:pPr>
    </w:p>
    <w:p w14:paraId="4F066A25" w14:textId="789DBA98" w:rsidR="00E20B8D" w:rsidRDefault="0035206C" w:rsidP="00E20B8D">
      <w:pPr>
        <w:pStyle w:val="ListParagraph"/>
        <w:numPr>
          <w:ilvl w:val="0"/>
          <w:numId w:val="1"/>
        </w:numPr>
        <w:spacing w:after="0" w:line="240" w:lineRule="auto"/>
        <w:rPr>
          <w:rFonts w:cs="Times New Roman"/>
        </w:rPr>
      </w:pPr>
      <w:r w:rsidRPr="003665B1">
        <w:rPr>
          <w:rFonts w:cs="Times New Roman"/>
          <w:noProof/>
        </w:rPr>
        <w:t>Mistiaen P, Leroy R, van de Voorde C, Stordeur S, Van den Heede K. HSR Process notes: literature review and international comparison. Brussels, Belgium: Belgian Health Care Knowledge Centre; 2016.</w:t>
      </w:r>
    </w:p>
    <w:p w14:paraId="560C43EA" w14:textId="2488178A" w:rsidR="00E20B8D" w:rsidRDefault="00E20B8D" w:rsidP="00E20B8D">
      <w:pPr>
        <w:spacing w:after="0" w:line="240" w:lineRule="auto"/>
        <w:rPr>
          <w:rFonts w:cs="Times New Roman"/>
        </w:rPr>
      </w:pPr>
    </w:p>
    <w:p w14:paraId="13FBDA35" w14:textId="586FD2F6" w:rsidR="00E20B8D" w:rsidRDefault="00E20B8D" w:rsidP="00E20B8D">
      <w:pPr>
        <w:spacing w:after="0" w:line="240" w:lineRule="auto"/>
        <w:rPr>
          <w:rFonts w:cs="Times New Roman"/>
          <w:b/>
        </w:rPr>
      </w:pPr>
      <w:r w:rsidRPr="00E20B8D">
        <w:rPr>
          <w:rFonts w:cs="Times New Roman"/>
          <w:b/>
        </w:rPr>
        <w:t>Central South University</w:t>
      </w:r>
      <w:r w:rsidR="001226F7">
        <w:rPr>
          <w:rFonts w:cs="Times New Roman"/>
          <w:b/>
        </w:rPr>
        <w:t xml:space="preserve"> (CSU)</w:t>
      </w:r>
    </w:p>
    <w:p w14:paraId="044F6E6D" w14:textId="77777777" w:rsidR="001B609B" w:rsidRPr="00C635A4" w:rsidRDefault="001B609B" w:rsidP="00E20B8D">
      <w:pPr>
        <w:spacing w:after="0" w:line="240" w:lineRule="auto"/>
        <w:rPr>
          <w:rFonts w:cstheme="minorHAnsi"/>
          <w:b/>
        </w:rPr>
      </w:pPr>
    </w:p>
    <w:p w14:paraId="3F48F257" w14:textId="5B2ED161" w:rsidR="00E20B8D" w:rsidRPr="00C635A4" w:rsidRDefault="00E20B8D" w:rsidP="00E20B8D">
      <w:pPr>
        <w:pStyle w:val="ListParagraph"/>
        <w:numPr>
          <w:ilvl w:val="0"/>
          <w:numId w:val="1"/>
        </w:numPr>
        <w:spacing w:after="0" w:line="240" w:lineRule="auto"/>
        <w:rPr>
          <w:rFonts w:cstheme="minorHAnsi"/>
        </w:rPr>
      </w:pPr>
      <w:r w:rsidRPr="00C635A4">
        <w:rPr>
          <w:rFonts w:cstheme="minorHAnsi"/>
        </w:rPr>
        <w:t xml:space="preserve">Liu H, Dehua H, </w:t>
      </w:r>
      <w:proofErr w:type="spellStart"/>
      <w:r w:rsidRPr="00C635A4">
        <w:rPr>
          <w:rFonts w:cstheme="minorHAnsi"/>
        </w:rPr>
        <w:t>Huaiqiong</w:t>
      </w:r>
      <w:proofErr w:type="spellEnd"/>
      <w:r w:rsidRPr="00C635A4">
        <w:rPr>
          <w:rFonts w:cstheme="minorHAnsi"/>
        </w:rPr>
        <w:t xml:space="preserve"> Y. Umbrella reviews—</w:t>
      </w:r>
      <w:proofErr w:type="gramStart"/>
      <w:r w:rsidRPr="00C635A4">
        <w:rPr>
          <w:rFonts w:cstheme="minorHAnsi"/>
        </w:rPr>
        <w:t>A</w:t>
      </w:r>
      <w:proofErr w:type="gramEnd"/>
      <w:r w:rsidRPr="00C635A4">
        <w:rPr>
          <w:rFonts w:cstheme="minorHAnsi"/>
        </w:rPr>
        <w:t xml:space="preserve"> new metho</w:t>
      </w:r>
      <w:r w:rsidR="001B609B" w:rsidRPr="00C635A4">
        <w:rPr>
          <w:rFonts w:cstheme="minorHAnsi"/>
        </w:rPr>
        <w:t xml:space="preserve">d related to evidence-based medical analysis. </w:t>
      </w:r>
      <w:r w:rsidR="001B609B" w:rsidRPr="00C635A4">
        <w:rPr>
          <w:rFonts w:cstheme="minorHAnsi"/>
          <w:color w:val="000000"/>
          <w:shd w:val="clear" w:color="auto" w:fill="FFFFFF"/>
        </w:rPr>
        <w:t xml:space="preserve">Chinese J </w:t>
      </w:r>
      <w:proofErr w:type="spellStart"/>
      <w:r w:rsidR="001B609B" w:rsidRPr="00C635A4">
        <w:rPr>
          <w:rFonts w:cstheme="minorHAnsi"/>
          <w:color w:val="000000"/>
          <w:shd w:val="clear" w:color="auto" w:fill="FFFFFF"/>
        </w:rPr>
        <w:t>Epidemiol</w:t>
      </w:r>
      <w:proofErr w:type="spellEnd"/>
      <w:r w:rsidR="001B609B" w:rsidRPr="00C635A4">
        <w:rPr>
          <w:rFonts w:cstheme="minorHAnsi"/>
          <w:color w:val="000000"/>
          <w:shd w:val="clear" w:color="auto" w:fill="FFFFFF"/>
        </w:rPr>
        <w:t>. 2020</w:t>
      </w:r>
      <w:proofErr w:type="gramStart"/>
      <w:r w:rsidR="001B609B" w:rsidRPr="00C635A4">
        <w:rPr>
          <w:rFonts w:cstheme="minorHAnsi"/>
          <w:color w:val="000000"/>
          <w:shd w:val="clear" w:color="auto" w:fill="FFFFFF"/>
        </w:rPr>
        <w:t>;41</w:t>
      </w:r>
      <w:proofErr w:type="gramEnd"/>
      <w:r w:rsidR="001B609B" w:rsidRPr="00C635A4">
        <w:rPr>
          <w:rFonts w:cstheme="minorHAnsi"/>
          <w:color w:val="000000"/>
          <w:shd w:val="clear" w:color="auto" w:fill="FFFFFF"/>
        </w:rPr>
        <w:t>(2):261-6.</w:t>
      </w:r>
    </w:p>
    <w:p w14:paraId="08B3B67B" w14:textId="77777777" w:rsidR="00E20B8D" w:rsidRPr="003665B1" w:rsidRDefault="00E20B8D" w:rsidP="00C048A2">
      <w:pPr>
        <w:spacing w:after="0" w:line="240" w:lineRule="auto"/>
        <w:rPr>
          <w:rFonts w:cs="Times New Roman"/>
        </w:rPr>
      </w:pPr>
    </w:p>
    <w:p w14:paraId="5F365A9B" w14:textId="102DD677" w:rsidR="00721A0B" w:rsidRPr="003665B1" w:rsidRDefault="00721A0B" w:rsidP="00C048A2">
      <w:pPr>
        <w:spacing w:after="0" w:line="240" w:lineRule="auto"/>
        <w:rPr>
          <w:rFonts w:cs="Times New Roman"/>
          <w:b/>
        </w:rPr>
      </w:pPr>
      <w:r w:rsidRPr="003665B1">
        <w:rPr>
          <w:rFonts w:cs="Times New Roman"/>
          <w:b/>
        </w:rPr>
        <w:t xml:space="preserve">Cochrane Child Health </w:t>
      </w:r>
      <w:r w:rsidR="000A4F89" w:rsidRPr="003665B1">
        <w:rPr>
          <w:rFonts w:cs="Times New Roman"/>
          <w:b/>
        </w:rPr>
        <w:t>Field</w:t>
      </w:r>
      <w:r w:rsidR="001226F7">
        <w:rPr>
          <w:rFonts w:cs="Times New Roman"/>
          <w:b/>
        </w:rPr>
        <w:t xml:space="preserve"> (CHF)</w:t>
      </w:r>
    </w:p>
    <w:p w14:paraId="1D613C61" w14:textId="7C8972D6" w:rsidR="00AF095C" w:rsidRPr="00AF095C" w:rsidRDefault="00AF095C" w:rsidP="00AF095C">
      <w:pPr>
        <w:spacing w:after="0" w:line="240" w:lineRule="auto"/>
        <w:rPr>
          <w:rFonts w:cs="Times New Roman"/>
          <w:noProof/>
        </w:rPr>
      </w:pPr>
    </w:p>
    <w:p w14:paraId="36562783" w14:textId="40077D25" w:rsidR="00AF095C" w:rsidRDefault="00AF095C" w:rsidP="00C048A2">
      <w:pPr>
        <w:pStyle w:val="ListParagraph"/>
        <w:numPr>
          <w:ilvl w:val="0"/>
          <w:numId w:val="1"/>
        </w:numPr>
        <w:spacing w:after="0" w:line="240" w:lineRule="auto"/>
        <w:rPr>
          <w:rFonts w:cs="Times New Roman"/>
          <w:noProof/>
        </w:rPr>
      </w:pPr>
      <w:r w:rsidRPr="003665B1">
        <w:rPr>
          <w:rFonts w:cs="Times New Roman"/>
          <w:noProof/>
        </w:rPr>
        <w:t>Becker LA, Thomson D, Caldwell D. Addressing multiple treatments: i - Cochrane overviews. Abstracts of the Joint Colloquium of The Cochrane and Campbell Collaborations, 18-22 Oct 2010. Keystone, USA: John Wiley &amp; Sons; 2010. [Available online: http://www.cmim. cochrane.org/keystone-2010. Accessed 30 Nov 2015.]</w:t>
      </w:r>
    </w:p>
    <w:p w14:paraId="7A58CE21" w14:textId="77777777" w:rsidR="00AF095C" w:rsidRPr="003665B1" w:rsidRDefault="00AF095C" w:rsidP="00AF095C">
      <w:pPr>
        <w:pStyle w:val="ListParagraph"/>
        <w:spacing w:after="0" w:line="240" w:lineRule="auto"/>
        <w:ind w:left="504"/>
        <w:rPr>
          <w:rFonts w:cs="Times New Roman"/>
          <w:noProof/>
        </w:rPr>
      </w:pPr>
    </w:p>
    <w:p w14:paraId="22369100" w14:textId="3BE8B216" w:rsidR="00AF095C" w:rsidRDefault="00AF095C" w:rsidP="00C048A2">
      <w:pPr>
        <w:pStyle w:val="ListParagraph"/>
        <w:numPr>
          <w:ilvl w:val="0"/>
          <w:numId w:val="1"/>
        </w:numPr>
        <w:spacing w:after="0" w:line="240" w:lineRule="auto"/>
        <w:rPr>
          <w:rFonts w:cs="Times New Roman"/>
          <w:noProof/>
        </w:rPr>
      </w:pPr>
      <w:r w:rsidRPr="003665B1">
        <w:rPr>
          <w:rFonts w:cs="Times New Roman"/>
          <w:noProof/>
        </w:rPr>
        <w:t>Cochrane Child Health. Getting started on an overview of reviews. n.d. [Unpublished.]</w:t>
      </w:r>
    </w:p>
    <w:p w14:paraId="6904D79F" w14:textId="6845652D" w:rsidR="00AF095C" w:rsidRPr="00AF095C" w:rsidRDefault="00AF095C" w:rsidP="00AF095C">
      <w:pPr>
        <w:spacing w:after="0" w:line="240" w:lineRule="auto"/>
        <w:rPr>
          <w:rFonts w:cs="Times New Roman"/>
          <w:noProof/>
        </w:rPr>
      </w:pPr>
    </w:p>
    <w:p w14:paraId="2265809F" w14:textId="49474B96" w:rsidR="00AF095C" w:rsidRDefault="00AF095C" w:rsidP="004240F1">
      <w:pPr>
        <w:pStyle w:val="ListParagraph"/>
        <w:numPr>
          <w:ilvl w:val="0"/>
          <w:numId w:val="1"/>
        </w:numPr>
        <w:spacing w:after="0" w:line="240" w:lineRule="auto"/>
        <w:rPr>
          <w:rFonts w:cs="Times New Roman"/>
          <w:noProof/>
        </w:rPr>
      </w:pPr>
      <w:r w:rsidRPr="003665B1">
        <w:rPr>
          <w:rFonts w:cs="Times New Roman"/>
          <w:noProof/>
        </w:rPr>
        <w:t xml:space="preserve">Cochrane Child Health. Notes on the process of preparing an umbrella review for Evidence-Based Child Health. n.d. [Unpublished.] </w:t>
      </w:r>
    </w:p>
    <w:p w14:paraId="4F2B83F8" w14:textId="42C54E5D" w:rsidR="00AF095C" w:rsidRPr="00AF095C" w:rsidRDefault="00AF095C" w:rsidP="00AF095C">
      <w:pPr>
        <w:spacing w:after="0" w:line="240" w:lineRule="auto"/>
        <w:rPr>
          <w:rFonts w:cs="Times New Roman"/>
          <w:noProof/>
        </w:rPr>
      </w:pPr>
    </w:p>
    <w:p w14:paraId="382783EF" w14:textId="0A366578" w:rsidR="00AF095C" w:rsidRDefault="00AF095C" w:rsidP="00AF095C">
      <w:pPr>
        <w:pStyle w:val="ListParagraph"/>
        <w:numPr>
          <w:ilvl w:val="0"/>
          <w:numId w:val="1"/>
        </w:numPr>
        <w:spacing w:after="0" w:line="240" w:lineRule="auto"/>
        <w:rPr>
          <w:rFonts w:cs="Times New Roman"/>
          <w:noProof/>
        </w:rPr>
      </w:pPr>
      <w:r w:rsidRPr="003665B1">
        <w:rPr>
          <w:rFonts w:cs="Times New Roman"/>
          <w:noProof/>
        </w:rPr>
        <w:t xml:space="preserve">Foisy M, Thomson D, Dryden DM, Fernandes RM, Hartling L. Conducting overviews of reviews: lessons learned since 2006. Abstracts of the 22nd Cochrane Colloquium, 21-26 Sep 2014. Hyderabad, India: John Wiley &amp; Sons; 2014. </w:t>
      </w:r>
    </w:p>
    <w:p w14:paraId="63DF5175" w14:textId="196541F5" w:rsidR="00AF095C" w:rsidRPr="00AF095C" w:rsidRDefault="00AF095C" w:rsidP="00AF095C">
      <w:pPr>
        <w:spacing w:after="0" w:line="240" w:lineRule="auto"/>
        <w:rPr>
          <w:rFonts w:cs="Times New Roman"/>
          <w:noProof/>
        </w:rPr>
      </w:pPr>
    </w:p>
    <w:p w14:paraId="58ACD1C2" w14:textId="5CA01F4E" w:rsidR="00AF095C" w:rsidRDefault="00AF095C" w:rsidP="00C048A2">
      <w:pPr>
        <w:pStyle w:val="ListParagraph"/>
        <w:numPr>
          <w:ilvl w:val="0"/>
          <w:numId w:val="1"/>
        </w:numPr>
        <w:spacing w:after="0" w:line="240" w:lineRule="auto"/>
        <w:rPr>
          <w:rFonts w:cs="Times New Roman"/>
          <w:noProof/>
        </w:rPr>
      </w:pPr>
      <w:r w:rsidRPr="003665B1">
        <w:rPr>
          <w:rFonts w:cs="Times New Roman"/>
          <w:noProof/>
        </w:rPr>
        <w:t>Foisy M, Thomson D, Dryden DM, Hartling L. Overviews of reviews: a new publication type and an emerging method of knowledge synthesis. Connecting Through Research Pediatric Research Day, 30 May 2014. Edmonton, Canada.</w:t>
      </w:r>
    </w:p>
    <w:p w14:paraId="05DDE23C" w14:textId="6928128C" w:rsidR="00AF095C" w:rsidRPr="00AF095C" w:rsidRDefault="00AF095C" w:rsidP="00AF095C">
      <w:pPr>
        <w:spacing w:after="0" w:line="240" w:lineRule="auto"/>
        <w:rPr>
          <w:rFonts w:cs="Times New Roman"/>
          <w:noProof/>
        </w:rPr>
      </w:pPr>
    </w:p>
    <w:p w14:paraId="78F7D4F7" w14:textId="415C6C30" w:rsidR="00AF095C" w:rsidRDefault="00AF095C" w:rsidP="00C048A2">
      <w:pPr>
        <w:pStyle w:val="ListParagraph"/>
        <w:numPr>
          <w:ilvl w:val="0"/>
          <w:numId w:val="1"/>
        </w:numPr>
        <w:spacing w:after="0" w:line="240" w:lineRule="auto"/>
        <w:rPr>
          <w:rFonts w:cs="Times New Roman"/>
          <w:noProof/>
        </w:rPr>
      </w:pPr>
      <w:r w:rsidRPr="003665B1">
        <w:rPr>
          <w:rFonts w:cs="Times New Roman"/>
          <w:noProof/>
        </w:rPr>
        <w:t>Foisy M, Thomson D, Dryden DM, Hartling L. Overviews of reviews: a new publication type and an emerging method of knowledge synthesis. Women and Children's Health Research Institute Research Day, 12 Nov 2014. Edmonton, Canada.</w:t>
      </w:r>
    </w:p>
    <w:p w14:paraId="11AF336C" w14:textId="3B8A05EF" w:rsidR="00AF095C" w:rsidRPr="00AF095C" w:rsidRDefault="00AF095C" w:rsidP="00AF095C">
      <w:pPr>
        <w:spacing w:after="0" w:line="240" w:lineRule="auto"/>
        <w:rPr>
          <w:rFonts w:cs="Times New Roman"/>
          <w:noProof/>
        </w:rPr>
      </w:pPr>
    </w:p>
    <w:p w14:paraId="56B21199" w14:textId="391277B1" w:rsidR="00AF095C" w:rsidRDefault="00AF095C" w:rsidP="00C048A2">
      <w:pPr>
        <w:pStyle w:val="ListParagraph"/>
        <w:numPr>
          <w:ilvl w:val="0"/>
          <w:numId w:val="1"/>
        </w:numPr>
        <w:spacing w:after="0" w:line="240" w:lineRule="auto"/>
        <w:rPr>
          <w:rFonts w:cs="Times New Roman"/>
          <w:noProof/>
        </w:rPr>
      </w:pPr>
      <w:r w:rsidRPr="003665B1">
        <w:rPr>
          <w:rFonts w:cs="Times New Roman"/>
          <w:noProof/>
        </w:rPr>
        <w:t>Foisy M. An introduction to overviews of reviews (umbrella reviews). Northern Alberta Health Libraries Association Leading Edge Symposium, 26 Nov 2014. Edmonton, Canada.</w:t>
      </w:r>
    </w:p>
    <w:p w14:paraId="1486A149" w14:textId="0DFC8E6D" w:rsidR="00AF095C" w:rsidRPr="00AF095C" w:rsidRDefault="00AF095C" w:rsidP="00AF095C">
      <w:pPr>
        <w:spacing w:after="0" w:line="240" w:lineRule="auto"/>
        <w:rPr>
          <w:rFonts w:cs="Times New Roman"/>
          <w:noProof/>
        </w:rPr>
      </w:pPr>
    </w:p>
    <w:p w14:paraId="0859FCD1" w14:textId="2CF0AAC4" w:rsidR="00AF095C" w:rsidRDefault="00AF095C" w:rsidP="00C048A2">
      <w:pPr>
        <w:pStyle w:val="ListParagraph"/>
        <w:numPr>
          <w:ilvl w:val="0"/>
          <w:numId w:val="1"/>
        </w:numPr>
        <w:spacing w:after="0" w:line="240" w:lineRule="auto"/>
        <w:rPr>
          <w:rFonts w:cs="Times New Roman"/>
          <w:noProof/>
        </w:rPr>
      </w:pPr>
      <w:proofErr w:type="spellStart"/>
      <w:r w:rsidRPr="003665B1">
        <w:rPr>
          <w:rFonts w:cs="Times New Roman"/>
          <w:shd w:val="clear" w:color="auto" w:fill="FFFFFF"/>
        </w:rPr>
        <w:t>Hartling</w:t>
      </w:r>
      <w:proofErr w:type="spellEnd"/>
      <w:r w:rsidRPr="003665B1">
        <w:rPr>
          <w:rFonts w:cs="Times New Roman"/>
          <w:shd w:val="clear" w:color="auto" w:fill="FFFFFF"/>
        </w:rPr>
        <w:t xml:space="preserve"> L, </w:t>
      </w:r>
      <w:proofErr w:type="spellStart"/>
      <w:r w:rsidRPr="003665B1">
        <w:rPr>
          <w:rFonts w:cs="Times New Roman"/>
          <w:shd w:val="clear" w:color="auto" w:fill="FFFFFF"/>
        </w:rPr>
        <w:t>Fernandes</w:t>
      </w:r>
      <w:proofErr w:type="spellEnd"/>
      <w:r w:rsidRPr="003665B1">
        <w:rPr>
          <w:rFonts w:cs="Times New Roman"/>
          <w:shd w:val="clear" w:color="auto" w:fill="FFFFFF"/>
        </w:rPr>
        <w:t xml:space="preserve"> R, Becker L, </w:t>
      </w:r>
      <w:proofErr w:type="spellStart"/>
      <w:proofErr w:type="gramStart"/>
      <w:r w:rsidRPr="003665B1">
        <w:rPr>
          <w:rFonts w:cs="Times New Roman"/>
          <w:shd w:val="clear" w:color="auto" w:fill="FFFFFF"/>
        </w:rPr>
        <w:t>Foisy</w:t>
      </w:r>
      <w:proofErr w:type="spellEnd"/>
      <w:proofErr w:type="gramEnd"/>
      <w:r w:rsidRPr="003665B1">
        <w:rPr>
          <w:rFonts w:cs="Times New Roman"/>
          <w:shd w:val="clear" w:color="auto" w:fill="FFFFFF"/>
        </w:rPr>
        <w:t xml:space="preserve"> M. Comparing multiple treatments: an introduction to overviews of reviews. Abstracts of the 23rd Cochrane Colloquium, 03-07 Oct 2015. Vienna, Austria: John Wiley &amp; Sons; 2015.</w:t>
      </w:r>
      <w:r w:rsidRPr="003665B1">
        <w:rPr>
          <w:rFonts w:cs="Times New Roman"/>
          <w:noProof/>
        </w:rPr>
        <w:t xml:space="preserve"> </w:t>
      </w:r>
    </w:p>
    <w:p w14:paraId="27D3D967" w14:textId="042451E4" w:rsidR="00AF095C" w:rsidRPr="00AF095C" w:rsidRDefault="00AF095C" w:rsidP="00AF095C">
      <w:pPr>
        <w:spacing w:after="0" w:line="240" w:lineRule="auto"/>
        <w:rPr>
          <w:rFonts w:cs="Times New Roman"/>
          <w:noProof/>
        </w:rPr>
      </w:pPr>
    </w:p>
    <w:p w14:paraId="7F44966B" w14:textId="0D8DB74F" w:rsidR="00AF095C" w:rsidRDefault="00AF095C" w:rsidP="00571452">
      <w:pPr>
        <w:pStyle w:val="ListParagraph"/>
        <w:numPr>
          <w:ilvl w:val="0"/>
          <w:numId w:val="1"/>
        </w:numPr>
        <w:spacing w:after="0" w:line="240" w:lineRule="auto"/>
        <w:rPr>
          <w:rFonts w:cs="Times New Roman"/>
          <w:noProof/>
        </w:rPr>
      </w:pPr>
      <w:r w:rsidRPr="003665B1">
        <w:rPr>
          <w:rFonts w:cs="Times New Roman"/>
          <w:noProof/>
        </w:rPr>
        <w:t xml:space="preserve">Thomson D, Becker LA, Foisy M. A primer to Cochrane overviews of reviews. Cochrane Canada Live Webinars, 06 Jun 2011. Online. [Available online: </w:t>
      </w:r>
      <w:r w:rsidR="00182F91" w:rsidRPr="00182F91">
        <w:t>https://www.youtube.com/watch?v=HzSPAvpWpl8</w:t>
      </w:r>
      <w:r w:rsidRPr="003665B1">
        <w:rPr>
          <w:rFonts w:cs="Times New Roman"/>
          <w:noProof/>
        </w:rPr>
        <w:t xml:space="preserve">. Accessed </w:t>
      </w:r>
      <w:r w:rsidR="00182F91">
        <w:rPr>
          <w:rFonts w:cs="Times New Roman"/>
          <w:noProof/>
        </w:rPr>
        <w:t>1 June 2020</w:t>
      </w:r>
      <w:r w:rsidRPr="003665B1">
        <w:rPr>
          <w:rFonts w:cs="Times New Roman"/>
          <w:noProof/>
        </w:rPr>
        <w:t>.]</w:t>
      </w:r>
    </w:p>
    <w:p w14:paraId="6E558D29" w14:textId="78D8CC41" w:rsidR="00AF095C" w:rsidRPr="00AF095C" w:rsidRDefault="00AF095C" w:rsidP="00AF095C">
      <w:pPr>
        <w:spacing w:after="0" w:line="240" w:lineRule="auto"/>
        <w:rPr>
          <w:rFonts w:cs="Times New Roman"/>
          <w:noProof/>
        </w:rPr>
      </w:pPr>
    </w:p>
    <w:p w14:paraId="054B856E" w14:textId="79B9D97E" w:rsidR="00AF095C" w:rsidRDefault="00AF095C" w:rsidP="00C048A2">
      <w:pPr>
        <w:pStyle w:val="ListParagraph"/>
        <w:numPr>
          <w:ilvl w:val="0"/>
          <w:numId w:val="1"/>
        </w:numPr>
        <w:spacing w:after="0" w:line="240" w:lineRule="auto"/>
        <w:rPr>
          <w:rFonts w:cs="Times New Roman"/>
          <w:noProof/>
        </w:rPr>
      </w:pPr>
      <w:r w:rsidRPr="003665B1">
        <w:rPr>
          <w:rFonts w:cs="Times New Roman"/>
          <w:noProof/>
        </w:rPr>
        <w:t>Thomson D, Foisy M, Hartling L. Overviews of reviews: what they are, what they aren't and how and when to do one. Cochrane Canada Live Webinars, 05 Dec 2013. Online</w:t>
      </w:r>
      <w:r w:rsidR="00182F91">
        <w:rPr>
          <w:rFonts w:cs="Times New Roman"/>
          <w:noProof/>
        </w:rPr>
        <w:t xml:space="preserve"> (no longer available to view as of 2020</w:t>
      </w:r>
      <w:r w:rsidRPr="003665B1">
        <w:rPr>
          <w:rFonts w:cs="Times New Roman"/>
          <w:noProof/>
        </w:rPr>
        <w:t>. [</w:t>
      </w:r>
      <w:r w:rsidR="00182F91">
        <w:rPr>
          <w:rFonts w:cs="Times New Roman"/>
          <w:noProof/>
        </w:rPr>
        <w:t>See</w:t>
      </w:r>
      <w:r w:rsidRPr="003665B1">
        <w:rPr>
          <w:rFonts w:cs="Times New Roman"/>
          <w:noProof/>
        </w:rPr>
        <w:t>:</w:t>
      </w:r>
      <w:r w:rsidR="00182F91">
        <w:rPr>
          <w:rFonts w:cs="Times New Roman"/>
          <w:noProof/>
        </w:rPr>
        <w:t xml:space="preserve"> </w:t>
      </w:r>
      <w:r w:rsidR="00182F91" w:rsidRPr="00182F91">
        <w:t>https://canada.cochrane.org/2013-webinars#overviews</w:t>
      </w:r>
      <w:r w:rsidRPr="003665B1">
        <w:rPr>
          <w:rFonts w:cs="Times New Roman"/>
          <w:noProof/>
        </w:rPr>
        <w:t xml:space="preserve">. Accessed </w:t>
      </w:r>
      <w:r w:rsidR="00182F91">
        <w:rPr>
          <w:rFonts w:cs="Times New Roman"/>
          <w:noProof/>
        </w:rPr>
        <w:t>1 June 2020</w:t>
      </w:r>
      <w:r w:rsidRPr="003665B1">
        <w:rPr>
          <w:rFonts w:cs="Times New Roman"/>
          <w:noProof/>
        </w:rPr>
        <w:t>.]</w:t>
      </w:r>
    </w:p>
    <w:p w14:paraId="79030537" w14:textId="08DCEF78" w:rsidR="00AF095C" w:rsidRPr="00AF095C" w:rsidRDefault="00AF095C" w:rsidP="00AF095C">
      <w:pPr>
        <w:spacing w:after="0" w:line="240" w:lineRule="auto"/>
        <w:rPr>
          <w:rFonts w:cs="Times New Roman"/>
          <w:noProof/>
        </w:rPr>
      </w:pPr>
    </w:p>
    <w:p w14:paraId="3D4A787F" w14:textId="77777777" w:rsidR="00AF095C" w:rsidRPr="003665B1" w:rsidRDefault="00AF095C" w:rsidP="00C048A2">
      <w:pPr>
        <w:pStyle w:val="ListParagraph"/>
        <w:numPr>
          <w:ilvl w:val="0"/>
          <w:numId w:val="1"/>
        </w:numPr>
        <w:spacing w:after="0" w:line="240" w:lineRule="auto"/>
        <w:rPr>
          <w:rFonts w:cs="Times New Roman"/>
          <w:noProof/>
        </w:rPr>
      </w:pPr>
      <w:r w:rsidRPr="003665B1">
        <w:rPr>
          <w:rFonts w:cs="Times New Roman"/>
          <w:noProof/>
        </w:rPr>
        <w:t xml:space="preserve">Thomson D, Russell K, Becker LA, Klassen T, Hartling L. The evolution of a new publication type: steps and challenges of producing overviews of reviews. Res Synth Meth. 2010;1(3-4):198-211. </w:t>
      </w:r>
    </w:p>
    <w:p w14:paraId="1D90F868" w14:textId="13DD9B4C" w:rsidR="004240F1" w:rsidRPr="004240F1" w:rsidRDefault="004240F1" w:rsidP="004240F1">
      <w:pPr>
        <w:spacing w:after="0" w:line="240" w:lineRule="auto"/>
        <w:rPr>
          <w:rFonts w:cs="Times New Roman"/>
          <w:noProof/>
        </w:rPr>
      </w:pPr>
    </w:p>
    <w:p w14:paraId="43A219A2" w14:textId="6C24C1FE" w:rsidR="004240F1" w:rsidRPr="004240F1" w:rsidRDefault="004240F1" w:rsidP="004240F1">
      <w:pPr>
        <w:rPr>
          <w:rFonts w:cs="Times New Roman"/>
          <w:b/>
          <w:noProof/>
        </w:rPr>
      </w:pPr>
      <w:r w:rsidRPr="004240F1">
        <w:rPr>
          <w:rFonts w:cs="Times New Roman"/>
          <w:b/>
          <w:noProof/>
        </w:rPr>
        <w:t>Cochrane Chile</w:t>
      </w:r>
      <w:r w:rsidR="001226F7">
        <w:rPr>
          <w:rFonts w:cs="Times New Roman"/>
          <w:b/>
          <w:noProof/>
        </w:rPr>
        <w:t xml:space="preserve"> (CChile)</w:t>
      </w:r>
    </w:p>
    <w:p w14:paraId="701086E7" w14:textId="107FD3FA" w:rsidR="004240F1" w:rsidRPr="003665B1" w:rsidRDefault="004240F1" w:rsidP="0035206C">
      <w:pPr>
        <w:pStyle w:val="ListParagraph"/>
        <w:numPr>
          <w:ilvl w:val="0"/>
          <w:numId w:val="1"/>
        </w:numPr>
        <w:spacing w:after="0" w:line="240" w:lineRule="auto"/>
        <w:rPr>
          <w:rFonts w:cs="Times New Roman"/>
          <w:noProof/>
        </w:rPr>
      </w:pPr>
      <w:r>
        <w:rPr>
          <w:rFonts w:cs="Times New Roman"/>
          <w:noProof/>
        </w:rPr>
        <w:t>Pérez-Bracchiglione J, Niño de Guzmán E, Roqué Figuls M, Urrútia G. Graphical representation of overlap degree of primary studies in systematic reviews included in overviews. Abstracts of the 26</w:t>
      </w:r>
      <w:r w:rsidRPr="004240F1">
        <w:rPr>
          <w:rFonts w:cs="Times New Roman"/>
          <w:noProof/>
        </w:rPr>
        <w:t>th</w:t>
      </w:r>
      <w:r>
        <w:rPr>
          <w:rFonts w:cs="Times New Roman"/>
          <w:noProof/>
        </w:rPr>
        <w:t xml:space="preserve"> Cochrane Colloquium, Santiago, Chile. Cochrane Database Syst Rev 2019;1(Suppl 1):151-2.</w:t>
      </w:r>
      <w:r w:rsidR="00182F91">
        <w:rPr>
          <w:rFonts w:cs="Times New Roman"/>
          <w:noProof/>
        </w:rPr>
        <w:t xml:space="preserve"> [Available online: </w:t>
      </w:r>
      <w:r w:rsidR="007E3BF4" w:rsidRPr="007E3BF4">
        <w:t>https://colloquium2019.cochrane.org/abstracts/graphical-representation-overlap-degree-primary-studies-systematic-reviews-included</w:t>
      </w:r>
      <w:r w:rsidR="00182F91">
        <w:t>. Accessed 1 June 2020.]</w:t>
      </w:r>
    </w:p>
    <w:p w14:paraId="1DD8B1F5" w14:textId="3B9551A6" w:rsidR="0035206C" w:rsidRPr="003665B1" w:rsidRDefault="0035206C" w:rsidP="0035206C">
      <w:pPr>
        <w:spacing w:after="0" w:line="240" w:lineRule="auto"/>
        <w:rPr>
          <w:rFonts w:cs="Times New Roman"/>
          <w:noProof/>
        </w:rPr>
      </w:pPr>
    </w:p>
    <w:p w14:paraId="65D4C6DA" w14:textId="565F437C" w:rsidR="000A4F89" w:rsidRPr="003665B1" w:rsidRDefault="000A4F89" w:rsidP="000A4F89">
      <w:pPr>
        <w:spacing w:after="0" w:line="240" w:lineRule="auto"/>
        <w:rPr>
          <w:rFonts w:cs="Times New Roman"/>
          <w:b/>
          <w:noProof/>
        </w:rPr>
      </w:pPr>
      <w:r w:rsidRPr="003665B1">
        <w:rPr>
          <w:rFonts w:cs="Times New Roman"/>
          <w:b/>
          <w:noProof/>
        </w:rPr>
        <w:t>Cochrane Comparing Multiple Interventions Methods Group</w:t>
      </w:r>
      <w:r w:rsidR="001226F7">
        <w:rPr>
          <w:rFonts w:cs="Times New Roman"/>
          <w:b/>
          <w:noProof/>
        </w:rPr>
        <w:t xml:space="preserve"> (CMIMG)</w:t>
      </w:r>
    </w:p>
    <w:p w14:paraId="2EDD7762" w14:textId="77777777" w:rsidR="000A4F89" w:rsidRPr="003665B1" w:rsidRDefault="000A4F89" w:rsidP="000A4F89">
      <w:pPr>
        <w:spacing w:after="0" w:line="240" w:lineRule="auto"/>
        <w:rPr>
          <w:rFonts w:cs="Times New Roman"/>
          <w:b/>
          <w:noProof/>
        </w:rPr>
      </w:pPr>
    </w:p>
    <w:p w14:paraId="0139AA72" w14:textId="0D03402C" w:rsidR="000A4F89" w:rsidRPr="007F0E47" w:rsidRDefault="000A4F89" w:rsidP="00D1332A">
      <w:pPr>
        <w:spacing w:after="0" w:line="240" w:lineRule="auto"/>
        <w:ind w:left="540" w:hanging="540"/>
        <w:rPr>
          <w:rFonts w:cs="Times New Roman"/>
          <w:noProof/>
        </w:rPr>
      </w:pPr>
      <w:r w:rsidRPr="003665B1">
        <w:rPr>
          <w:rFonts w:cs="Times New Roman"/>
          <w:noProof/>
        </w:rPr>
        <w:t>A</w:t>
      </w:r>
      <w:r w:rsidR="0035206C" w:rsidRPr="003665B1">
        <w:rPr>
          <w:rFonts w:cs="Times New Roman"/>
          <w:noProof/>
        </w:rPr>
        <w:t>6</w:t>
      </w:r>
      <w:r w:rsidRPr="003665B1">
        <w:rPr>
          <w:rFonts w:cs="Times New Roman"/>
          <w:noProof/>
        </w:rPr>
        <w:t xml:space="preserve">. </w:t>
      </w:r>
      <w:r w:rsidR="00D1332A">
        <w:rPr>
          <w:rFonts w:cs="Times New Roman"/>
          <w:noProof/>
        </w:rPr>
        <w:t xml:space="preserve">    </w:t>
      </w:r>
      <w:r w:rsidRPr="003665B1">
        <w:rPr>
          <w:rFonts w:cs="Times New Roman"/>
          <w:noProof/>
        </w:rPr>
        <w:t xml:space="preserve">Becker LA, Thomson D, Caldwell D. Addressing multiple treatments: i - Cochrane overviews. Abstracts of the Joint Colloquium of The Cochrane and Campbell Collaborations, 18-22 Oct 2010. Keystone, USA: John </w:t>
      </w:r>
      <w:r w:rsidR="00182F91">
        <w:rPr>
          <w:rFonts w:cs="Times New Roman"/>
          <w:noProof/>
        </w:rPr>
        <w:t>Wiley &amp; Sons; 2010.</w:t>
      </w:r>
      <w:r w:rsidRPr="007F0E47">
        <w:rPr>
          <w:rFonts w:cs="Times New Roman"/>
          <w:noProof/>
        </w:rPr>
        <w:t xml:space="preserve"> (duplicate from CHF)</w:t>
      </w:r>
    </w:p>
    <w:p w14:paraId="1C4C819A" w14:textId="77777777" w:rsidR="000A4F89" w:rsidRPr="007F0E47" w:rsidRDefault="000A4F89" w:rsidP="000A4F89">
      <w:pPr>
        <w:spacing w:after="0" w:line="240" w:lineRule="auto"/>
        <w:rPr>
          <w:rFonts w:cs="Times New Roman"/>
          <w:noProof/>
        </w:rPr>
      </w:pPr>
    </w:p>
    <w:p w14:paraId="3E14AE8A" w14:textId="6824E6AC" w:rsidR="000A4F89" w:rsidRPr="007F0E47" w:rsidRDefault="000A4F89" w:rsidP="00D1332A">
      <w:pPr>
        <w:spacing w:after="0" w:line="240" w:lineRule="auto"/>
        <w:ind w:left="540" w:hanging="540"/>
        <w:rPr>
          <w:rFonts w:cs="Times New Roman"/>
          <w:noProof/>
        </w:rPr>
      </w:pPr>
      <w:r w:rsidRPr="007F0E47">
        <w:rPr>
          <w:rFonts w:cs="Times New Roman"/>
          <w:shd w:val="clear" w:color="auto" w:fill="FFFFFF"/>
        </w:rPr>
        <w:t>A</w:t>
      </w:r>
      <w:r w:rsidR="00C635A4" w:rsidRPr="007F0E47">
        <w:rPr>
          <w:rFonts w:cs="Times New Roman"/>
          <w:shd w:val="clear" w:color="auto" w:fill="FFFFFF"/>
        </w:rPr>
        <w:t>1</w:t>
      </w:r>
      <w:r w:rsidR="00AF095C" w:rsidRPr="007F0E47">
        <w:rPr>
          <w:rFonts w:cs="Times New Roman"/>
          <w:shd w:val="clear" w:color="auto" w:fill="FFFFFF"/>
        </w:rPr>
        <w:t>3</w:t>
      </w:r>
      <w:r w:rsidRPr="007F0E47">
        <w:rPr>
          <w:rFonts w:cs="Times New Roman"/>
          <w:shd w:val="clear" w:color="auto" w:fill="FFFFFF"/>
        </w:rPr>
        <w:t xml:space="preserve">. </w:t>
      </w:r>
      <w:r w:rsidR="00AF095C" w:rsidRPr="007F0E47">
        <w:rPr>
          <w:rFonts w:cs="Times New Roman"/>
          <w:shd w:val="clear" w:color="auto" w:fill="FFFFFF"/>
        </w:rPr>
        <w:t xml:space="preserve">  </w:t>
      </w:r>
      <w:proofErr w:type="spellStart"/>
      <w:r w:rsidRPr="007F0E47">
        <w:rPr>
          <w:rFonts w:cs="Times New Roman"/>
          <w:shd w:val="clear" w:color="auto" w:fill="FFFFFF"/>
        </w:rPr>
        <w:t>Hartling</w:t>
      </w:r>
      <w:proofErr w:type="spellEnd"/>
      <w:r w:rsidRPr="007F0E47">
        <w:rPr>
          <w:rFonts w:cs="Times New Roman"/>
          <w:shd w:val="clear" w:color="auto" w:fill="FFFFFF"/>
        </w:rPr>
        <w:t xml:space="preserve"> L, </w:t>
      </w:r>
      <w:proofErr w:type="spellStart"/>
      <w:r w:rsidRPr="007F0E47">
        <w:rPr>
          <w:rFonts w:cs="Times New Roman"/>
          <w:shd w:val="clear" w:color="auto" w:fill="FFFFFF"/>
        </w:rPr>
        <w:t>Fernandes</w:t>
      </w:r>
      <w:proofErr w:type="spellEnd"/>
      <w:r w:rsidRPr="007F0E47">
        <w:rPr>
          <w:rFonts w:cs="Times New Roman"/>
          <w:shd w:val="clear" w:color="auto" w:fill="FFFFFF"/>
        </w:rPr>
        <w:t xml:space="preserve"> R, Becker L, </w:t>
      </w:r>
      <w:proofErr w:type="spellStart"/>
      <w:proofErr w:type="gramStart"/>
      <w:r w:rsidRPr="007F0E47">
        <w:rPr>
          <w:rFonts w:cs="Times New Roman"/>
          <w:shd w:val="clear" w:color="auto" w:fill="FFFFFF"/>
        </w:rPr>
        <w:t>Foisy</w:t>
      </w:r>
      <w:proofErr w:type="spellEnd"/>
      <w:proofErr w:type="gramEnd"/>
      <w:r w:rsidRPr="007F0E47">
        <w:rPr>
          <w:rFonts w:cs="Times New Roman"/>
          <w:shd w:val="clear" w:color="auto" w:fill="FFFFFF"/>
        </w:rPr>
        <w:t xml:space="preserve"> M. Comparing multiple treatments: an introduction to overviews of reviews. Abstracts of the 23rd Cochrane Colloquium, 03-07 Oct 2015. Vienna, Austria: John Wiley &amp; Sons; 2015.</w:t>
      </w:r>
      <w:r w:rsidRPr="007F0E47">
        <w:rPr>
          <w:rFonts w:cs="Times New Roman"/>
          <w:noProof/>
        </w:rPr>
        <w:t xml:space="preserve"> (duplicate from CHF)</w:t>
      </w:r>
    </w:p>
    <w:p w14:paraId="3A78AEF3" w14:textId="77777777" w:rsidR="000A4F89" w:rsidRPr="007F0E47" w:rsidRDefault="000A4F89" w:rsidP="000A4F89">
      <w:pPr>
        <w:pStyle w:val="ListParagraph"/>
        <w:spacing w:after="0" w:line="240" w:lineRule="auto"/>
        <w:ind w:left="360"/>
        <w:rPr>
          <w:rFonts w:cs="Times New Roman"/>
          <w:noProof/>
        </w:rPr>
      </w:pPr>
    </w:p>
    <w:p w14:paraId="263C749E" w14:textId="0E115A72" w:rsidR="00AF095C" w:rsidRPr="003665B1" w:rsidRDefault="00C635A4" w:rsidP="00AF095C">
      <w:pPr>
        <w:spacing w:after="0" w:line="240" w:lineRule="auto"/>
        <w:ind w:left="540" w:hanging="540"/>
        <w:rPr>
          <w:rFonts w:cs="Times New Roman"/>
          <w:noProof/>
        </w:rPr>
      </w:pPr>
      <w:r w:rsidRPr="007F0E47">
        <w:rPr>
          <w:rFonts w:cs="Times New Roman"/>
          <w:noProof/>
        </w:rPr>
        <w:t>A1</w:t>
      </w:r>
      <w:r w:rsidR="00AF095C" w:rsidRPr="007F0E47">
        <w:rPr>
          <w:rFonts w:cs="Times New Roman"/>
          <w:noProof/>
        </w:rPr>
        <w:t>4</w:t>
      </w:r>
      <w:r w:rsidR="000A4F89" w:rsidRPr="007F0E47">
        <w:rPr>
          <w:rFonts w:cs="Times New Roman"/>
          <w:noProof/>
        </w:rPr>
        <w:t xml:space="preserve">. </w:t>
      </w:r>
      <w:r w:rsidR="00D1332A" w:rsidRPr="007F0E47">
        <w:rPr>
          <w:rFonts w:cs="Times New Roman"/>
          <w:noProof/>
        </w:rPr>
        <w:t xml:space="preserve"> </w:t>
      </w:r>
      <w:r w:rsidR="000A4F89" w:rsidRPr="007F0E47">
        <w:rPr>
          <w:rFonts w:cs="Times New Roman"/>
          <w:noProof/>
        </w:rPr>
        <w:t xml:space="preserve">Thomson D, Becker LA, Foisy M. A primer to Cochrane overviews of reviews. Cochrane Canada Live Webinars, 06 Jun 2011. Online. </w:t>
      </w:r>
      <w:r w:rsidR="00182F91" w:rsidRPr="003665B1">
        <w:rPr>
          <w:rFonts w:cs="Times New Roman"/>
          <w:noProof/>
        </w:rPr>
        <w:t xml:space="preserve">[Available online: </w:t>
      </w:r>
      <w:r w:rsidR="00182F91" w:rsidRPr="00182F91">
        <w:t>https://www.youtube.com/watch?v=HzSPAvpWpl8</w:t>
      </w:r>
      <w:r w:rsidR="00182F91" w:rsidRPr="003665B1">
        <w:rPr>
          <w:rFonts w:cs="Times New Roman"/>
          <w:noProof/>
        </w:rPr>
        <w:t xml:space="preserve">. Accessed </w:t>
      </w:r>
      <w:r w:rsidR="00182F91">
        <w:rPr>
          <w:rFonts w:cs="Times New Roman"/>
          <w:noProof/>
        </w:rPr>
        <w:t>1 June 2020</w:t>
      </w:r>
      <w:r w:rsidR="00182F91" w:rsidRPr="003665B1">
        <w:rPr>
          <w:rFonts w:cs="Times New Roman"/>
          <w:noProof/>
        </w:rPr>
        <w:t>.]</w:t>
      </w:r>
      <w:r w:rsidR="00182F91" w:rsidRPr="007F0E47">
        <w:rPr>
          <w:rFonts w:cs="Times New Roman"/>
          <w:noProof/>
        </w:rPr>
        <w:t xml:space="preserve"> </w:t>
      </w:r>
      <w:r w:rsidR="000A4F89" w:rsidRPr="007F0E47">
        <w:rPr>
          <w:rFonts w:cs="Times New Roman"/>
          <w:noProof/>
        </w:rPr>
        <w:t>(duplicate from CHF)</w:t>
      </w:r>
    </w:p>
    <w:p w14:paraId="785292E2" w14:textId="77777777" w:rsidR="00AF095C" w:rsidRPr="003665B1" w:rsidRDefault="00AF095C" w:rsidP="007F3318">
      <w:pPr>
        <w:pStyle w:val="ListParagraph"/>
        <w:spacing w:after="0" w:line="240" w:lineRule="auto"/>
        <w:ind w:left="360"/>
        <w:rPr>
          <w:rFonts w:cs="Times New Roman"/>
          <w:noProof/>
        </w:rPr>
      </w:pPr>
    </w:p>
    <w:p w14:paraId="12D9DEDE" w14:textId="48832A67" w:rsidR="00AF095C" w:rsidRDefault="00AF095C" w:rsidP="00C048A2">
      <w:pPr>
        <w:pStyle w:val="ListParagraph"/>
        <w:numPr>
          <w:ilvl w:val="0"/>
          <w:numId w:val="1"/>
        </w:numPr>
        <w:spacing w:after="0" w:line="240" w:lineRule="auto"/>
        <w:rPr>
          <w:rFonts w:cs="Times New Roman"/>
          <w:noProof/>
        </w:rPr>
      </w:pPr>
      <w:r w:rsidRPr="003665B1">
        <w:rPr>
          <w:rFonts w:cs="Times New Roman"/>
          <w:noProof/>
        </w:rPr>
        <w:t xml:space="preserve">Becker L, Caldwell D, Higgins J, Li T, Salanti G, Schmid C. Comparing multiple interventions in Cochrane reviews. In: Comparing multiple interventions in Cochrane reviews. Cochrane Comparing </w:t>
      </w:r>
      <w:r w:rsidRPr="003665B1">
        <w:rPr>
          <w:rFonts w:cs="Times New Roman"/>
          <w:noProof/>
        </w:rPr>
        <w:lastRenderedPageBreak/>
        <w:t xml:space="preserve">Multiple Interventions Methods Group. 2013. </w:t>
      </w:r>
      <w:r w:rsidR="009C5099">
        <w:rPr>
          <w:rFonts w:cs="Times New Roman"/>
          <w:noProof/>
        </w:rPr>
        <w:t xml:space="preserve">[Available online: </w:t>
      </w:r>
      <w:r w:rsidR="009C5099" w:rsidRPr="009C5099">
        <w:t>https://methods.cochrane.org/cmi/sites/methods.cochrane.org.cmi/files/public/uploads/Comparing%20Multiple%20Interventions%20in%20Cochrane%20Reviews%20-%202003%2003%2023.pdf</w:t>
      </w:r>
      <w:r w:rsidRPr="003665B1">
        <w:rPr>
          <w:rFonts w:cs="Times New Roman"/>
          <w:noProof/>
        </w:rPr>
        <w:t xml:space="preserve">. Accessed </w:t>
      </w:r>
      <w:r w:rsidR="009C5099">
        <w:rPr>
          <w:rFonts w:cs="Times New Roman"/>
          <w:noProof/>
        </w:rPr>
        <w:t>1 June 2020</w:t>
      </w:r>
      <w:r w:rsidRPr="003665B1">
        <w:rPr>
          <w:rFonts w:cs="Times New Roman"/>
          <w:noProof/>
        </w:rPr>
        <w:t>.</w:t>
      </w:r>
      <w:r w:rsidR="009C5099">
        <w:rPr>
          <w:rFonts w:cs="Times New Roman"/>
          <w:noProof/>
        </w:rPr>
        <w:t>]</w:t>
      </w:r>
    </w:p>
    <w:p w14:paraId="1E807474" w14:textId="77777777" w:rsidR="00AF095C" w:rsidRPr="003665B1" w:rsidRDefault="00AF095C" w:rsidP="00AF095C">
      <w:pPr>
        <w:pStyle w:val="ListParagraph"/>
        <w:spacing w:after="0" w:line="240" w:lineRule="auto"/>
        <w:ind w:left="504"/>
        <w:rPr>
          <w:rFonts w:cs="Times New Roman"/>
          <w:noProof/>
        </w:rPr>
      </w:pPr>
    </w:p>
    <w:p w14:paraId="4B479A61" w14:textId="0F537122" w:rsidR="00AF095C" w:rsidRDefault="00AF095C" w:rsidP="00C048A2">
      <w:pPr>
        <w:pStyle w:val="ListParagraph"/>
        <w:numPr>
          <w:ilvl w:val="0"/>
          <w:numId w:val="1"/>
        </w:numPr>
        <w:spacing w:after="0" w:line="240" w:lineRule="auto"/>
        <w:rPr>
          <w:rFonts w:cs="Times New Roman"/>
          <w:noProof/>
        </w:rPr>
      </w:pPr>
      <w:r w:rsidRPr="003665B1">
        <w:rPr>
          <w:rFonts w:cs="Times New Roman"/>
          <w:noProof/>
        </w:rPr>
        <w:t xml:space="preserve">Becker L, Caldwell D. Comparing multiple treatments: overviews versus intervention reviews. </w:t>
      </w:r>
      <w:r w:rsidRPr="003665B1">
        <w:rPr>
          <w:rFonts w:cs="Times New Roman"/>
          <w:shd w:val="clear" w:color="auto" w:fill="FFFFFF"/>
        </w:rPr>
        <w:t xml:space="preserve">Abstracts of the 19th Cochrane Colloquium, 19-22 Oct 2011. Madrid, Spain: John Wiley &amp; Sons; 2011. </w:t>
      </w:r>
    </w:p>
    <w:p w14:paraId="43ABD1AB" w14:textId="0A84D434" w:rsidR="00AF095C" w:rsidRPr="00AF095C" w:rsidRDefault="00AF095C" w:rsidP="00AF095C">
      <w:pPr>
        <w:spacing w:after="0" w:line="240" w:lineRule="auto"/>
        <w:rPr>
          <w:rFonts w:cs="Times New Roman"/>
          <w:noProof/>
        </w:rPr>
      </w:pPr>
    </w:p>
    <w:p w14:paraId="14FA49C4" w14:textId="2EC9480E" w:rsidR="00AF095C" w:rsidRDefault="00AF095C" w:rsidP="00C048A2">
      <w:pPr>
        <w:pStyle w:val="ListParagraph"/>
        <w:numPr>
          <w:ilvl w:val="0"/>
          <w:numId w:val="1"/>
        </w:numPr>
        <w:spacing w:after="0" w:line="240" w:lineRule="auto"/>
        <w:rPr>
          <w:rFonts w:cs="Times New Roman"/>
          <w:noProof/>
        </w:rPr>
      </w:pPr>
      <w:r w:rsidRPr="003665B1">
        <w:rPr>
          <w:rFonts w:cs="Times New Roman"/>
          <w:noProof/>
        </w:rPr>
        <w:t xml:space="preserve">Becker LA, Caldwell D, Salanti G, Li T. Editorial considerations for reviews that compare multiple interventions. In: Editorial considerations for reviews that compare multiple interventions. Cochrane Comparing Multiple Interventions Methods Group. 2013. </w:t>
      </w:r>
      <w:r w:rsidR="009C5099">
        <w:rPr>
          <w:rFonts w:cs="Times New Roman"/>
          <w:noProof/>
        </w:rPr>
        <w:t xml:space="preserve">Available online: </w:t>
      </w:r>
      <w:r w:rsidR="009C5099" w:rsidRPr="009C5099">
        <w:t>https://methods.cochrane.org/cmi/editorial-considerations-reviews-compare-multiple-interventions</w:t>
      </w:r>
      <w:r w:rsidR="009C5099">
        <w:t>.</w:t>
      </w:r>
      <w:r w:rsidR="009C5099" w:rsidRPr="003665B1">
        <w:rPr>
          <w:rFonts w:cs="Times New Roman"/>
          <w:noProof/>
        </w:rPr>
        <w:t xml:space="preserve"> </w:t>
      </w:r>
      <w:r w:rsidR="009C5099">
        <w:rPr>
          <w:rFonts w:cs="Times New Roman"/>
          <w:noProof/>
        </w:rPr>
        <w:t>Accessed 1 June 2020.]</w:t>
      </w:r>
    </w:p>
    <w:p w14:paraId="7D9BA476" w14:textId="41447F8C" w:rsidR="00AF095C" w:rsidRPr="00AF095C" w:rsidRDefault="00AF095C" w:rsidP="00AF095C">
      <w:pPr>
        <w:spacing w:after="0" w:line="240" w:lineRule="auto"/>
        <w:rPr>
          <w:rFonts w:cs="Times New Roman"/>
          <w:noProof/>
        </w:rPr>
      </w:pPr>
    </w:p>
    <w:p w14:paraId="60ECA577" w14:textId="51A4EE6C" w:rsidR="00AF095C" w:rsidRDefault="00AF095C" w:rsidP="00C048A2">
      <w:pPr>
        <w:pStyle w:val="ListParagraph"/>
        <w:numPr>
          <w:ilvl w:val="0"/>
          <w:numId w:val="1"/>
        </w:numPr>
        <w:spacing w:after="0" w:line="240" w:lineRule="auto"/>
        <w:rPr>
          <w:rFonts w:cs="Times New Roman"/>
          <w:noProof/>
        </w:rPr>
      </w:pPr>
      <w:r w:rsidRPr="003665B1">
        <w:rPr>
          <w:rFonts w:cs="Times New Roman"/>
          <w:noProof/>
        </w:rPr>
        <w:t xml:space="preserve">Becker LA, Li T, Caldwell D. Comparing multiple treatments 1: overview or intervention review. </w:t>
      </w:r>
      <w:r w:rsidRPr="003665B1">
        <w:rPr>
          <w:rFonts w:cs="Times New Roman"/>
          <w:shd w:val="clear" w:color="auto" w:fill="FFFFFF"/>
        </w:rPr>
        <w:t xml:space="preserve">Abstracts of the 20th Cochrane Colloquium, 30 Sep-03 Oct 2012. Auckland, New Zealand: John Wiley &amp; Sons; 2012. </w:t>
      </w:r>
    </w:p>
    <w:p w14:paraId="0D4941A4" w14:textId="5AC032FB" w:rsidR="00AF095C" w:rsidRPr="00AF095C" w:rsidRDefault="00AF095C" w:rsidP="00AF095C">
      <w:pPr>
        <w:spacing w:after="0" w:line="240" w:lineRule="auto"/>
        <w:rPr>
          <w:rFonts w:cs="Times New Roman"/>
          <w:noProof/>
        </w:rPr>
      </w:pPr>
    </w:p>
    <w:p w14:paraId="7194A816" w14:textId="1A70BE2C" w:rsidR="00AF095C" w:rsidRDefault="00AF095C" w:rsidP="00C048A2">
      <w:pPr>
        <w:pStyle w:val="ListParagraph"/>
        <w:numPr>
          <w:ilvl w:val="0"/>
          <w:numId w:val="1"/>
        </w:numPr>
        <w:spacing w:after="0" w:line="240" w:lineRule="auto"/>
        <w:rPr>
          <w:rFonts w:cs="Times New Roman"/>
          <w:noProof/>
        </w:rPr>
      </w:pPr>
      <w:r w:rsidRPr="003665B1">
        <w:rPr>
          <w:rFonts w:cs="Times New Roman"/>
          <w:noProof/>
        </w:rPr>
        <w:t xml:space="preserve">Caldwell DM, Welton NJ, Ades AE. Mixed treatment comparison analysis provides internally coherent treatment effect estimates based on overviews of reviews and can reveal inconsistency. J Clin Epidemiol. 2010;63(8):875-82. </w:t>
      </w:r>
    </w:p>
    <w:p w14:paraId="723C628B" w14:textId="1E677379" w:rsidR="00AF095C" w:rsidRPr="00AF095C" w:rsidRDefault="00AF095C" w:rsidP="00AF095C">
      <w:pPr>
        <w:spacing w:after="0" w:line="240" w:lineRule="auto"/>
        <w:rPr>
          <w:rFonts w:cs="Times New Roman"/>
          <w:noProof/>
        </w:rPr>
      </w:pPr>
    </w:p>
    <w:p w14:paraId="6F01365F" w14:textId="046D9DB2" w:rsidR="00AF095C" w:rsidRDefault="00AF095C" w:rsidP="002842EC">
      <w:pPr>
        <w:pStyle w:val="ListParagraph"/>
        <w:numPr>
          <w:ilvl w:val="0"/>
          <w:numId w:val="1"/>
        </w:numPr>
        <w:spacing w:after="0" w:line="240" w:lineRule="auto"/>
        <w:rPr>
          <w:rFonts w:cs="Times New Roman"/>
          <w:noProof/>
        </w:rPr>
      </w:pPr>
      <w:r w:rsidRPr="003665B1">
        <w:rPr>
          <w:rFonts w:cs="Times New Roman"/>
          <w:noProof/>
        </w:rPr>
        <w:t>Hartling L, Brennan S, Pieper D, Fernandes R, Pollock M. When, why and how to conduct a Cochrane overview of reviews. 26</w:t>
      </w:r>
      <w:r w:rsidRPr="003665B1">
        <w:rPr>
          <w:rFonts w:cs="Times New Roman"/>
          <w:noProof/>
          <w:vertAlign w:val="superscript"/>
        </w:rPr>
        <w:t>th</w:t>
      </w:r>
      <w:r w:rsidR="00842681">
        <w:rPr>
          <w:rFonts w:cs="Times New Roman"/>
          <w:noProof/>
        </w:rPr>
        <w:t xml:space="preserve"> Cochrane Colloquium, 2018,</w:t>
      </w:r>
      <w:r w:rsidRPr="003665B1">
        <w:rPr>
          <w:rFonts w:cs="Times New Roman"/>
          <w:noProof/>
        </w:rPr>
        <w:t xml:space="preserve"> Edinburgh, Scotland.</w:t>
      </w:r>
      <w:r w:rsidR="00842681">
        <w:rPr>
          <w:rFonts w:cs="Times New Roman"/>
          <w:noProof/>
        </w:rPr>
        <w:t xml:space="preserve"> Cochrane Database Syst Rev. 2018;9(Suppl 1):9. [Available online: </w:t>
      </w:r>
      <w:r w:rsidR="00842681" w:rsidRPr="00BC31A0">
        <w:rPr>
          <w:rFonts w:cstheme="minorHAnsi"/>
          <w:color w:val="000000"/>
          <w:shd w:val="clear" w:color="auto" w:fill="FFFFFF"/>
        </w:rPr>
        <w:t>https://doi.org/10.1002/14651858.CD201801</w:t>
      </w:r>
      <w:r w:rsidR="00842681" w:rsidRPr="00842681">
        <w:rPr>
          <w:rFonts w:cstheme="minorHAnsi"/>
          <w:color w:val="000000"/>
          <w:shd w:val="clear" w:color="auto" w:fill="FFFFFF"/>
        </w:rPr>
        <w:t>. Accessed 1 June 2020.</w:t>
      </w:r>
      <w:r w:rsidR="00842681">
        <w:rPr>
          <w:rFonts w:cstheme="minorHAnsi"/>
          <w:color w:val="000000"/>
          <w:shd w:val="clear" w:color="auto" w:fill="FFFFFF"/>
        </w:rPr>
        <w:t>]</w:t>
      </w:r>
    </w:p>
    <w:p w14:paraId="18CC54EF" w14:textId="5893AC95" w:rsidR="00AF095C" w:rsidRPr="00AF095C" w:rsidRDefault="00AF095C" w:rsidP="00AF095C">
      <w:pPr>
        <w:spacing w:after="0" w:line="240" w:lineRule="auto"/>
        <w:rPr>
          <w:rFonts w:cs="Times New Roman"/>
          <w:noProof/>
        </w:rPr>
      </w:pPr>
    </w:p>
    <w:p w14:paraId="1C8FC763" w14:textId="0A5A038C" w:rsidR="00AF095C" w:rsidRDefault="00AF095C" w:rsidP="002842EC">
      <w:pPr>
        <w:pStyle w:val="ListParagraph"/>
        <w:numPr>
          <w:ilvl w:val="0"/>
          <w:numId w:val="1"/>
        </w:numPr>
        <w:spacing w:after="0" w:line="240" w:lineRule="auto"/>
        <w:rPr>
          <w:rFonts w:cs="Times New Roman"/>
          <w:noProof/>
        </w:rPr>
      </w:pPr>
      <w:r w:rsidRPr="003665B1">
        <w:rPr>
          <w:rFonts w:cs="Times New Roman"/>
          <w:noProof/>
        </w:rPr>
        <w:t xml:space="preserve">Hartling L, Pollock M, Fernandes R, Brennan S. Integrating evidence across reviews: an introduction to overviews of reviews. </w:t>
      </w:r>
      <w:r w:rsidR="00BC31A0">
        <w:rPr>
          <w:rFonts w:cs="Times New Roman"/>
          <w:noProof/>
        </w:rPr>
        <w:t>Presented to the Canadian Agency for Drugs and Technologies in Health, 2 March 2017.</w:t>
      </w:r>
    </w:p>
    <w:p w14:paraId="1556239D" w14:textId="18727165" w:rsidR="00AF095C" w:rsidRPr="00AF095C" w:rsidRDefault="00AF095C" w:rsidP="00AF095C">
      <w:pPr>
        <w:spacing w:after="0" w:line="240" w:lineRule="auto"/>
        <w:rPr>
          <w:rFonts w:cs="Times New Roman"/>
          <w:noProof/>
        </w:rPr>
      </w:pPr>
    </w:p>
    <w:p w14:paraId="52E0D198" w14:textId="1ECBF428" w:rsidR="00AF095C" w:rsidRDefault="00AF095C" w:rsidP="002842EC">
      <w:pPr>
        <w:pStyle w:val="ListParagraph"/>
        <w:numPr>
          <w:ilvl w:val="0"/>
          <w:numId w:val="1"/>
        </w:numPr>
        <w:spacing w:after="0" w:line="240" w:lineRule="auto"/>
        <w:rPr>
          <w:rFonts w:cs="Times New Roman"/>
          <w:noProof/>
        </w:rPr>
      </w:pPr>
      <w:r w:rsidRPr="003665B1">
        <w:rPr>
          <w:rFonts w:cs="Times New Roman"/>
          <w:noProof/>
        </w:rPr>
        <w:t>Hartling L. Quality appraisal in overviews. Health Technology Assessment International Annual Meeting, 2018. Vancouver, Canada</w:t>
      </w:r>
      <w:r w:rsidR="00BC31A0">
        <w:rPr>
          <w:rFonts w:cs="Times New Roman"/>
          <w:noProof/>
        </w:rPr>
        <w:t>; 2018</w:t>
      </w:r>
      <w:r w:rsidRPr="003665B1">
        <w:rPr>
          <w:rFonts w:cs="Times New Roman"/>
          <w:noProof/>
        </w:rPr>
        <w:t>.</w:t>
      </w:r>
      <w:r w:rsidR="00BC31A0">
        <w:rPr>
          <w:rFonts w:cs="Times New Roman"/>
          <w:noProof/>
        </w:rPr>
        <w:t xml:space="preserve"> [Available online: </w:t>
      </w:r>
      <w:r w:rsidR="00BC31A0" w:rsidRPr="00BC31A0">
        <w:t>https://htai.org/wp-content/uploads/2018/08/AM18_Abstract-Book.pdf</w:t>
      </w:r>
      <w:r w:rsidR="00BC31A0">
        <w:t>. Accessed 1 June 2020.]</w:t>
      </w:r>
    </w:p>
    <w:p w14:paraId="171B9930" w14:textId="0C92F7E6" w:rsidR="00AF095C" w:rsidRPr="00AF095C" w:rsidRDefault="00AF095C" w:rsidP="00AF095C">
      <w:pPr>
        <w:spacing w:after="0" w:line="240" w:lineRule="auto"/>
        <w:rPr>
          <w:rFonts w:cs="Times New Roman"/>
          <w:noProof/>
        </w:rPr>
      </w:pPr>
    </w:p>
    <w:p w14:paraId="15D589A4" w14:textId="3A309F3F" w:rsidR="00AF095C" w:rsidRPr="00AF095C" w:rsidRDefault="00AF095C" w:rsidP="00C048A2">
      <w:pPr>
        <w:pStyle w:val="ListParagraph"/>
        <w:numPr>
          <w:ilvl w:val="0"/>
          <w:numId w:val="1"/>
        </w:numPr>
        <w:spacing w:after="0" w:line="240" w:lineRule="auto"/>
        <w:rPr>
          <w:rFonts w:cs="Times New Roman"/>
          <w:noProof/>
        </w:rPr>
      </w:pPr>
      <w:r w:rsidRPr="003665B1">
        <w:rPr>
          <w:rFonts w:cs="Times New Roman"/>
          <w:noProof/>
        </w:rPr>
        <w:t xml:space="preserve">Li T. Comparing multiple treatments: </w:t>
      </w:r>
      <w:r w:rsidRPr="003665B1">
        <w:rPr>
          <w:rFonts w:cs="Times New Roman"/>
          <w:noProof/>
        </w:rPr>
        <w:sym w:font="Symbol" w:char="F02D"/>
      </w:r>
      <w:r w:rsidRPr="003665B1">
        <w:rPr>
          <w:rFonts w:cs="Times New Roman"/>
          <w:noProof/>
        </w:rPr>
        <w:t xml:space="preserve"> intervention review or overview </w:t>
      </w:r>
      <w:r w:rsidRPr="003665B1">
        <w:rPr>
          <w:rFonts w:cs="Times New Roman"/>
          <w:noProof/>
        </w:rPr>
        <w:sym w:font="Symbol" w:char="F02D"/>
      </w:r>
      <w:r w:rsidRPr="003665B1">
        <w:rPr>
          <w:rFonts w:cs="Times New Roman"/>
          <w:noProof/>
        </w:rPr>
        <w:t xml:space="preserve"> part 1. </w:t>
      </w:r>
      <w:r w:rsidRPr="003665B1">
        <w:rPr>
          <w:rFonts w:cs="Times New Roman"/>
          <w:shd w:val="clear" w:color="auto" w:fill="FFFFFF"/>
        </w:rPr>
        <w:t xml:space="preserve">Abstracts of the 21st Cochrane Colloquium, 19-23 Sep 2013. Quebec City, Canada: John Wiley &amp; Sons; 2013. [Available online: </w:t>
      </w:r>
      <w:r w:rsidR="00BC31A0" w:rsidRPr="00BC31A0">
        <w:t>https://methods.cochrane.org/sites/methods.cochrane.org.cmi/files/public/uploads/NMA%20Quebec%20City%20Workshop%201%20-%202013%2009%2020.pdf</w:t>
      </w:r>
      <w:r w:rsidRPr="003665B1">
        <w:rPr>
          <w:rFonts w:cs="Times New Roman"/>
          <w:shd w:val="clear" w:color="auto" w:fill="FFFFFF"/>
        </w:rPr>
        <w:t xml:space="preserve">. </w:t>
      </w:r>
      <w:r w:rsidR="00BC31A0">
        <w:rPr>
          <w:rFonts w:cs="Times New Roman"/>
          <w:shd w:val="clear" w:color="auto" w:fill="FFFFFF"/>
        </w:rPr>
        <w:t>Accessed 1 June 2020</w:t>
      </w:r>
      <w:r w:rsidRPr="003665B1">
        <w:rPr>
          <w:rFonts w:cs="Times New Roman"/>
          <w:shd w:val="clear" w:color="auto" w:fill="FFFFFF"/>
        </w:rPr>
        <w:t>.]</w:t>
      </w:r>
    </w:p>
    <w:p w14:paraId="22CAA42B" w14:textId="4158B7D2" w:rsidR="00AF095C" w:rsidRPr="00AF095C" w:rsidRDefault="00AF095C" w:rsidP="00AF095C">
      <w:pPr>
        <w:spacing w:after="0" w:line="240" w:lineRule="auto"/>
        <w:rPr>
          <w:rFonts w:cs="Times New Roman"/>
          <w:noProof/>
        </w:rPr>
      </w:pPr>
    </w:p>
    <w:p w14:paraId="3C0E0EC0" w14:textId="5127F25E" w:rsidR="00AF095C" w:rsidRPr="00AF095C" w:rsidRDefault="00AF095C" w:rsidP="002842EC">
      <w:pPr>
        <w:pStyle w:val="ListParagraph"/>
        <w:numPr>
          <w:ilvl w:val="0"/>
          <w:numId w:val="1"/>
        </w:numPr>
        <w:spacing w:after="0" w:line="240" w:lineRule="auto"/>
        <w:rPr>
          <w:rStyle w:val="Hyperlink"/>
          <w:rFonts w:cs="Times New Roman"/>
          <w:noProof/>
          <w:color w:val="auto"/>
          <w:u w:val="none"/>
        </w:rPr>
      </w:pPr>
      <w:r w:rsidRPr="003665B1">
        <w:rPr>
          <w:rFonts w:cs="Times New Roman"/>
          <w:noProof/>
        </w:rPr>
        <w:t xml:space="preserve">Pollock M, Fernandes RM, Becker LA, Pieper D, Hartling L. Chapter V: Overviews of reviews. In: Higgins JPT, Thomas J, Chandler J, Cumpstone MS, Li T, Page MJ, Welch V (editors). Cochrane handbook for systematic reviews of interventions, version 6.0 (updated </w:t>
      </w:r>
      <w:r w:rsidR="00BC31A0">
        <w:rPr>
          <w:rFonts w:cs="Times New Roman"/>
          <w:noProof/>
        </w:rPr>
        <w:t>March 2020</w:t>
      </w:r>
      <w:r w:rsidRPr="003665B1">
        <w:rPr>
          <w:rFonts w:cs="Times New Roman"/>
          <w:noProof/>
        </w:rPr>
        <w:t xml:space="preserve">). Cochrane, </w:t>
      </w:r>
      <w:r w:rsidR="00BC31A0">
        <w:rPr>
          <w:rFonts w:cs="Times New Roman"/>
          <w:noProof/>
        </w:rPr>
        <w:t>2020</w:t>
      </w:r>
      <w:r w:rsidRPr="003665B1">
        <w:rPr>
          <w:rFonts w:cs="Times New Roman"/>
          <w:noProof/>
        </w:rPr>
        <w:t xml:space="preserve">. </w:t>
      </w:r>
      <w:r w:rsidR="00BC31A0">
        <w:rPr>
          <w:rFonts w:cs="Times New Roman"/>
          <w:noProof/>
        </w:rPr>
        <w:t>[</w:t>
      </w:r>
      <w:r w:rsidRPr="003665B1">
        <w:rPr>
          <w:rFonts w:cs="Times New Roman"/>
          <w:noProof/>
        </w:rPr>
        <w:t xml:space="preserve">Available </w:t>
      </w:r>
      <w:r w:rsidR="00BC31A0">
        <w:rPr>
          <w:rFonts w:cs="Times New Roman"/>
          <w:noProof/>
        </w:rPr>
        <w:t>online</w:t>
      </w:r>
      <w:r w:rsidRPr="003665B1">
        <w:rPr>
          <w:rFonts w:cs="Times New Roman"/>
          <w:noProof/>
        </w:rPr>
        <w:t xml:space="preserve">: </w:t>
      </w:r>
      <w:r w:rsidR="00BC31A0" w:rsidRPr="00BC31A0">
        <w:rPr>
          <w:rFonts w:cs="Times New Roman"/>
          <w:noProof/>
        </w:rPr>
        <w:t>www.training.cochrane.org/handbook</w:t>
      </w:r>
      <w:r w:rsidR="00BC31A0">
        <w:rPr>
          <w:rFonts w:cs="Times New Roman"/>
          <w:noProof/>
        </w:rPr>
        <w:t>. Accessed 1 June 2020.]</w:t>
      </w:r>
    </w:p>
    <w:p w14:paraId="625CDC37" w14:textId="4F1C1C75" w:rsidR="00AF095C" w:rsidRPr="00AF095C" w:rsidRDefault="00AF095C" w:rsidP="00AF095C">
      <w:pPr>
        <w:spacing w:after="0" w:line="240" w:lineRule="auto"/>
        <w:rPr>
          <w:rFonts w:cs="Times New Roman"/>
          <w:noProof/>
        </w:rPr>
      </w:pPr>
    </w:p>
    <w:p w14:paraId="0258C21B" w14:textId="77777777" w:rsidR="00AF095C" w:rsidRPr="003665B1" w:rsidRDefault="00AF095C" w:rsidP="002842EC">
      <w:pPr>
        <w:pStyle w:val="ListParagraph"/>
        <w:numPr>
          <w:ilvl w:val="0"/>
          <w:numId w:val="1"/>
        </w:numPr>
        <w:spacing w:after="0" w:line="240" w:lineRule="auto"/>
        <w:rPr>
          <w:rFonts w:cs="Times New Roman"/>
          <w:noProof/>
        </w:rPr>
      </w:pPr>
      <w:r w:rsidRPr="003665B1">
        <w:rPr>
          <w:rFonts w:cs="Times New Roman"/>
          <w:noProof/>
        </w:rPr>
        <w:lastRenderedPageBreak/>
        <w:t>Pollock M, Hartling L. Overviews of</w:t>
      </w:r>
      <w:r>
        <w:rPr>
          <w:rFonts w:cs="Times New Roman"/>
          <w:noProof/>
        </w:rPr>
        <w:t xml:space="preserve"> systematic reviews: an emerging</w:t>
      </w:r>
      <w:r w:rsidRPr="003665B1">
        <w:rPr>
          <w:rFonts w:cs="Times New Roman"/>
          <w:noProof/>
        </w:rPr>
        <w:t xml:space="preserve"> method in health technology assessment. Canadian Agency for Drugs and Technologies in Health Symposium, 2019. Edmonton, Canada.</w:t>
      </w:r>
    </w:p>
    <w:p w14:paraId="13D5D17D" w14:textId="77777777" w:rsidR="007F3318" w:rsidRPr="003665B1" w:rsidRDefault="007F3318" w:rsidP="007F3318">
      <w:pPr>
        <w:pStyle w:val="ListParagraph"/>
        <w:spacing w:after="0" w:line="240" w:lineRule="auto"/>
        <w:ind w:left="360"/>
        <w:rPr>
          <w:rFonts w:cs="Times New Roman"/>
          <w:noProof/>
        </w:rPr>
      </w:pPr>
    </w:p>
    <w:p w14:paraId="0CD264A8" w14:textId="77777777" w:rsidR="00EE654D" w:rsidRPr="003665B1" w:rsidRDefault="00BD7C54" w:rsidP="007F3318">
      <w:pPr>
        <w:pStyle w:val="ListParagraph"/>
        <w:numPr>
          <w:ilvl w:val="0"/>
          <w:numId w:val="1"/>
        </w:numPr>
        <w:spacing w:after="0" w:line="240" w:lineRule="auto"/>
        <w:rPr>
          <w:rFonts w:cs="Times New Roman"/>
          <w:noProof/>
        </w:rPr>
      </w:pPr>
      <w:r w:rsidRPr="003665B1">
        <w:rPr>
          <w:rFonts w:cs="Times New Roman"/>
          <w:noProof/>
        </w:rPr>
        <w:t>Li T, Becker LA</w:t>
      </w:r>
      <w:r w:rsidR="00AF4F1C" w:rsidRPr="003665B1">
        <w:rPr>
          <w:rFonts w:cs="Times New Roman"/>
          <w:noProof/>
        </w:rPr>
        <w:t xml:space="preserve">. </w:t>
      </w:r>
      <w:r w:rsidRPr="003665B1">
        <w:rPr>
          <w:rFonts w:cs="Times New Roman"/>
          <w:shd w:val="clear" w:color="auto" w:fill="FFFFFF"/>
        </w:rPr>
        <w:t>Comparing multiple treatments 1: i</w:t>
      </w:r>
      <w:r w:rsidR="00495B8D" w:rsidRPr="003665B1">
        <w:rPr>
          <w:rFonts w:cs="Times New Roman"/>
          <w:shd w:val="clear" w:color="auto" w:fill="FFFFFF"/>
        </w:rPr>
        <w:t>ntervention review or overview?</w:t>
      </w:r>
      <w:r w:rsidRPr="003665B1">
        <w:rPr>
          <w:rFonts w:cs="Times New Roman"/>
          <w:shd w:val="clear" w:color="auto" w:fill="FFFFFF"/>
        </w:rPr>
        <w:t xml:space="preserve"> Abstracts of the 22nd Cochrane Colloquium</w:t>
      </w:r>
      <w:r w:rsidR="00495B8D" w:rsidRPr="003665B1">
        <w:rPr>
          <w:rFonts w:cs="Times New Roman"/>
          <w:shd w:val="clear" w:color="auto" w:fill="FFFFFF"/>
        </w:rPr>
        <w:t>,</w:t>
      </w:r>
      <w:r w:rsidRPr="003665B1">
        <w:rPr>
          <w:rFonts w:cs="Times New Roman"/>
          <w:shd w:val="clear" w:color="auto" w:fill="FFFFFF"/>
        </w:rPr>
        <w:t xml:space="preserve"> 21-26 Sep</w:t>
      </w:r>
      <w:r w:rsidR="00495B8D" w:rsidRPr="003665B1">
        <w:rPr>
          <w:rFonts w:cs="Times New Roman"/>
          <w:shd w:val="clear" w:color="auto" w:fill="FFFFFF"/>
        </w:rPr>
        <w:t xml:space="preserve"> 2014.</w:t>
      </w:r>
      <w:r w:rsidRPr="003665B1">
        <w:rPr>
          <w:rFonts w:cs="Times New Roman"/>
          <w:shd w:val="clear" w:color="auto" w:fill="FFFFFF"/>
        </w:rPr>
        <w:t xml:space="preserve"> Hyderabad, India</w:t>
      </w:r>
      <w:r w:rsidR="00495B8D" w:rsidRPr="003665B1">
        <w:rPr>
          <w:rFonts w:cs="Times New Roman"/>
          <w:shd w:val="clear" w:color="auto" w:fill="FFFFFF"/>
        </w:rPr>
        <w:t>:</w:t>
      </w:r>
      <w:r w:rsidRPr="003665B1">
        <w:rPr>
          <w:rFonts w:cs="Times New Roman"/>
          <w:shd w:val="clear" w:color="auto" w:fill="FFFFFF"/>
        </w:rPr>
        <w:t xml:space="preserve"> John Wiley &amp; Sons; 2014.</w:t>
      </w:r>
    </w:p>
    <w:p w14:paraId="7E6C3601" w14:textId="77777777" w:rsidR="00EE654D" w:rsidRPr="003665B1" w:rsidRDefault="00EE654D" w:rsidP="007F3318">
      <w:pPr>
        <w:pStyle w:val="ListParagraph"/>
        <w:spacing w:after="0" w:line="240" w:lineRule="auto"/>
        <w:ind w:left="360"/>
        <w:rPr>
          <w:rFonts w:cs="Times New Roman"/>
          <w:noProof/>
        </w:rPr>
      </w:pPr>
    </w:p>
    <w:p w14:paraId="1860AE51" w14:textId="213BFAA1" w:rsidR="00C048A2" w:rsidRPr="003665B1" w:rsidRDefault="00AF4F1C" w:rsidP="00C048A2">
      <w:pPr>
        <w:pStyle w:val="ListParagraph"/>
        <w:numPr>
          <w:ilvl w:val="0"/>
          <w:numId w:val="1"/>
        </w:numPr>
        <w:spacing w:after="0" w:line="240" w:lineRule="auto"/>
        <w:rPr>
          <w:rFonts w:cs="Times New Roman"/>
          <w:noProof/>
        </w:rPr>
      </w:pPr>
      <w:r w:rsidRPr="003665B1">
        <w:rPr>
          <w:rFonts w:cs="Times New Roman"/>
          <w:noProof/>
        </w:rPr>
        <w:t xml:space="preserve">Salanti G, Becker LA, Caldwell D, Higgins J, Li T, Schmid C. Evolution of Cochrane </w:t>
      </w:r>
      <w:r w:rsidR="006F3D3F" w:rsidRPr="003665B1">
        <w:rPr>
          <w:rFonts w:cs="Times New Roman"/>
          <w:noProof/>
        </w:rPr>
        <w:t>i</w:t>
      </w:r>
      <w:r w:rsidRPr="003665B1">
        <w:rPr>
          <w:rFonts w:cs="Times New Roman"/>
          <w:noProof/>
        </w:rPr>
        <w:t xml:space="preserve">ntervention reviews and overviews of reviews to better accommodate comparisons </w:t>
      </w:r>
      <w:r w:rsidR="006F3D3F" w:rsidRPr="003665B1">
        <w:rPr>
          <w:rFonts w:cs="Times New Roman"/>
          <w:noProof/>
        </w:rPr>
        <w:t>among multiple interventions</w:t>
      </w:r>
      <w:r w:rsidRPr="003665B1">
        <w:rPr>
          <w:rFonts w:cs="Times New Roman"/>
          <w:noProof/>
        </w:rPr>
        <w:t>.</w:t>
      </w:r>
      <w:r w:rsidR="006F3D3F" w:rsidRPr="003665B1">
        <w:rPr>
          <w:rFonts w:cs="Times New Roman"/>
          <w:noProof/>
        </w:rPr>
        <w:t xml:space="preserve"> In: Evolution of Cochrane intervention reviews and overviews of reviews to better accommodate comparisons among multiple interventions.</w:t>
      </w:r>
      <w:r w:rsidR="00910CB0" w:rsidRPr="003665B1">
        <w:rPr>
          <w:rFonts w:cs="Times New Roman"/>
          <w:noProof/>
        </w:rPr>
        <w:t xml:space="preserve"> Cochrane Comparing Multiple Interventions Methods Group.</w:t>
      </w:r>
      <w:r w:rsidR="006F3D3F" w:rsidRPr="003665B1">
        <w:rPr>
          <w:rFonts w:cs="Times New Roman"/>
          <w:noProof/>
        </w:rPr>
        <w:t xml:space="preserve"> </w:t>
      </w:r>
      <w:r w:rsidR="006E7C69" w:rsidRPr="003665B1">
        <w:rPr>
          <w:rFonts w:cs="Times New Roman"/>
          <w:noProof/>
        </w:rPr>
        <w:t>2011</w:t>
      </w:r>
      <w:r w:rsidR="006F3D3F" w:rsidRPr="003665B1">
        <w:rPr>
          <w:rFonts w:cs="Times New Roman"/>
          <w:noProof/>
        </w:rPr>
        <w:t>.</w:t>
      </w:r>
      <w:r w:rsidR="006E7C69" w:rsidRPr="003665B1">
        <w:rPr>
          <w:rFonts w:cs="Times New Roman"/>
          <w:noProof/>
        </w:rPr>
        <w:t xml:space="preserve"> </w:t>
      </w:r>
      <w:r w:rsidR="00BC31A0">
        <w:rPr>
          <w:rFonts w:cs="Times New Roman"/>
          <w:noProof/>
        </w:rPr>
        <w:t xml:space="preserve">[Available online: </w:t>
      </w:r>
      <w:r w:rsidR="00BC31A0" w:rsidRPr="00BC31A0">
        <w:t>https://methods.cochrane.org/sites/methods.cochrane.org.cmi/files/public/uploads/CMIMG%20summary%20of%20meeting%20Milan%20March%202011.pdf</w:t>
      </w:r>
      <w:r w:rsidR="00BC31A0">
        <w:rPr>
          <w:rFonts w:cs="Times New Roman"/>
          <w:noProof/>
        </w:rPr>
        <w:t xml:space="preserve">. Accessed 1 June 2020.] </w:t>
      </w:r>
    </w:p>
    <w:p w14:paraId="500C06E8" w14:textId="77777777" w:rsidR="007F3318" w:rsidRPr="003665B1" w:rsidRDefault="007F3318" w:rsidP="007F3318">
      <w:pPr>
        <w:pStyle w:val="ListParagraph"/>
        <w:spacing w:after="0" w:line="240" w:lineRule="auto"/>
        <w:ind w:left="360"/>
        <w:rPr>
          <w:rFonts w:cs="Times New Roman"/>
          <w:noProof/>
        </w:rPr>
      </w:pPr>
    </w:p>
    <w:p w14:paraId="7871D5EF" w14:textId="77777777" w:rsidR="006C3B17" w:rsidRPr="003665B1" w:rsidRDefault="00AF4F1C" w:rsidP="006C3B17">
      <w:pPr>
        <w:pStyle w:val="ListParagraph"/>
        <w:numPr>
          <w:ilvl w:val="0"/>
          <w:numId w:val="1"/>
        </w:numPr>
        <w:spacing w:after="0" w:line="240" w:lineRule="auto"/>
        <w:rPr>
          <w:rFonts w:cs="Times New Roman"/>
          <w:noProof/>
        </w:rPr>
      </w:pPr>
      <w:r w:rsidRPr="003665B1">
        <w:rPr>
          <w:rFonts w:cs="Times New Roman"/>
          <w:noProof/>
        </w:rPr>
        <w:t>Agency for Healthcare Research and Quality Evidence-based Practice Centre Program</w:t>
      </w:r>
      <w:r w:rsidR="00132B0C" w:rsidRPr="003665B1">
        <w:rPr>
          <w:rFonts w:cs="Times New Roman"/>
          <w:noProof/>
        </w:rPr>
        <w:t xml:space="preserve"> Working Group 3: i</w:t>
      </w:r>
      <w:r w:rsidR="00C136F0" w:rsidRPr="003665B1">
        <w:rPr>
          <w:rFonts w:cs="Times New Roman"/>
          <w:noProof/>
        </w:rPr>
        <w:t>ntegrating bodies of evidence: systematic reviews and individual studies.</w:t>
      </w:r>
      <w:r w:rsidR="006C3B17" w:rsidRPr="003665B1">
        <w:rPr>
          <w:rFonts w:cs="Times New Roman"/>
          <w:noProof/>
        </w:rPr>
        <w:t xml:space="preserve"> Interview transcript: Lorne Becker. </w:t>
      </w:r>
      <w:r w:rsidR="00132B0C" w:rsidRPr="003665B1">
        <w:rPr>
          <w:rFonts w:cs="Times New Roman"/>
          <w:noProof/>
        </w:rPr>
        <w:t xml:space="preserve">2014. </w:t>
      </w:r>
      <w:r w:rsidR="006C3B17" w:rsidRPr="003665B1">
        <w:rPr>
          <w:rFonts w:cs="Times New Roman"/>
          <w:noProof/>
        </w:rPr>
        <w:t>[Unpublished</w:t>
      </w:r>
      <w:r w:rsidR="00132B0C" w:rsidRPr="003665B1">
        <w:rPr>
          <w:rFonts w:cs="Times New Roman"/>
          <w:noProof/>
        </w:rPr>
        <w:t>.</w:t>
      </w:r>
      <w:r w:rsidR="006C3B17" w:rsidRPr="003665B1">
        <w:rPr>
          <w:rFonts w:cs="Times New Roman"/>
          <w:noProof/>
        </w:rPr>
        <w:t>]</w:t>
      </w:r>
    </w:p>
    <w:p w14:paraId="422921FE" w14:textId="77777777" w:rsidR="007F3318" w:rsidRPr="003665B1" w:rsidRDefault="006C3B17" w:rsidP="006C3B17">
      <w:pPr>
        <w:pStyle w:val="ListParagraph"/>
        <w:spacing w:after="0" w:line="240" w:lineRule="auto"/>
        <w:ind w:left="360"/>
        <w:rPr>
          <w:rFonts w:cs="Times New Roman"/>
          <w:noProof/>
        </w:rPr>
      </w:pPr>
      <w:r w:rsidRPr="003665B1">
        <w:rPr>
          <w:rFonts w:cs="Times New Roman"/>
          <w:noProof/>
        </w:rPr>
        <w:t xml:space="preserve"> </w:t>
      </w:r>
    </w:p>
    <w:p w14:paraId="3F09E3F7" w14:textId="2D1AD42D" w:rsidR="00C048A2" w:rsidRPr="003665B1" w:rsidRDefault="006E7C69" w:rsidP="00C048A2">
      <w:pPr>
        <w:pStyle w:val="ListParagraph"/>
        <w:numPr>
          <w:ilvl w:val="0"/>
          <w:numId w:val="1"/>
        </w:numPr>
        <w:spacing w:after="0" w:line="240" w:lineRule="auto"/>
        <w:rPr>
          <w:rFonts w:cs="Times New Roman"/>
          <w:noProof/>
        </w:rPr>
      </w:pPr>
      <w:r w:rsidRPr="003665B1">
        <w:rPr>
          <w:rFonts w:cs="Times New Roman"/>
          <w:noProof/>
        </w:rPr>
        <w:t xml:space="preserve">Cochrane </w:t>
      </w:r>
      <w:r w:rsidR="00AF4F1C" w:rsidRPr="003665B1">
        <w:rPr>
          <w:rFonts w:cs="Times New Roman"/>
          <w:noProof/>
        </w:rPr>
        <w:t>Comparing Multiple Interventions Methods Group.</w:t>
      </w:r>
      <w:r w:rsidRPr="003665B1">
        <w:rPr>
          <w:rFonts w:cs="Times New Roman"/>
          <w:noProof/>
        </w:rPr>
        <w:t xml:space="preserve"> Comparing Multip</w:t>
      </w:r>
      <w:r w:rsidR="00910CB0" w:rsidRPr="003665B1">
        <w:rPr>
          <w:rFonts w:cs="Times New Roman"/>
          <w:noProof/>
        </w:rPr>
        <w:t>le Interventions Methods Group m</w:t>
      </w:r>
      <w:r w:rsidRPr="003665B1">
        <w:rPr>
          <w:rFonts w:cs="Times New Roman"/>
          <w:noProof/>
        </w:rPr>
        <w:t xml:space="preserve">eeting </w:t>
      </w:r>
      <w:r w:rsidR="00910CB0" w:rsidRPr="003665B1">
        <w:rPr>
          <w:rFonts w:cs="Times New Roman"/>
          <w:noProof/>
        </w:rPr>
        <w:t>m</w:t>
      </w:r>
      <w:r w:rsidRPr="003665B1">
        <w:rPr>
          <w:rFonts w:cs="Times New Roman"/>
          <w:noProof/>
        </w:rPr>
        <w:t>inutes. In: Paris meeting - comparing multiple interventions in Cochrane reviews.</w:t>
      </w:r>
      <w:r w:rsidR="00910CB0" w:rsidRPr="003665B1">
        <w:rPr>
          <w:rFonts w:cs="Times New Roman"/>
          <w:noProof/>
        </w:rPr>
        <w:t xml:space="preserve"> Cochrane Comparing Multiple Interventions Methods Group.</w:t>
      </w:r>
      <w:r w:rsidRPr="003665B1">
        <w:rPr>
          <w:rFonts w:cs="Times New Roman"/>
          <w:noProof/>
        </w:rPr>
        <w:t xml:space="preserve"> </w:t>
      </w:r>
      <w:r w:rsidR="00AF4F1C" w:rsidRPr="003665B1">
        <w:rPr>
          <w:rFonts w:cs="Times New Roman"/>
          <w:noProof/>
        </w:rPr>
        <w:t>2012</w:t>
      </w:r>
      <w:r w:rsidRPr="003665B1">
        <w:rPr>
          <w:rFonts w:cs="Times New Roman"/>
          <w:noProof/>
        </w:rPr>
        <w:t xml:space="preserve">. </w:t>
      </w:r>
      <w:r w:rsidR="00495119">
        <w:rPr>
          <w:rFonts w:cs="Times New Roman"/>
          <w:noProof/>
        </w:rPr>
        <w:t xml:space="preserve">Available online: </w:t>
      </w:r>
      <w:r w:rsidR="00495119" w:rsidRPr="003665B1">
        <w:rPr>
          <w:rFonts w:cs="Times New Roman"/>
          <w:noProof/>
        </w:rPr>
        <w:t>http://www.cmim. cochrane.</w:t>
      </w:r>
      <w:r w:rsidR="00495119">
        <w:rPr>
          <w:rFonts w:cs="Times New Roman"/>
          <w:noProof/>
        </w:rPr>
        <w:t>org/Paris-2012</w:t>
      </w:r>
      <w:r w:rsidR="00495119" w:rsidRPr="003665B1">
        <w:rPr>
          <w:rFonts w:cs="Times New Roman"/>
          <w:noProof/>
        </w:rPr>
        <w:t xml:space="preserve"> </w:t>
      </w:r>
      <w:r w:rsidR="00495119">
        <w:rPr>
          <w:rFonts w:cs="Times New Roman"/>
          <w:noProof/>
        </w:rPr>
        <w:t>(</w:t>
      </w:r>
      <w:r w:rsidR="00495119" w:rsidRPr="003665B1">
        <w:rPr>
          <w:rFonts w:cs="Times New Roman"/>
          <w:noProof/>
        </w:rPr>
        <w:t>Follow link saying "</w:t>
      </w:r>
      <w:r w:rsidR="00495119">
        <w:rPr>
          <w:rFonts w:cs="Times New Roman"/>
          <w:noProof/>
        </w:rPr>
        <w:t>Minutes of the Meeting")</w:t>
      </w:r>
      <w:r w:rsidR="00495119" w:rsidRPr="003665B1">
        <w:rPr>
          <w:rFonts w:cs="Times New Roman"/>
          <w:noProof/>
        </w:rPr>
        <w:t xml:space="preserve">. Accessed </w:t>
      </w:r>
      <w:r w:rsidR="00495119">
        <w:rPr>
          <w:rFonts w:cs="Times New Roman"/>
          <w:noProof/>
        </w:rPr>
        <w:t>1 June 2020</w:t>
      </w:r>
      <w:r w:rsidR="00495119" w:rsidRPr="003665B1">
        <w:rPr>
          <w:rFonts w:cs="Times New Roman"/>
          <w:noProof/>
        </w:rPr>
        <w:t>.</w:t>
      </w:r>
      <w:r w:rsidR="00495119">
        <w:rPr>
          <w:rFonts w:cs="Times New Roman"/>
          <w:noProof/>
        </w:rPr>
        <w:t>]</w:t>
      </w:r>
    </w:p>
    <w:p w14:paraId="797B5AA3" w14:textId="77777777" w:rsidR="007F3318" w:rsidRPr="003665B1" w:rsidRDefault="007F3318" w:rsidP="007F3318">
      <w:pPr>
        <w:pStyle w:val="ListParagraph"/>
        <w:spacing w:after="0" w:line="240" w:lineRule="auto"/>
        <w:ind w:left="360"/>
        <w:rPr>
          <w:rFonts w:cs="Times New Roman"/>
          <w:noProof/>
        </w:rPr>
      </w:pPr>
    </w:p>
    <w:p w14:paraId="0C510C3D" w14:textId="3F009CF4" w:rsidR="007F3318" w:rsidRPr="003665B1" w:rsidRDefault="00C136F0" w:rsidP="007F3318">
      <w:pPr>
        <w:pStyle w:val="ListParagraph"/>
        <w:numPr>
          <w:ilvl w:val="0"/>
          <w:numId w:val="1"/>
        </w:numPr>
        <w:spacing w:after="0" w:line="240" w:lineRule="auto"/>
        <w:rPr>
          <w:rFonts w:cs="Times New Roman"/>
          <w:noProof/>
        </w:rPr>
      </w:pPr>
      <w:r w:rsidRPr="003665B1">
        <w:rPr>
          <w:rFonts w:cs="Times New Roman"/>
          <w:noProof/>
        </w:rPr>
        <w:t>Cochrane Comparing Multiple Interventions Methods Group. Editorial decision tree for overviews. In: Comparing multiple interventions in Cochrane reviews.</w:t>
      </w:r>
      <w:r w:rsidR="00910CB0" w:rsidRPr="003665B1">
        <w:rPr>
          <w:rFonts w:cs="Times New Roman"/>
          <w:noProof/>
        </w:rPr>
        <w:t xml:space="preserve"> Cochrane Comparing Multiple Interventions Methods Group.</w:t>
      </w:r>
      <w:r w:rsidRPr="003665B1">
        <w:rPr>
          <w:rFonts w:cs="Times New Roman"/>
          <w:noProof/>
        </w:rPr>
        <w:t xml:space="preserve"> </w:t>
      </w:r>
      <w:r w:rsidR="00910CB0" w:rsidRPr="003665B1">
        <w:rPr>
          <w:rFonts w:cs="Times New Roman"/>
          <w:noProof/>
        </w:rPr>
        <w:t>2013</w:t>
      </w:r>
      <w:r w:rsidRPr="003665B1">
        <w:rPr>
          <w:rFonts w:cs="Times New Roman"/>
          <w:noProof/>
        </w:rPr>
        <w:t xml:space="preserve">. </w:t>
      </w:r>
      <w:r w:rsidR="002B60D7">
        <w:rPr>
          <w:rFonts w:cs="Times New Roman"/>
          <w:noProof/>
        </w:rPr>
        <w:t xml:space="preserve">[Available online; </w:t>
      </w:r>
      <w:r w:rsidR="002B60D7" w:rsidRPr="004F5F90">
        <w:t>https://methods.cochrane.org/sites/methods.cochrane.org.cmi/files/public/uploads/DecisionChart.pdf</w:t>
      </w:r>
      <w:r w:rsidR="002B60D7">
        <w:rPr>
          <w:rFonts w:cs="Times New Roman"/>
          <w:noProof/>
        </w:rPr>
        <w:t>. Accessed 1 June 2020.]</w:t>
      </w:r>
    </w:p>
    <w:p w14:paraId="1C4F3EBA" w14:textId="77777777" w:rsidR="00C136F0" w:rsidRPr="003665B1" w:rsidRDefault="00C136F0" w:rsidP="00C136F0">
      <w:pPr>
        <w:spacing w:after="0" w:line="240" w:lineRule="auto"/>
        <w:rPr>
          <w:rFonts w:cs="Times New Roman"/>
          <w:noProof/>
        </w:rPr>
      </w:pPr>
    </w:p>
    <w:p w14:paraId="272632C0" w14:textId="1F082EC8" w:rsidR="00C048A2" w:rsidRPr="003665B1" w:rsidRDefault="006E7C69" w:rsidP="00C048A2">
      <w:pPr>
        <w:pStyle w:val="ListParagraph"/>
        <w:numPr>
          <w:ilvl w:val="0"/>
          <w:numId w:val="1"/>
        </w:numPr>
        <w:spacing w:after="0" w:line="240" w:lineRule="auto"/>
        <w:rPr>
          <w:rFonts w:cs="Times New Roman"/>
          <w:noProof/>
        </w:rPr>
      </w:pPr>
      <w:r w:rsidRPr="003665B1">
        <w:rPr>
          <w:rFonts w:cs="Times New Roman"/>
          <w:noProof/>
        </w:rPr>
        <w:t xml:space="preserve">Cochrane </w:t>
      </w:r>
      <w:r w:rsidR="00AF4F1C" w:rsidRPr="003665B1">
        <w:rPr>
          <w:rFonts w:cs="Times New Roman"/>
          <w:noProof/>
        </w:rPr>
        <w:t>Comparing Multiple Interventions Methods Group. Methods innovation fund - stream 1</w:t>
      </w:r>
      <w:r w:rsidR="00C136F0" w:rsidRPr="003665B1">
        <w:rPr>
          <w:rFonts w:cs="Times New Roman"/>
          <w:noProof/>
        </w:rPr>
        <w:t xml:space="preserve">. </w:t>
      </w:r>
      <w:r w:rsidR="002B60D7">
        <w:rPr>
          <w:rFonts w:cs="Times New Roman"/>
          <w:noProof/>
        </w:rPr>
        <w:t xml:space="preserve">2013. [Available online: </w:t>
      </w:r>
      <w:r w:rsidR="002B60D7" w:rsidRPr="004F5F90">
        <w:t>https://methods.cochrane.org/cmi/methods-innovation-fund-stream-1</w:t>
      </w:r>
      <w:r w:rsidR="002B60D7">
        <w:t>. Accessed 1 June 2020.]</w:t>
      </w:r>
    </w:p>
    <w:p w14:paraId="7F75A6AB" w14:textId="77777777" w:rsidR="007F3318" w:rsidRPr="003665B1" w:rsidRDefault="007F3318" w:rsidP="007F3318">
      <w:pPr>
        <w:pStyle w:val="ListParagraph"/>
        <w:spacing w:after="0" w:line="240" w:lineRule="auto"/>
        <w:ind w:left="360"/>
        <w:rPr>
          <w:rFonts w:cs="Times New Roman"/>
          <w:noProof/>
        </w:rPr>
      </w:pPr>
    </w:p>
    <w:p w14:paraId="5F87F3CB" w14:textId="1EFDAD84" w:rsidR="00656C24" w:rsidRPr="003665B1" w:rsidRDefault="006E7C69" w:rsidP="00656C24">
      <w:pPr>
        <w:pStyle w:val="ListParagraph"/>
        <w:numPr>
          <w:ilvl w:val="0"/>
          <w:numId w:val="1"/>
        </w:numPr>
        <w:spacing w:after="0" w:line="240" w:lineRule="auto"/>
        <w:rPr>
          <w:rFonts w:cs="Times New Roman"/>
          <w:noProof/>
        </w:rPr>
      </w:pPr>
      <w:r w:rsidRPr="003665B1">
        <w:rPr>
          <w:rFonts w:cs="Times New Roman"/>
          <w:noProof/>
        </w:rPr>
        <w:t xml:space="preserve">Cochrane </w:t>
      </w:r>
      <w:r w:rsidR="00AF4F1C" w:rsidRPr="003665B1">
        <w:rPr>
          <w:rFonts w:cs="Times New Roman"/>
          <w:noProof/>
        </w:rPr>
        <w:t xml:space="preserve">Comparing Multiple Interventions Methods Group. Multiple intervention reviews: reflections from CoEds discussions this week. </w:t>
      </w:r>
      <w:r w:rsidR="00656C24" w:rsidRPr="003665B1">
        <w:rPr>
          <w:rFonts w:cs="Times New Roman"/>
          <w:noProof/>
        </w:rPr>
        <w:t>In: Paris meeting - comparing multiple interventions in Cochrane reviews.</w:t>
      </w:r>
      <w:r w:rsidR="00921DB7" w:rsidRPr="003665B1">
        <w:rPr>
          <w:rFonts w:cs="Times New Roman"/>
          <w:noProof/>
        </w:rPr>
        <w:t xml:space="preserve"> Cochrane Comparing Multiple Interventions Methods Group.</w:t>
      </w:r>
      <w:r w:rsidR="00656C24" w:rsidRPr="003665B1">
        <w:rPr>
          <w:rFonts w:cs="Times New Roman"/>
          <w:noProof/>
        </w:rPr>
        <w:t xml:space="preserve"> 2012. </w:t>
      </w:r>
      <w:r w:rsidR="00495119">
        <w:rPr>
          <w:rFonts w:cs="Times New Roman"/>
          <w:noProof/>
        </w:rPr>
        <w:t xml:space="preserve">Available online: </w:t>
      </w:r>
      <w:r w:rsidR="00495119" w:rsidRPr="003665B1">
        <w:rPr>
          <w:rFonts w:cs="Times New Roman"/>
          <w:noProof/>
        </w:rPr>
        <w:t>http://www.cmim. cochrane.</w:t>
      </w:r>
      <w:r w:rsidR="00495119">
        <w:rPr>
          <w:rFonts w:cs="Times New Roman"/>
          <w:noProof/>
        </w:rPr>
        <w:t>org/Paris-2012</w:t>
      </w:r>
      <w:r w:rsidR="00495119" w:rsidRPr="003665B1">
        <w:rPr>
          <w:rFonts w:cs="Times New Roman"/>
          <w:noProof/>
        </w:rPr>
        <w:t xml:space="preserve"> </w:t>
      </w:r>
      <w:r w:rsidR="00495119">
        <w:rPr>
          <w:rFonts w:cs="Times New Roman"/>
          <w:noProof/>
        </w:rPr>
        <w:t>(</w:t>
      </w:r>
      <w:r w:rsidR="009F2975" w:rsidRPr="003665B1">
        <w:rPr>
          <w:rFonts w:cs="Times New Roman"/>
          <w:noProof/>
        </w:rPr>
        <w:t>F</w:t>
      </w:r>
      <w:r w:rsidR="00656C24" w:rsidRPr="003665B1">
        <w:rPr>
          <w:rFonts w:cs="Times New Roman"/>
          <w:noProof/>
        </w:rPr>
        <w:t>ollow link saying "Powerpoi</w:t>
      </w:r>
      <w:r w:rsidR="00495119">
        <w:rPr>
          <w:rFonts w:cs="Times New Roman"/>
          <w:noProof/>
        </w:rPr>
        <w:t>nt summary of CoEds discussion")</w:t>
      </w:r>
      <w:r w:rsidR="00656C24" w:rsidRPr="003665B1">
        <w:rPr>
          <w:rFonts w:cs="Times New Roman"/>
          <w:noProof/>
        </w:rPr>
        <w:t>.</w:t>
      </w:r>
      <w:r w:rsidR="00921DB7" w:rsidRPr="003665B1">
        <w:rPr>
          <w:rFonts w:cs="Times New Roman"/>
          <w:noProof/>
        </w:rPr>
        <w:t xml:space="preserve"> Accessed </w:t>
      </w:r>
      <w:r w:rsidR="00495119">
        <w:rPr>
          <w:rFonts w:cs="Times New Roman"/>
          <w:noProof/>
        </w:rPr>
        <w:t>1 June 2020</w:t>
      </w:r>
      <w:r w:rsidR="00921DB7" w:rsidRPr="003665B1">
        <w:rPr>
          <w:rFonts w:cs="Times New Roman"/>
          <w:noProof/>
        </w:rPr>
        <w:t>.</w:t>
      </w:r>
      <w:r w:rsidR="00495119">
        <w:rPr>
          <w:rFonts w:cs="Times New Roman"/>
          <w:noProof/>
        </w:rPr>
        <w:t>]</w:t>
      </w:r>
    </w:p>
    <w:p w14:paraId="7DA08E61" w14:textId="77777777" w:rsidR="007F3318" w:rsidRPr="003665B1" w:rsidRDefault="007F3318" w:rsidP="007F3318">
      <w:pPr>
        <w:pStyle w:val="ListParagraph"/>
        <w:spacing w:after="0" w:line="240" w:lineRule="auto"/>
        <w:ind w:left="360"/>
        <w:rPr>
          <w:rFonts w:cs="Times New Roman"/>
          <w:noProof/>
        </w:rPr>
      </w:pPr>
    </w:p>
    <w:p w14:paraId="29319A2D" w14:textId="67BFB989" w:rsidR="007F3318" w:rsidRPr="00D1332A" w:rsidRDefault="006E7C69" w:rsidP="00D1332A">
      <w:pPr>
        <w:pStyle w:val="ListParagraph"/>
        <w:numPr>
          <w:ilvl w:val="0"/>
          <w:numId w:val="1"/>
        </w:numPr>
        <w:spacing w:after="0" w:line="240" w:lineRule="auto"/>
        <w:rPr>
          <w:rFonts w:cs="Times New Roman"/>
          <w:noProof/>
        </w:rPr>
      </w:pPr>
      <w:r w:rsidRPr="003665B1">
        <w:rPr>
          <w:rFonts w:cs="Times New Roman"/>
          <w:noProof/>
        </w:rPr>
        <w:t xml:space="preserve">Cochrane </w:t>
      </w:r>
      <w:r w:rsidR="00AF4F1C" w:rsidRPr="003665B1">
        <w:rPr>
          <w:rFonts w:cs="Times New Roman"/>
          <w:noProof/>
        </w:rPr>
        <w:t xml:space="preserve">Comparing Multiple Interventions Methods Group. Review type </w:t>
      </w:r>
      <w:r w:rsidRPr="003665B1">
        <w:rPr>
          <w:rFonts w:cs="Times New Roman"/>
          <w:noProof/>
        </w:rPr>
        <w:t>and</w:t>
      </w:r>
      <w:r w:rsidR="00AF4F1C" w:rsidRPr="003665B1">
        <w:rPr>
          <w:rFonts w:cs="Times New Roman"/>
          <w:noProof/>
        </w:rPr>
        <w:t xml:space="preserve"> methodological considerations - background paper for the first part of the Paris CMIMG discussion</w:t>
      </w:r>
      <w:r w:rsidRPr="003665B1">
        <w:rPr>
          <w:rFonts w:cs="Times New Roman"/>
          <w:noProof/>
        </w:rPr>
        <w:t>. In: Paris meeting - comparing multiple interventions in Cochrane reviews.</w:t>
      </w:r>
      <w:r w:rsidR="00921DB7" w:rsidRPr="003665B1">
        <w:rPr>
          <w:rFonts w:cs="Times New Roman"/>
          <w:noProof/>
        </w:rPr>
        <w:t xml:space="preserve"> Cochrane Comparing Multiple Interventions Methods Group.</w:t>
      </w:r>
      <w:r w:rsidRPr="003665B1">
        <w:rPr>
          <w:rFonts w:cs="Times New Roman"/>
          <w:noProof/>
        </w:rPr>
        <w:t xml:space="preserve"> 2012. </w:t>
      </w:r>
      <w:r w:rsidR="00495119">
        <w:rPr>
          <w:rFonts w:cs="Times New Roman"/>
          <w:noProof/>
        </w:rPr>
        <w:t xml:space="preserve">[Available online: </w:t>
      </w:r>
      <w:r w:rsidRPr="003665B1">
        <w:rPr>
          <w:rFonts w:cs="Times New Roman"/>
          <w:noProof/>
        </w:rPr>
        <w:t>http://</w:t>
      </w:r>
      <w:r w:rsidR="0007509D" w:rsidRPr="003665B1">
        <w:rPr>
          <w:rFonts w:cs="Times New Roman"/>
          <w:noProof/>
        </w:rPr>
        <w:t>www.</w:t>
      </w:r>
      <w:r w:rsidRPr="003665B1">
        <w:rPr>
          <w:rFonts w:cs="Times New Roman"/>
          <w:noProof/>
        </w:rPr>
        <w:t>cmim.</w:t>
      </w:r>
      <w:r w:rsidR="0007509D" w:rsidRPr="003665B1">
        <w:rPr>
          <w:rFonts w:cs="Times New Roman"/>
          <w:noProof/>
        </w:rPr>
        <w:t xml:space="preserve"> </w:t>
      </w:r>
      <w:r w:rsidRPr="003665B1">
        <w:rPr>
          <w:rFonts w:cs="Times New Roman"/>
          <w:noProof/>
        </w:rPr>
        <w:t>cochrane.</w:t>
      </w:r>
      <w:r w:rsidR="00495119">
        <w:rPr>
          <w:rFonts w:cs="Times New Roman"/>
          <w:noProof/>
        </w:rPr>
        <w:t>org/Paris-2012 (</w:t>
      </w:r>
      <w:r w:rsidR="009F2975" w:rsidRPr="003665B1">
        <w:rPr>
          <w:rFonts w:cs="Times New Roman"/>
          <w:noProof/>
        </w:rPr>
        <w:t>F</w:t>
      </w:r>
      <w:r w:rsidRPr="003665B1">
        <w:rPr>
          <w:rFonts w:cs="Times New Roman"/>
          <w:noProof/>
        </w:rPr>
        <w:t>ollow</w:t>
      </w:r>
      <w:r w:rsidR="00495119">
        <w:rPr>
          <w:rFonts w:cs="Times New Roman"/>
          <w:noProof/>
        </w:rPr>
        <w:t xml:space="preserve"> link saying "Background paper")</w:t>
      </w:r>
      <w:r w:rsidRPr="003665B1">
        <w:rPr>
          <w:rFonts w:cs="Times New Roman"/>
          <w:noProof/>
        </w:rPr>
        <w:t>.</w:t>
      </w:r>
      <w:r w:rsidR="00921DB7" w:rsidRPr="003665B1">
        <w:rPr>
          <w:rFonts w:cs="Times New Roman"/>
          <w:noProof/>
        </w:rPr>
        <w:t xml:space="preserve"> Accessed </w:t>
      </w:r>
      <w:r w:rsidR="00495119">
        <w:rPr>
          <w:rFonts w:cs="Times New Roman"/>
          <w:noProof/>
        </w:rPr>
        <w:t>1 June 2020</w:t>
      </w:r>
      <w:r w:rsidR="00921DB7" w:rsidRPr="003665B1">
        <w:rPr>
          <w:rFonts w:cs="Times New Roman"/>
          <w:noProof/>
        </w:rPr>
        <w:t>.</w:t>
      </w:r>
      <w:r w:rsidR="00495119">
        <w:rPr>
          <w:rFonts w:cs="Times New Roman"/>
          <w:noProof/>
        </w:rPr>
        <w:t>]</w:t>
      </w:r>
    </w:p>
    <w:p w14:paraId="023840DF" w14:textId="17F77A56" w:rsidR="00AF095C" w:rsidRDefault="00AF095C" w:rsidP="00826E70">
      <w:pPr>
        <w:spacing w:after="0" w:line="240" w:lineRule="auto"/>
        <w:rPr>
          <w:rFonts w:cs="Times New Roman"/>
          <w:noProof/>
        </w:rPr>
      </w:pPr>
    </w:p>
    <w:p w14:paraId="0C1CFA41" w14:textId="77777777" w:rsidR="004F5F90" w:rsidRPr="003665B1" w:rsidRDefault="004F5F90" w:rsidP="00826E70">
      <w:pPr>
        <w:spacing w:after="0" w:line="240" w:lineRule="auto"/>
        <w:rPr>
          <w:rFonts w:cs="Times New Roman"/>
          <w:noProof/>
        </w:rPr>
      </w:pPr>
    </w:p>
    <w:p w14:paraId="325873CC" w14:textId="6B44575E" w:rsidR="00826E70" w:rsidRPr="003665B1" w:rsidRDefault="00992F19" w:rsidP="00826E70">
      <w:pPr>
        <w:spacing w:after="0" w:line="240" w:lineRule="auto"/>
        <w:rPr>
          <w:rFonts w:cs="Times New Roman"/>
          <w:b/>
          <w:noProof/>
        </w:rPr>
      </w:pPr>
      <w:r w:rsidRPr="003665B1">
        <w:rPr>
          <w:rFonts w:cs="Times New Roman"/>
          <w:b/>
          <w:noProof/>
        </w:rPr>
        <w:lastRenderedPageBreak/>
        <w:t>Cochrane Effective Practi</w:t>
      </w:r>
      <w:r w:rsidR="00F85E0B" w:rsidRPr="003665B1">
        <w:rPr>
          <w:rFonts w:cs="Times New Roman"/>
          <w:b/>
          <w:noProof/>
        </w:rPr>
        <w:t>c</w:t>
      </w:r>
      <w:r w:rsidR="001226F7">
        <w:rPr>
          <w:rFonts w:cs="Times New Roman"/>
          <w:b/>
          <w:noProof/>
        </w:rPr>
        <w:t xml:space="preserve">e and Organisation of Care </w:t>
      </w:r>
      <w:r w:rsidRPr="003665B1">
        <w:rPr>
          <w:rFonts w:cs="Times New Roman"/>
          <w:b/>
          <w:noProof/>
        </w:rPr>
        <w:t>Group</w:t>
      </w:r>
      <w:r w:rsidR="001226F7">
        <w:rPr>
          <w:rFonts w:cs="Times New Roman"/>
          <w:b/>
          <w:noProof/>
        </w:rPr>
        <w:t xml:space="preserve"> (EPOC)</w:t>
      </w:r>
    </w:p>
    <w:p w14:paraId="065F2A1C" w14:textId="77777777" w:rsidR="00826E70" w:rsidRPr="003665B1" w:rsidRDefault="00826E70" w:rsidP="00826E70">
      <w:pPr>
        <w:spacing w:after="0" w:line="240" w:lineRule="auto"/>
        <w:rPr>
          <w:rFonts w:cs="Times New Roman"/>
          <w:b/>
          <w:noProof/>
        </w:rPr>
      </w:pPr>
    </w:p>
    <w:p w14:paraId="0BDF3537" w14:textId="288A1B64" w:rsidR="00C048A2" w:rsidRDefault="00AF4F1C" w:rsidP="00C048A2">
      <w:pPr>
        <w:pStyle w:val="ListParagraph"/>
        <w:numPr>
          <w:ilvl w:val="0"/>
          <w:numId w:val="1"/>
        </w:numPr>
        <w:spacing w:after="0" w:line="240" w:lineRule="auto"/>
        <w:rPr>
          <w:rFonts w:cs="Times New Roman"/>
          <w:noProof/>
        </w:rPr>
      </w:pPr>
      <w:r w:rsidRPr="003665B1">
        <w:rPr>
          <w:rFonts w:cs="Times New Roman"/>
          <w:noProof/>
        </w:rPr>
        <w:t>Worswick J, Wayne SC. Methodology of meta-synthesis: overvi</w:t>
      </w:r>
      <w:r w:rsidR="00447C65" w:rsidRPr="003665B1">
        <w:rPr>
          <w:rFonts w:cs="Times New Roman"/>
          <w:noProof/>
        </w:rPr>
        <w:t xml:space="preserve">ews of systematic reviews. </w:t>
      </w:r>
      <w:r w:rsidRPr="003665B1">
        <w:rPr>
          <w:rFonts w:cs="Times New Roman"/>
          <w:noProof/>
        </w:rPr>
        <w:t>Canadian Agency for Drugs and Technology in Health Symposium</w:t>
      </w:r>
      <w:r w:rsidR="0004126F" w:rsidRPr="003665B1">
        <w:rPr>
          <w:rFonts w:cs="Times New Roman"/>
          <w:noProof/>
        </w:rPr>
        <w:t>,</w:t>
      </w:r>
      <w:r w:rsidRPr="003665B1">
        <w:rPr>
          <w:rFonts w:cs="Times New Roman"/>
          <w:noProof/>
        </w:rPr>
        <w:t xml:space="preserve"> </w:t>
      </w:r>
      <w:r w:rsidR="00217A04" w:rsidRPr="003665B1">
        <w:rPr>
          <w:rFonts w:cs="Times New Roman"/>
          <w:noProof/>
        </w:rPr>
        <w:t>0</w:t>
      </w:r>
      <w:r w:rsidRPr="003665B1">
        <w:rPr>
          <w:rFonts w:cs="Times New Roman"/>
          <w:noProof/>
        </w:rPr>
        <w:t>3-</w:t>
      </w:r>
      <w:r w:rsidR="00217A04" w:rsidRPr="003665B1">
        <w:rPr>
          <w:rFonts w:cs="Times New Roman"/>
          <w:noProof/>
        </w:rPr>
        <w:t>0</w:t>
      </w:r>
      <w:r w:rsidRPr="003665B1">
        <w:rPr>
          <w:rFonts w:cs="Times New Roman"/>
          <w:noProof/>
        </w:rPr>
        <w:t>5 Apr</w:t>
      </w:r>
      <w:r w:rsidR="0004126F" w:rsidRPr="003665B1">
        <w:rPr>
          <w:rFonts w:cs="Times New Roman"/>
          <w:noProof/>
        </w:rPr>
        <w:t xml:space="preserve"> 2011.</w:t>
      </w:r>
      <w:r w:rsidRPr="003665B1">
        <w:rPr>
          <w:rFonts w:cs="Times New Roman"/>
          <w:noProof/>
        </w:rPr>
        <w:t xml:space="preserve"> Vancouver, </w:t>
      </w:r>
      <w:r w:rsidR="00447C65" w:rsidRPr="003665B1">
        <w:rPr>
          <w:rFonts w:cs="Times New Roman"/>
          <w:noProof/>
        </w:rPr>
        <w:t xml:space="preserve">Canada. </w:t>
      </w:r>
    </w:p>
    <w:p w14:paraId="3BDC7177" w14:textId="1DA53EC2" w:rsidR="008A15EB" w:rsidRPr="003665B1" w:rsidRDefault="008A15EB" w:rsidP="00992F19">
      <w:pPr>
        <w:spacing w:after="0" w:line="240" w:lineRule="auto"/>
        <w:rPr>
          <w:rFonts w:cs="Times New Roman"/>
          <w:noProof/>
        </w:rPr>
      </w:pPr>
    </w:p>
    <w:p w14:paraId="32F31A6C" w14:textId="5705D897" w:rsidR="00992F19" w:rsidRPr="003665B1" w:rsidRDefault="00992F19" w:rsidP="00992F19">
      <w:pPr>
        <w:spacing w:after="0" w:line="240" w:lineRule="auto"/>
        <w:rPr>
          <w:rFonts w:cs="Times New Roman"/>
          <w:b/>
          <w:noProof/>
        </w:rPr>
      </w:pPr>
      <w:r w:rsidRPr="003665B1">
        <w:rPr>
          <w:rFonts w:cs="Times New Roman"/>
          <w:b/>
          <w:noProof/>
        </w:rPr>
        <w:t>Cochrane Public Health Group</w:t>
      </w:r>
      <w:r w:rsidR="001226F7">
        <w:rPr>
          <w:rFonts w:cs="Times New Roman"/>
          <w:b/>
          <w:noProof/>
        </w:rPr>
        <w:t xml:space="preserve"> (CPH)</w:t>
      </w:r>
    </w:p>
    <w:p w14:paraId="3349668B" w14:textId="77777777" w:rsidR="00992F19" w:rsidRPr="003665B1" w:rsidRDefault="00992F19" w:rsidP="00992F19">
      <w:pPr>
        <w:spacing w:after="0" w:line="240" w:lineRule="auto"/>
        <w:rPr>
          <w:rFonts w:cs="Times New Roman"/>
          <w:noProof/>
        </w:rPr>
      </w:pPr>
    </w:p>
    <w:p w14:paraId="6DFDC7DF" w14:textId="19BDA0A3" w:rsidR="00D1332A" w:rsidRPr="008A15EB" w:rsidRDefault="00AF4F1C" w:rsidP="008A15EB">
      <w:pPr>
        <w:pStyle w:val="ListParagraph"/>
        <w:numPr>
          <w:ilvl w:val="0"/>
          <w:numId w:val="1"/>
        </w:numPr>
        <w:spacing w:after="0" w:line="240" w:lineRule="auto"/>
        <w:rPr>
          <w:rFonts w:cs="Times New Roman"/>
          <w:noProof/>
        </w:rPr>
      </w:pPr>
      <w:r w:rsidRPr="003665B1">
        <w:rPr>
          <w:rFonts w:cs="Times New Roman"/>
          <w:noProof/>
        </w:rPr>
        <w:t xml:space="preserve">Baker PR, Costello JT, Dobbins M, Waters EB. The benefits and challenges of conducting an overview of systematic reviews in public health: a focus on physical activity. J Public Health (Oxf). 2014;36(3):517-21. </w:t>
      </w:r>
    </w:p>
    <w:p w14:paraId="1095A701" w14:textId="77777777" w:rsidR="00D1332A" w:rsidRPr="00D1332A" w:rsidRDefault="00D1332A" w:rsidP="00D1332A">
      <w:pPr>
        <w:pStyle w:val="ListParagraph"/>
        <w:spacing w:after="0" w:line="240" w:lineRule="auto"/>
        <w:ind w:left="504"/>
        <w:rPr>
          <w:rFonts w:cs="Times New Roman"/>
          <w:noProof/>
        </w:rPr>
      </w:pPr>
    </w:p>
    <w:p w14:paraId="0BBEA36B" w14:textId="7A5AE553" w:rsidR="00992F19" w:rsidRPr="003665B1" w:rsidRDefault="00992F19" w:rsidP="00992F19">
      <w:pPr>
        <w:spacing w:after="0" w:line="240" w:lineRule="auto"/>
        <w:rPr>
          <w:rFonts w:cs="Times New Roman"/>
          <w:b/>
          <w:noProof/>
        </w:rPr>
      </w:pPr>
      <w:r w:rsidRPr="003665B1">
        <w:rPr>
          <w:rFonts w:cs="Times New Roman"/>
          <w:b/>
          <w:noProof/>
        </w:rPr>
        <w:t>Duke University</w:t>
      </w:r>
      <w:r w:rsidR="001226F7">
        <w:rPr>
          <w:rFonts w:cs="Times New Roman"/>
          <w:b/>
          <w:noProof/>
        </w:rPr>
        <w:t xml:space="preserve"> (DukeU)</w:t>
      </w:r>
    </w:p>
    <w:p w14:paraId="2B8FEB1B" w14:textId="77777777" w:rsidR="00992F19" w:rsidRPr="003665B1" w:rsidRDefault="00992F19" w:rsidP="00992F19">
      <w:pPr>
        <w:spacing w:after="0" w:line="240" w:lineRule="auto"/>
        <w:rPr>
          <w:rFonts w:cs="Times New Roman"/>
          <w:noProof/>
        </w:rPr>
      </w:pPr>
    </w:p>
    <w:p w14:paraId="4B3B3D3B" w14:textId="77777777" w:rsidR="00C048A2" w:rsidRPr="003665B1" w:rsidRDefault="00AF4F1C" w:rsidP="00C048A2">
      <w:pPr>
        <w:pStyle w:val="ListParagraph"/>
        <w:numPr>
          <w:ilvl w:val="0"/>
          <w:numId w:val="1"/>
        </w:numPr>
        <w:spacing w:after="0" w:line="240" w:lineRule="auto"/>
        <w:rPr>
          <w:rFonts w:cs="Times New Roman"/>
          <w:noProof/>
        </w:rPr>
      </w:pPr>
      <w:r w:rsidRPr="003665B1">
        <w:rPr>
          <w:rFonts w:cs="Times New Roman"/>
          <w:noProof/>
        </w:rPr>
        <w:t xml:space="preserve">Cooper H, Koenka AC. The overview of reviews: unique challenges and opportunities when research syntheses are the principal elements of new integrative scholarship. Am Psychol. 2012;67(6):446-62. </w:t>
      </w:r>
    </w:p>
    <w:p w14:paraId="3AA8D2C8" w14:textId="77777777" w:rsidR="007F3318" w:rsidRPr="003665B1" w:rsidRDefault="007F3318" w:rsidP="00992F19">
      <w:pPr>
        <w:spacing w:after="0" w:line="240" w:lineRule="auto"/>
        <w:rPr>
          <w:rFonts w:cs="Times New Roman"/>
          <w:noProof/>
        </w:rPr>
      </w:pPr>
    </w:p>
    <w:p w14:paraId="79AB0E08" w14:textId="77777777" w:rsidR="00992F19" w:rsidRPr="003665B1" w:rsidRDefault="00992F19" w:rsidP="00992F19">
      <w:pPr>
        <w:spacing w:after="0" w:line="240" w:lineRule="auto"/>
        <w:rPr>
          <w:rFonts w:cs="Times New Roman"/>
          <w:b/>
          <w:noProof/>
        </w:rPr>
      </w:pPr>
      <w:r w:rsidRPr="003665B1">
        <w:rPr>
          <w:rFonts w:cs="Times New Roman"/>
          <w:b/>
          <w:noProof/>
        </w:rPr>
        <w:t>Evidence for Policy and Practice Information and Co-ordinating Centre (EPPI)</w:t>
      </w:r>
    </w:p>
    <w:p w14:paraId="32463EC5" w14:textId="77777777" w:rsidR="00992F19" w:rsidRPr="003665B1" w:rsidRDefault="00992F19" w:rsidP="00992F19">
      <w:pPr>
        <w:spacing w:after="0" w:line="240" w:lineRule="auto"/>
        <w:rPr>
          <w:rFonts w:cs="Times New Roman"/>
          <w:noProof/>
        </w:rPr>
      </w:pPr>
    </w:p>
    <w:p w14:paraId="4BE2DAC4" w14:textId="77777777" w:rsidR="00C048A2" w:rsidRPr="003665B1" w:rsidRDefault="00AF4F1C" w:rsidP="00C048A2">
      <w:pPr>
        <w:pStyle w:val="ListParagraph"/>
        <w:numPr>
          <w:ilvl w:val="0"/>
          <w:numId w:val="1"/>
        </w:numPr>
        <w:spacing w:after="0" w:line="240" w:lineRule="auto"/>
        <w:rPr>
          <w:rFonts w:cs="Times New Roman"/>
          <w:noProof/>
        </w:rPr>
      </w:pPr>
      <w:r w:rsidRPr="003665B1">
        <w:rPr>
          <w:rFonts w:cs="Times New Roman"/>
          <w:noProof/>
        </w:rPr>
        <w:t xml:space="preserve">Caird J, Sutcliffe K, Kwan I, Dickson K, Thomas J. Mediating policy-relevant evidence at speed: are systematic reviews of systematic reviews a useful approach? Evid Policy. 2015;11(1):81-97. </w:t>
      </w:r>
    </w:p>
    <w:p w14:paraId="58EF6AD1" w14:textId="77777777" w:rsidR="007F3318" w:rsidRPr="003665B1" w:rsidRDefault="007F3318" w:rsidP="007F3318">
      <w:pPr>
        <w:pStyle w:val="ListParagraph"/>
        <w:spacing w:after="0" w:line="240" w:lineRule="auto"/>
        <w:ind w:left="360"/>
        <w:rPr>
          <w:rFonts w:cs="Times New Roman"/>
          <w:noProof/>
        </w:rPr>
      </w:pPr>
    </w:p>
    <w:p w14:paraId="73E1B70E" w14:textId="77777777" w:rsidR="006D02CB" w:rsidRPr="003665B1" w:rsidRDefault="00AF4F1C" w:rsidP="006D02CB">
      <w:pPr>
        <w:pStyle w:val="ListParagraph"/>
        <w:numPr>
          <w:ilvl w:val="0"/>
          <w:numId w:val="1"/>
        </w:numPr>
        <w:spacing w:after="0" w:line="240" w:lineRule="auto"/>
        <w:rPr>
          <w:rFonts w:cs="Times New Roman"/>
          <w:noProof/>
        </w:rPr>
      </w:pPr>
      <w:r w:rsidRPr="003665B1">
        <w:rPr>
          <w:rFonts w:cs="Times New Roman"/>
          <w:noProof/>
        </w:rPr>
        <w:t xml:space="preserve">Thomas J. What should we expect from overviews? </w:t>
      </w:r>
      <w:r w:rsidR="0007509D" w:rsidRPr="003665B1">
        <w:rPr>
          <w:rFonts w:cs="Times New Roman"/>
          <w:noProof/>
        </w:rPr>
        <w:t xml:space="preserve">23rd Cochrane Colloquium, </w:t>
      </w:r>
      <w:r w:rsidR="006D02CB" w:rsidRPr="003665B1">
        <w:rPr>
          <w:rFonts w:cs="Times New Roman"/>
          <w:noProof/>
        </w:rPr>
        <w:t>Overviews of Systematic Reviews Post-Colloquium Symposium</w:t>
      </w:r>
      <w:r w:rsidR="0004126F" w:rsidRPr="003665B1">
        <w:rPr>
          <w:rFonts w:cs="Times New Roman"/>
          <w:noProof/>
        </w:rPr>
        <w:t>,</w:t>
      </w:r>
      <w:r w:rsidR="006D02CB" w:rsidRPr="003665B1">
        <w:rPr>
          <w:rFonts w:cs="Times New Roman"/>
          <w:noProof/>
        </w:rPr>
        <w:t xml:space="preserve"> </w:t>
      </w:r>
      <w:r w:rsidR="00217A04" w:rsidRPr="003665B1">
        <w:rPr>
          <w:rFonts w:cs="Times New Roman"/>
          <w:noProof/>
        </w:rPr>
        <w:t>0</w:t>
      </w:r>
      <w:r w:rsidR="006D02CB" w:rsidRPr="003665B1">
        <w:rPr>
          <w:rFonts w:cs="Times New Roman"/>
          <w:noProof/>
        </w:rPr>
        <w:t>8 Oct</w:t>
      </w:r>
      <w:r w:rsidR="0004126F" w:rsidRPr="003665B1">
        <w:rPr>
          <w:rFonts w:cs="Times New Roman"/>
          <w:noProof/>
        </w:rPr>
        <w:t xml:space="preserve"> 2015.</w:t>
      </w:r>
      <w:r w:rsidRPr="003665B1">
        <w:rPr>
          <w:rFonts w:cs="Times New Roman"/>
          <w:noProof/>
        </w:rPr>
        <w:t xml:space="preserve"> Vienna</w:t>
      </w:r>
      <w:r w:rsidR="006D02CB" w:rsidRPr="003665B1">
        <w:rPr>
          <w:rFonts w:cs="Times New Roman"/>
          <w:noProof/>
        </w:rPr>
        <w:t>, Austria</w:t>
      </w:r>
      <w:r w:rsidRPr="003665B1">
        <w:rPr>
          <w:rFonts w:cs="Times New Roman"/>
          <w:noProof/>
        </w:rPr>
        <w:t>.</w:t>
      </w:r>
    </w:p>
    <w:p w14:paraId="353879D7" w14:textId="6135F94A" w:rsidR="007F3318" w:rsidRPr="003665B1" w:rsidRDefault="007F3318" w:rsidP="00992F19">
      <w:pPr>
        <w:spacing w:after="0" w:line="240" w:lineRule="auto"/>
        <w:rPr>
          <w:rFonts w:cs="Times New Roman"/>
          <w:noProof/>
        </w:rPr>
      </w:pPr>
    </w:p>
    <w:p w14:paraId="0D2BC305" w14:textId="5718EB59" w:rsidR="0035206C" w:rsidRPr="003665B1" w:rsidRDefault="0035206C" w:rsidP="0035206C">
      <w:pPr>
        <w:spacing w:after="0" w:line="240" w:lineRule="auto"/>
        <w:rPr>
          <w:rFonts w:cs="Times New Roman"/>
          <w:b/>
          <w:noProof/>
        </w:rPr>
      </w:pPr>
      <w:r w:rsidRPr="003665B1">
        <w:rPr>
          <w:rFonts w:cs="Times New Roman"/>
          <w:b/>
          <w:noProof/>
        </w:rPr>
        <w:t>Glasgow Caledonian University</w:t>
      </w:r>
      <w:r w:rsidR="001226F7">
        <w:rPr>
          <w:rFonts w:cs="Times New Roman"/>
          <w:b/>
          <w:noProof/>
        </w:rPr>
        <w:t xml:space="preserve"> (GCU)</w:t>
      </w:r>
    </w:p>
    <w:p w14:paraId="62E550CF" w14:textId="77777777" w:rsidR="0035206C" w:rsidRPr="003665B1" w:rsidRDefault="0035206C" w:rsidP="0035206C">
      <w:pPr>
        <w:spacing w:after="0" w:line="240" w:lineRule="auto"/>
        <w:rPr>
          <w:rFonts w:cs="Times New Roman"/>
          <w:noProof/>
        </w:rPr>
      </w:pPr>
    </w:p>
    <w:p w14:paraId="6EA96CB0" w14:textId="1E2F3423" w:rsidR="0035206C" w:rsidRPr="003665B1" w:rsidRDefault="0035206C" w:rsidP="00992F19">
      <w:pPr>
        <w:pStyle w:val="ListParagraph"/>
        <w:numPr>
          <w:ilvl w:val="0"/>
          <w:numId w:val="1"/>
        </w:numPr>
        <w:spacing w:after="0" w:line="240" w:lineRule="auto"/>
        <w:rPr>
          <w:rFonts w:cs="Times New Roman"/>
          <w:noProof/>
        </w:rPr>
      </w:pPr>
      <w:r w:rsidRPr="003665B1">
        <w:rPr>
          <w:rFonts w:cs="Times New Roman"/>
          <w:noProof/>
        </w:rPr>
        <w:t>Pollock A, van Wijck F. Cochrane overviews: how can we optimise their impact on evidence-based rehabilitation? Eur J Phys rehabil Med 2019;55(3):395-410.</w:t>
      </w:r>
    </w:p>
    <w:p w14:paraId="5A8A7808" w14:textId="71515981" w:rsidR="0035206C" w:rsidRPr="003665B1" w:rsidRDefault="0035206C" w:rsidP="00992F19">
      <w:pPr>
        <w:spacing w:after="0" w:line="240" w:lineRule="auto"/>
        <w:rPr>
          <w:rFonts w:cs="Times New Roman"/>
          <w:noProof/>
        </w:rPr>
      </w:pPr>
    </w:p>
    <w:p w14:paraId="16A74CBB" w14:textId="58504FDD" w:rsidR="0035206C" w:rsidRPr="003665B1" w:rsidRDefault="0035206C" w:rsidP="0035206C">
      <w:pPr>
        <w:spacing w:after="0" w:line="240" w:lineRule="auto"/>
        <w:rPr>
          <w:rFonts w:cs="Times New Roman"/>
          <w:b/>
          <w:noProof/>
        </w:rPr>
      </w:pPr>
      <w:r w:rsidRPr="003665B1">
        <w:rPr>
          <w:rFonts w:cs="Times New Roman"/>
          <w:b/>
          <w:noProof/>
        </w:rPr>
        <w:t>Harvard University and the Cyprus University of Technology</w:t>
      </w:r>
      <w:r w:rsidR="001226F7">
        <w:rPr>
          <w:rFonts w:cs="Times New Roman"/>
          <w:b/>
          <w:noProof/>
        </w:rPr>
        <w:t xml:space="preserve"> (HarvU)</w:t>
      </w:r>
    </w:p>
    <w:p w14:paraId="2B374CCB" w14:textId="77777777" w:rsidR="0035206C" w:rsidRPr="003665B1" w:rsidRDefault="0035206C" w:rsidP="0035206C">
      <w:pPr>
        <w:spacing w:after="0" w:line="240" w:lineRule="auto"/>
        <w:rPr>
          <w:rFonts w:cs="Times New Roman"/>
          <w:b/>
          <w:noProof/>
        </w:rPr>
      </w:pPr>
    </w:p>
    <w:p w14:paraId="58E3972F" w14:textId="30F4429A" w:rsidR="0035206C" w:rsidRPr="003665B1" w:rsidRDefault="0035206C" w:rsidP="00992F19">
      <w:pPr>
        <w:pStyle w:val="ListParagraph"/>
        <w:numPr>
          <w:ilvl w:val="0"/>
          <w:numId w:val="1"/>
        </w:numPr>
        <w:spacing w:after="0" w:line="240" w:lineRule="auto"/>
        <w:rPr>
          <w:rFonts w:cs="Times New Roman"/>
          <w:noProof/>
        </w:rPr>
      </w:pPr>
      <w:r w:rsidRPr="003665B1">
        <w:rPr>
          <w:rFonts w:cs="Times New Roman"/>
          <w:noProof/>
        </w:rPr>
        <w:t>Papatheodorou S. Umbrella reviews: what they are and why we need them. Eur J Epidemiol 2019;34(6):543-546.</w:t>
      </w:r>
    </w:p>
    <w:p w14:paraId="5F8544A5" w14:textId="77777777" w:rsidR="0035206C" w:rsidRPr="003665B1" w:rsidRDefault="0035206C" w:rsidP="00992F19">
      <w:pPr>
        <w:spacing w:after="0" w:line="240" w:lineRule="auto"/>
        <w:rPr>
          <w:rFonts w:cs="Times New Roman"/>
          <w:noProof/>
        </w:rPr>
      </w:pPr>
    </w:p>
    <w:p w14:paraId="52A6FA5B" w14:textId="77777777" w:rsidR="00992F19" w:rsidRPr="003665B1" w:rsidRDefault="00992F19" w:rsidP="00992F19">
      <w:pPr>
        <w:spacing w:after="0" w:line="240" w:lineRule="auto"/>
        <w:rPr>
          <w:rFonts w:cs="Times New Roman"/>
          <w:b/>
          <w:noProof/>
        </w:rPr>
      </w:pPr>
      <w:r w:rsidRPr="003665B1">
        <w:rPr>
          <w:rFonts w:cs="Times New Roman"/>
          <w:b/>
          <w:noProof/>
        </w:rPr>
        <w:t>Joanna Briggs Institute Umbrella Methodology Group (JBI)</w:t>
      </w:r>
    </w:p>
    <w:p w14:paraId="6ADF594F" w14:textId="77777777" w:rsidR="00992F19" w:rsidRPr="003665B1" w:rsidRDefault="00992F19" w:rsidP="00992F19">
      <w:pPr>
        <w:spacing w:after="0" w:line="240" w:lineRule="auto"/>
        <w:rPr>
          <w:rFonts w:cs="Times New Roman"/>
          <w:noProof/>
        </w:rPr>
      </w:pPr>
    </w:p>
    <w:p w14:paraId="15722D41" w14:textId="7018DC42" w:rsidR="008F3A5E" w:rsidRPr="003665B1" w:rsidRDefault="008F3A5E" w:rsidP="008F3A5E">
      <w:pPr>
        <w:pStyle w:val="ListParagraph"/>
        <w:numPr>
          <w:ilvl w:val="0"/>
          <w:numId w:val="1"/>
        </w:numPr>
        <w:spacing w:after="0" w:line="240" w:lineRule="auto"/>
        <w:rPr>
          <w:rFonts w:cs="Times New Roman"/>
          <w:noProof/>
        </w:rPr>
      </w:pPr>
      <w:r w:rsidRPr="003665B1">
        <w:rPr>
          <w:rFonts w:cs="Times New Roman"/>
          <w:noProof/>
        </w:rPr>
        <w:t>Aromataris E, Fernandez R, Godfrey C, Holly C, Khalil H, Tungpunkom P, editors. Chapter 10: Umbrella reviews. In: The Joanna Briggs Institute reviewers' manual 2017. University of Adelaide: Joanna Briggs Institute; 2017.</w:t>
      </w:r>
      <w:r w:rsidR="00B94662">
        <w:rPr>
          <w:rFonts w:cs="Times New Roman"/>
          <w:noProof/>
        </w:rPr>
        <w:t xml:space="preserve"> [Available online: </w:t>
      </w:r>
      <w:r w:rsidR="00B94662" w:rsidRPr="007E3BF4">
        <w:t>https://wiki.joannabriggs.org/display/MANUAL/JBI+Reviewer%27s+Manual</w:t>
      </w:r>
      <w:r w:rsidR="00B94662">
        <w:t>. Accessed 1 June 2020.]</w:t>
      </w:r>
    </w:p>
    <w:p w14:paraId="7C31E225" w14:textId="647C7C85" w:rsidR="007F3318" w:rsidRPr="003665B1" w:rsidRDefault="007F3318" w:rsidP="00073CCD">
      <w:pPr>
        <w:spacing w:after="0" w:line="240" w:lineRule="auto"/>
        <w:rPr>
          <w:rFonts w:cs="Times New Roman"/>
          <w:noProof/>
        </w:rPr>
      </w:pPr>
    </w:p>
    <w:p w14:paraId="20BD9CA8" w14:textId="77777777" w:rsidR="00CF6CE9" w:rsidRPr="003665B1" w:rsidRDefault="00CF6CE9" w:rsidP="00CF6CE9">
      <w:pPr>
        <w:pStyle w:val="ListParagraph"/>
        <w:numPr>
          <w:ilvl w:val="0"/>
          <w:numId w:val="1"/>
        </w:numPr>
        <w:spacing w:after="0" w:line="240" w:lineRule="auto"/>
        <w:rPr>
          <w:rFonts w:cs="Times New Roman"/>
          <w:noProof/>
        </w:rPr>
      </w:pPr>
      <w:r w:rsidRPr="003665B1">
        <w:rPr>
          <w:rFonts w:cs="Times New Roman"/>
          <w:noProof/>
        </w:rPr>
        <w:t xml:space="preserve">Aromataris E, Fernandez R, Godfrey CM, Holly C, Khalil H, Tungpunkom P. Summarizing systematic reviews: methodological development, conduct and reporting of an umbrella review approach. Int J Evid Based Healthc. 2015;13(3):132-40. </w:t>
      </w:r>
    </w:p>
    <w:p w14:paraId="252F8C36" w14:textId="77777777" w:rsidR="007F3318" w:rsidRPr="003665B1" w:rsidRDefault="007F3318" w:rsidP="008F3A5E">
      <w:pPr>
        <w:spacing w:after="0" w:line="240" w:lineRule="auto"/>
        <w:rPr>
          <w:rFonts w:cs="Times New Roman"/>
          <w:noProof/>
        </w:rPr>
      </w:pPr>
    </w:p>
    <w:p w14:paraId="2CE9DA0B" w14:textId="793F82E7" w:rsidR="0035206C" w:rsidRDefault="00AF4F1C" w:rsidP="0035206C">
      <w:pPr>
        <w:pStyle w:val="ListParagraph"/>
        <w:numPr>
          <w:ilvl w:val="0"/>
          <w:numId w:val="1"/>
        </w:numPr>
        <w:spacing w:after="0" w:line="240" w:lineRule="auto"/>
        <w:rPr>
          <w:rFonts w:cs="Times New Roman"/>
          <w:noProof/>
        </w:rPr>
      </w:pPr>
      <w:r w:rsidRPr="003665B1">
        <w:rPr>
          <w:rFonts w:cs="Times New Roman"/>
          <w:noProof/>
        </w:rPr>
        <w:lastRenderedPageBreak/>
        <w:t>Joanna Briggs Institute Umbrella Review Methods Group. Umbrella review - systematic review methods group progress report</w:t>
      </w:r>
      <w:r w:rsidR="006C3B17" w:rsidRPr="003665B1">
        <w:rPr>
          <w:rFonts w:cs="Times New Roman"/>
          <w:noProof/>
        </w:rPr>
        <w:t xml:space="preserve">. </w:t>
      </w:r>
      <w:r w:rsidR="00132B0C" w:rsidRPr="003665B1">
        <w:rPr>
          <w:rFonts w:cs="Times New Roman"/>
          <w:noProof/>
        </w:rPr>
        <w:t xml:space="preserve">2013. </w:t>
      </w:r>
      <w:r w:rsidR="006C3B17" w:rsidRPr="003665B1">
        <w:rPr>
          <w:rFonts w:cs="Times New Roman"/>
          <w:noProof/>
        </w:rPr>
        <w:t>[Unpublished</w:t>
      </w:r>
      <w:r w:rsidR="00132B0C" w:rsidRPr="003665B1">
        <w:rPr>
          <w:rFonts w:cs="Times New Roman"/>
          <w:noProof/>
        </w:rPr>
        <w:t>.</w:t>
      </w:r>
      <w:r w:rsidR="006C3B17" w:rsidRPr="003665B1">
        <w:rPr>
          <w:rFonts w:cs="Times New Roman"/>
          <w:noProof/>
        </w:rPr>
        <w:t>]</w:t>
      </w:r>
    </w:p>
    <w:p w14:paraId="148DDDAB" w14:textId="0E5B0193" w:rsidR="00B94662" w:rsidRPr="00B94662" w:rsidRDefault="00B94662" w:rsidP="00B94662">
      <w:pPr>
        <w:spacing w:after="0" w:line="240" w:lineRule="auto"/>
        <w:rPr>
          <w:rFonts w:cs="Times New Roman"/>
          <w:noProof/>
        </w:rPr>
      </w:pPr>
    </w:p>
    <w:p w14:paraId="225E9C2F" w14:textId="7CD18A58" w:rsidR="0035206C" w:rsidRPr="003665B1" w:rsidRDefault="0035206C" w:rsidP="0035206C">
      <w:pPr>
        <w:spacing w:after="0" w:line="240" w:lineRule="auto"/>
        <w:rPr>
          <w:rFonts w:cs="Times New Roman"/>
          <w:b/>
          <w:noProof/>
        </w:rPr>
      </w:pPr>
      <w:r w:rsidRPr="003665B1">
        <w:rPr>
          <w:rFonts w:cs="Times New Roman"/>
          <w:b/>
          <w:noProof/>
        </w:rPr>
        <w:t>King’s College London</w:t>
      </w:r>
      <w:r w:rsidR="001226F7">
        <w:rPr>
          <w:rFonts w:cs="Times New Roman"/>
          <w:b/>
          <w:noProof/>
        </w:rPr>
        <w:t xml:space="preserve"> (KCL)</w:t>
      </w:r>
    </w:p>
    <w:p w14:paraId="229A75CB" w14:textId="77777777" w:rsidR="0035206C" w:rsidRPr="003665B1" w:rsidRDefault="0035206C" w:rsidP="0035206C">
      <w:pPr>
        <w:spacing w:after="0" w:line="240" w:lineRule="auto"/>
        <w:rPr>
          <w:rFonts w:cs="Times New Roman"/>
          <w:b/>
          <w:noProof/>
        </w:rPr>
      </w:pPr>
    </w:p>
    <w:p w14:paraId="1AA5A180" w14:textId="77777777" w:rsidR="0035206C" w:rsidRPr="003665B1" w:rsidRDefault="0035206C" w:rsidP="0035206C">
      <w:pPr>
        <w:pStyle w:val="ListParagraph"/>
        <w:numPr>
          <w:ilvl w:val="0"/>
          <w:numId w:val="1"/>
        </w:numPr>
        <w:spacing w:after="0" w:line="240" w:lineRule="auto"/>
        <w:rPr>
          <w:rFonts w:cs="Times New Roman"/>
          <w:noProof/>
        </w:rPr>
      </w:pPr>
      <w:r w:rsidRPr="003665B1">
        <w:rPr>
          <w:rFonts w:cs="Times New Roman"/>
          <w:noProof/>
        </w:rPr>
        <w:t>Fusar-Poli P, Radua J. Ten simple rules for conduction umbrella reviews. Evid Based Mental Health  2018;21(3):95-100.</w:t>
      </w:r>
    </w:p>
    <w:p w14:paraId="018439DA" w14:textId="675780E1" w:rsidR="0035206C" w:rsidRPr="003665B1" w:rsidRDefault="0035206C" w:rsidP="0035206C">
      <w:pPr>
        <w:spacing w:after="0" w:line="240" w:lineRule="auto"/>
        <w:rPr>
          <w:rFonts w:cs="Times New Roman"/>
          <w:noProof/>
        </w:rPr>
      </w:pPr>
    </w:p>
    <w:p w14:paraId="48AC091B" w14:textId="7A2E1BDB" w:rsidR="0035206C" w:rsidRPr="003665B1" w:rsidRDefault="0035206C" w:rsidP="0035206C">
      <w:pPr>
        <w:spacing w:after="0" w:line="240" w:lineRule="auto"/>
        <w:rPr>
          <w:rFonts w:cs="Times New Roman"/>
          <w:b/>
          <w:noProof/>
        </w:rPr>
      </w:pPr>
      <w:r w:rsidRPr="003665B1">
        <w:rPr>
          <w:rFonts w:cs="Times New Roman"/>
          <w:b/>
          <w:noProof/>
        </w:rPr>
        <w:t>Northeast Institute of Evidence Synthesis and Translation at Rutgers School of Nursing</w:t>
      </w:r>
      <w:r w:rsidR="001226F7">
        <w:rPr>
          <w:rFonts w:cs="Times New Roman"/>
          <w:b/>
          <w:noProof/>
        </w:rPr>
        <w:t xml:space="preserve"> (N</w:t>
      </w:r>
      <w:r w:rsidR="00A8465E">
        <w:rPr>
          <w:rFonts w:cs="Times New Roman"/>
          <w:b/>
          <w:noProof/>
        </w:rPr>
        <w:t>EST</w:t>
      </w:r>
      <w:r w:rsidR="001226F7">
        <w:rPr>
          <w:rFonts w:cs="Times New Roman"/>
          <w:b/>
          <w:noProof/>
        </w:rPr>
        <w:t>)</w:t>
      </w:r>
    </w:p>
    <w:p w14:paraId="0AE63165" w14:textId="77777777" w:rsidR="0035206C" w:rsidRPr="003665B1" w:rsidRDefault="0035206C" w:rsidP="0035206C">
      <w:pPr>
        <w:spacing w:after="0" w:line="240" w:lineRule="auto"/>
        <w:rPr>
          <w:rFonts w:cs="Times New Roman"/>
          <w:b/>
          <w:noProof/>
        </w:rPr>
      </w:pPr>
    </w:p>
    <w:p w14:paraId="3C01B3CD" w14:textId="77777777" w:rsidR="0035206C" w:rsidRPr="003665B1" w:rsidRDefault="0035206C" w:rsidP="0035206C">
      <w:pPr>
        <w:pStyle w:val="ListParagraph"/>
        <w:numPr>
          <w:ilvl w:val="0"/>
          <w:numId w:val="1"/>
        </w:numPr>
        <w:spacing w:after="0" w:line="240" w:lineRule="auto"/>
        <w:rPr>
          <w:rFonts w:cs="Times New Roman"/>
          <w:noProof/>
        </w:rPr>
      </w:pPr>
      <w:r w:rsidRPr="003665B1">
        <w:rPr>
          <w:rFonts w:cs="Times New Roman"/>
          <w:noProof/>
        </w:rPr>
        <w:t>Holly C. Umbrella reviews. In: Holly C, Salmond S, Saimbert M (editors). Comprehensive Systematic Review for Advanced Practice Nursing. New York, NY: Springer Publishing; 2016.</w:t>
      </w:r>
    </w:p>
    <w:p w14:paraId="37C93888" w14:textId="67541188" w:rsidR="007D6AC7" w:rsidRPr="003665B1" w:rsidRDefault="007D6AC7" w:rsidP="00992F19">
      <w:pPr>
        <w:spacing w:after="0" w:line="240" w:lineRule="auto"/>
        <w:rPr>
          <w:rFonts w:cs="Times New Roman"/>
          <w:noProof/>
        </w:rPr>
      </w:pPr>
    </w:p>
    <w:p w14:paraId="0FD54955" w14:textId="27B6AFD4" w:rsidR="00992F19" w:rsidRPr="003665B1" w:rsidRDefault="00992F19" w:rsidP="00992F19">
      <w:pPr>
        <w:spacing w:after="0" w:line="240" w:lineRule="auto"/>
        <w:rPr>
          <w:rFonts w:cs="Times New Roman"/>
          <w:b/>
          <w:noProof/>
        </w:rPr>
      </w:pPr>
      <w:r w:rsidRPr="003665B1">
        <w:rPr>
          <w:rFonts w:cs="Times New Roman"/>
          <w:b/>
          <w:noProof/>
        </w:rPr>
        <w:t>Norwegian Knowledge Centre for the Health Services</w:t>
      </w:r>
      <w:r w:rsidR="001226F7">
        <w:rPr>
          <w:rFonts w:cs="Times New Roman"/>
          <w:b/>
          <w:noProof/>
        </w:rPr>
        <w:t xml:space="preserve"> (N</w:t>
      </w:r>
      <w:r w:rsidR="00A8465E">
        <w:rPr>
          <w:rFonts w:cs="Times New Roman"/>
          <w:b/>
          <w:noProof/>
        </w:rPr>
        <w:t>OKC</w:t>
      </w:r>
      <w:r w:rsidR="001226F7">
        <w:rPr>
          <w:rFonts w:cs="Times New Roman"/>
          <w:b/>
          <w:noProof/>
        </w:rPr>
        <w:t>)</w:t>
      </w:r>
    </w:p>
    <w:p w14:paraId="046AF55C" w14:textId="77777777" w:rsidR="008F3A5E" w:rsidRPr="003665B1" w:rsidRDefault="008F3A5E" w:rsidP="00992F19">
      <w:pPr>
        <w:spacing w:after="0" w:line="240" w:lineRule="auto"/>
        <w:rPr>
          <w:rFonts w:cs="Times New Roman"/>
          <w:b/>
          <w:noProof/>
        </w:rPr>
      </w:pPr>
    </w:p>
    <w:p w14:paraId="165375BC" w14:textId="313FC513" w:rsidR="00C048A2" w:rsidRPr="008A7A4C" w:rsidRDefault="00AF4F1C" w:rsidP="00115F0D">
      <w:pPr>
        <w:pStyle w:val="ListParagraph"/>
        <w:numPr>
          <w:ilvl w:val="0"/>
          <w:numId w:val="1"/>
        </w:numPr>
        <w:spacing w:after="0" w:line="240" w:lineRule="auto"/>
        <w:rPr>
          <w:rFonts w:cs="Times New Roman"/>
          <w:noProof/>
        </w:rPr>
      </w:pPr>
      <w:r w:rsidRPr="008A7A4C">
        <w:rPr>
          <w:rFonts w:cs="Times New Roman"/>
          <w:noProof/>
        </w:rPr>
        <w:t xml:space="preserve">Norwegian Knowledge Centre for the Health Services. </w:t>
      </w:r>
      <w:proofErr w:type="spellStart"/>
      <w:r w:rsidR="008A7A4C" w:rsidRPr="008A7A4C">
        <w:t>Slik</w:t>
      </w:r>
      <w:proofErr w:type="spellEnd"/>
      <w:r w:rsidR="008A7A4C" w:rsidRPr="008A7A4C">
        <w:t xml:space="preserve"> </w:t>
      </w:r>
      <w:proofErr w:type="spellStart"/>
      <w:r w:rsidR="008A7A4C" w:rsidRPr="008A7A4C">
        <w:t>oppsummerer</w:t>
      </w:r>
      <w:proofErr w:type="spellEnd"/>
      <w:r w:rsidR="008A7A4C" w:rsidRPr="008A7A4C">
        <w:t xml:space="preserve"> </w:t>
      </w:r>
      <w:proofErr w:type="gramStart"/>
      <w:r w:rsidR="008A7A4C" w:rsidRPr="008A7A4C">
        <w:t>vi</w:t>
      </w:r>
      <w:proofErr w:type="gramEnd"/>
      <w:r w:rsidR="008A7A4C" w:rsidRPr="008A7A4C">
        <w:t xml:space="preserve"> </w:t>
      </w:r>
      <w:proofErr w:type="spellStart"/>
      <w:r w:rsidR="008A7A4C" w:rsidRPr="008A7A4C">
        <w:t>forskning</w:t>
      </w:r>
      <w:proofErr w:type="spellEnd"/>
      <w:r w:rsidR="008A7A4C" w:rsidRPr="008A7A4C">
        <w:t xml:space="preserve">. </w:t>
      </w:r>
      <w:proofErr w:type="spellStart"/>
      <w:r w:rsidR="008A7A4C" w:rsidRPr="008A7A4C">
        <w:t>Håndbok</w:t>
      </w:r>
      <w:proofErr w:type="spellEnd"/>
      <w:r w:rsidR="008A7A4C" w:rsidRPr="008A7A4C">
        <w:t xml:space="preserve"> for </w:t>
      </w:r>
      <w:proofErr w:type="spellStart"/>
      <w:r w:rsidR="008A7A4C" w:rsidRPr="008A7A4C">
        <w:t>Nasjonalt</w:t>
      </w:r>
      <w:proofErr w:type="spellEnd"/>
      <w:r w:rsidR="008A7A4C" w:rsidRPr="008A7A4C">
        <w:t xml:space="preserve"> </w:t>
      </w:r>
      <w:proofErr w:type="spellStart"/>
      <w:r w:rsidR="008A7A4C" w:rsidRPr="008A7A4C">
        <w:t>kunnskapssenter</w:t>
      </w:r>
      <w:proofErr w:type="spellEnd"/>
      <w:r w:rsidR="008A7A4C" w:rsidRPr="008A7A4C">
        <w:t xml:space="preserve"> for </w:t>
      </w:r>
      <w:proofErr w:type="spellStart"/>
      <w:r w:rsidR="008A7A4C" w:rsidRPr="008A7A4C">
        <w:t>helsetjenesten</w:t>
      </w:r>
      <w:proofErr w:type="spellEnd"/>
      <w:r w:rsidR="008A7A4C" w:rsidRPr="008A7A4C">
        <w:t xml:space="preserve">. 4. </w:t>
      </w:r>
      <w:proofErr w:type="spellStart"/>
      <w:proofErr w:type="gramStart"/>
      <w:r w:rsidR="008A7A4C" w:rsidRPr="008A7A4C">
        <w:t>reviderte</w:t>
      </w:r>
      <w:proofErr w:type="spellEnd"/>
      <w:proofErr w:type="gramEnd"/>
      <w:r w:rsidR="008A7A4C" w:rsidRPr="008A7A4C">
        <w:t xml:space="preserve"> </w:t>
      </w:r>
      <w:proofErr w:type="spellStart"/>
      <w:r w:rsidR="008A7A4C" w:rsidRPr="008A7A4C">
        <w:t>utg</w:t>
      </w:r>
      <w:proofErr w:type="spellEnd"/>
      <w:r w:rsidR="008A7A4C" w:rsidRPr="008A7A4C">
        <w:t>.</w:t>
      </w:r>
      <w:r w:rsidR="00115F0D" w:rsidRPr="008A7A4C">
        <w:rPr>
          <w:rFonts w:cs="Times New Roman"/>
          <w:noProof/>
        </w:rPr>
        <w:t xml:space="preserve"> </w:t>
      </w:r>
      <w:r w:rsidRPr="008A7A4C">
        <w:rPr>
          <w:rFonts w:cs="Times New Roman"/>
          <w:noProof/>
        </w:rPr>
        <w:t>[</w:t>
      </w:r>
      <w:r w:rsidR="00115F0D" w:rsidRPr="008A7A4C">
        <w:rPr>
          <w:rFonts w:cs="Times New Roman"/>
          <w:noProof/>
        </w:rPr>
        <w:t>How we summarize research: h</w:t>
      </w:r>
      <w:r w:rsidRPr="008A7A4C">
        <w:rPr>
          <w:rFonts w:cs="Times New Roman"/>
          <w:noProof/>
        </w:rPr>
        <w:t xml:space="preserve">andbook for Norwegian Knowledge Centre for the Health Services </w:t>
      </w:r>
      <w:r w:rsidR="00930021" w:rsidRPr="008A7A4C">
        <w:rPr>
          <w:rFonts w:cs="Times New Roman"/>
          <w:noProof/>
        </w:rPr>
        <w:t>(</w:t>
      </w:r>
      <w:r w:rsidR="00115F0D" w:rsidRPr="008A7A4C">
        <w:rPr>
          <w:rFonts w:cs="Times New Roman"/>
          <w:noProof/>
        </w:rPr>
        <w:t>revised edition</w:t>
      </w:r>
      <w:r w:rsidRPr="008A7A4C">
        <w:rPr>
          <w:rFonts w:cs="Times New Roman"/>
          <w:noProof/>
        </w:rPr>
        <w:t xml:space="preserve"> </w:t>
      </w:r>
      <w:r w:rsidR="008A7A4C" w:rsidRPr="008A7A4C">
        <w:rPr>
          <w:rFonts w:cs="Times New Roman"/>
          <w:noProof/>
        </w:rPr>
        <w:t>4</w:t>
      </w:r>
      <w:r w:rsidR="00930021" w:rsidRPr="008A7A4C">
        <w:rPr>
          <w:rFonts w:cs="Times New Roman"/>
          <w:noProof/>
        </w:rPr>
        <w:t>)</w:t>
      </w:r>
      <w:r w:rsidRPr="008A7A4C">
        <w:rPr>
          <w:rFonts w:cs="Times New Roman"/>
          <w:noProof/>
        </w:rPr>
        <w:t>]. Oslo: Norwegian Centre for the Health Services; 201</w:t>
      </w:r>
      <w:r w:rsidR="008A7A4C" w:rsidRPr="008A7A4C">
        <w:rPr>
          <w:rFonts w:cs="Times New Roman"/>
          <w:noProof/>
        </w:rPr>
        <w:t>5</w:t>
      </w:r>
      <w:r w:rsidRPr="008A7A4C">
        <w:rPr>
          <w:rFonts w:cs="Times New Roman"/>
          <w:noProof/>
        </w:rPr>
        <w:t>.</w:t>
      </w:r>
    </w:p>
    <w:p w14:paraId="3CFEC06F" w14:textId="46CB093F" w:rsidR="0035206C" w:rsidRPr="003665B1" w:rsidRDefault="0035206C" w:rsidP="0035206C">
      <w:pPr>
        <w:spacing w:after="0" w:line="240" w:lineRule="auto"/>
        <w:rPr>
          <w:rFonts w:cs="Times New Roman"/>
          <w:noProof/>
        </w:rPr>
      </w:pPr>
    </w:p>
    <w:p w14:paraId="7640A23A" w14:textId="28D74707" w:rsidR="0035206C" w:rsidRPr="003665B1" w:rsidRDefault="0035206C" w:rsidP="0035206C">
      <w:pPr>
        <w:spacing w:after="0" w:line="240" w:lineRule="auto"/>
        <w:rPr>
          <w:rFonts w:cs="Times New Roman"/>
          <w:b/>
          <w:noProof/>
        </w:rPr>
      </w:pPr>
      <w:r w:rsidRPr="003665B1">
        <w:rPr>
          <w:rFonts w:cs="Times New Roman"/>
          <w:b/>
          <w:noProof/>
        </w:rPr>
        <w:t>Sapienza University of Rome</w:t>
      </w:r>
      <w:r w:rsidR="001226F7">
        <w:rPr>
          <w:rFonts w:cs="Times New Roman"/>
          <w:b/>
          <w:noProof/>
        </w:rPr>
        <w:t xml:space="preserve"> (SUR)</w:t>
      </w:r>
    </w:p>
    <w:p w14:paraId="289C813C" w14:textId="77777777" w:rsidR="0035206C" w:rsidRPr="003665B1" w:rsidRDefault="0035206C" w:rsidP="0035206C">
      <w:pPr>
        <w:spacing w:after="0" w:line="240" w:lineRule="auto"/>
        <w:rPr>
          <w:rFonts w:cs="Times New Roman"/>
          <w:b/>
          <w:noProof/>
        </w:rPr>
      </w:pPr>
    </w:p>
    <w:p w14:paraId="17169F82" w14:textId="62903AF1" w:rsidR="0035206C" w:rsidRPr="003665B1" w:rsidRDefault="0035206C" w:rsidP="0035206C">
      <w:pPr>
        <w:pStyle w:val="ListParagraph"/>
        <w:numPr>
          <w:ilvl w:val="0"/>
          <w:numId w:val="1"/>
        </w:numPr>
        <w:spacing w:after="0" w:line="240" w:lineRule="auto"/>
        <w:rPr>
          <w:rFonts w:cs="Times New Roman"/>
          <w:noProof/>
        </w:rPr>
      </w:pPr>
      <w:r w:rsidRPr="003665B1">
        <w:rPr>
          <w:rFonts w:cs="Times New Roman"/>
          <w:noProof/>
        </w:rPr>
        <w:t>Biondi-Zoccai G (editor). Umbrella reviews: evidence synthesis with overviews of reviews and meta-epidemiologic studies</w:t>
      </w:r>
      <w:r w:rsidR="00D1332A">
        <w:rPr>
          <w:rFonts w:cs="Times New Roman"/>
          <w:noProof/>
        </w:rPr>
        <w:t>, Part II: Sound design, conduct, and reporting</w:t>
      </w:r>
      <w:r w:rsidRPr="003665B1">
        <w:rPr>
          <w:rFonts w:cs="Times New Roman"/>
          <w:noProof/>
        </w:rPr>
        <w:t>. Cham, Switzerland: Springer International Publishing; 2016.</w:t>
      </w:r>
    </w:p>
    <w:p w14:paraId="1AD86053" w14:textId="0C9A3003" w:rsidR="008F3A5E" w:rsidRPr="003665B1" w:rsidRDefault="008F3A5E" w:rsidP="003665B1">
      <w:pPr>
        <w:spacing w:after="0" w:line="240" w:lineRule="auto"/>
        <w:rPr>
          <w:rFonts w:cs="Times New Roman"/>
          <w:noProof/>
        </w:rPr>
      </w:pPr>
    </w:p>
    <w:p w14:paraId="79F41E60" w14:textId="0426D53C" w:rsidR="007F3318" w:rsidRPr="003665B1" w:rsidRDefault="00992F19" w:rsidP="00992F19">
      <w:pPr>
        <w:spacing w:after="0" w:line="240" w:lineRule="auto"/>
        <w:rPr>
          <w:rFonts w:cs="Times New Roman"/>
          <w:b/>
          <w:noProof/>
        </w:rPr>
      </w:pPr>
      <w:r w:rsidRPr="003665B1">
        <w:rPr>
          <w:rFonts w:cs="Times New Roman"/>
          <w:b/>
          <w:noProof/>
        </w:rPr>
        <w:t>Trinity College Dublin</w:t>
      </w:r>
      <w:r w:rsidR="001226F7">
        <w:rPr>
          <w:rFonts w:cs="Times New Roman"/>
          <w:b/>
          <w:noProof/>
        </w:rPr>
        <w:t xml:space="preserve"> (TCD)</w:t>
      </w:r>
    </w:p>
    <w:p w14:paraId="253E3AFE" w14:textId="77777777" w:rsidR="00992F19" w:rsidRPr="003665B1" w:rsidRDefault="00992F19" w:rsidP="00992F19">
      <w:pPr>
        <w:spacing w:after="0" w:line="240" w:lineRule="auto"/>
        <w:rPr>
          <w:rFonts w:cs="Times New Roman"/>
          <w:noProof/>
        </w:rPr>
      </w:pPr>
    </w:p>
    <w:p w14:paraId="5F69EE53" w14:textId="77777777" w:rsidR="00C048A2" w:rsidRPr="003665B1" w:rsidRDefault="00AF4F1C" w:rsidP="00C048A2">
      <w:pPr>
        <w:pStyle w:val="ListParagraph"/>
        <w:numPr>
          <w:ilvl w:val="0"/>
          <w:numId w:val="1"/>
        </w:numPr>
        <w:spacing w:after="0" w:line="240" w:lineRule="auto"/>
        <w:rPr>
          <w:rFonts w:cs="Times New Roman"/>
          <w:noProof/>
        </w:rPr>
      </w:pPr>
      <w:r w:rsidRPr="003665B1">
        <w:rPr>
          <w:rFonts w:cs="Times New Roman"/>
          <w:noProof/>
        </w:rPr>
        <w:t xml:space="preserve">Smith V, Devane D, Begley CM, Clarke M. Methodology in conducting a systematic review of systematic reviews of healthcare interventions. BMC </w:t>
      </w:r>
      <w:r w:rsidR="008B17B5" w:rsidRPr="003665B1">
        <w:rPr>
          <w:rFonts w:cs="Times New Roman"/>
          <w:noProof/>
        </w:rPr>
        <w:t>Med Res Methodol</w:t>
      </w:r>
      <w:r w:rsidRPr="003665B1">
        <w:rPr>
          <w:rFonts w:cs="Times New Roman"/>
          <w:noProof/>
        </w:rPr>
        <w:t xml:space="preserve">. 2011;11(1):15. </w:t>
      </w:r>
    </w:p>
    <w:p w14:paraId="7DE8CE00" w14:textId="77777777" w:rsidR="00992F19" w:rsidRPr="003665B1" w:rsidRDefault="00992F19" w:rsidP="00992F19">
      <w:pPr>
        <w:spacing w:after="0" w:line="240" w:lineRule="auto"/>
        <w:rPr>
          <w:rFonts w:cs="Times New Roman"/>
          <w:noProof/>
        </w:rPr>
      </w:pPr>
    </w:p>
    <w:p w14:paraId="6733CCC2" w14:textId="1464F6EF" w:rsidR="00992F19" w:rsidRPr="003665B1" w:rsidRDefault="00992F19" w:rsidP="00992F19">
      <w:pPr>
        <w:spacing w:after="0" w:line="240" w:lineRule="auto"/>
        <w:rPr>
          <w:rFonts w:cs="Times New Roman"/>
          <w:b/>
          <w:noProof/>
        </w:rPr>
      </w:pPr>
      <w:r w:rsidRPr="003665B1">
        <w:rPr>
          <w:rFonts w:cs="Times New Roman"/>
          <w:b/>
          <w:noProof/>
        </w:rPr>
        <w:t>University of Birmingham</w:t>
      </w:r>
      <w:r w:rsidR="001226F7">
        <w:rPr>
          <w:rFonts w:cs="Times New Roman"/>
          <w:b/>
          <w:noProof/>
        </w:rPr>
        <w:t xml:space="preserve"> (UBirm)</w:t>
      </w:r>
    </w:p>
    <w:p w14:paraId="49432AEF" w14:textId="77777777" w:rsidR="00992F19" w:rsidRPr="003665B1" w:rsidRDefault="00992F19" w:rsidP="00992F19">
      <w:pPr>
        <w:spacing w:after="0" w:line="240" w:lineRule="auto"/>
        <w:rPr>
          <w:rFonts w:cs="Times New Roman"/>
          <w:noProof/>
        </w:rPr>
      </w:pPr>
    </w:p>
    <w:p w14:paraId="30D2E15A" w14:textId="77777777" w:rsidR="00C048A2" w:rsidRPr="003665B1" w:rsidRDefault="00AF4F1C" w:rsidP="00C048A2">
      <w:pPr>
        <w:pStyle w:val="ListParagraph"/>
        <w:numPr>
          <w:ilvl w:val="0"/>
          <w:numId w:val="1"/>
        </w:numPr>
        <w:spacing w:after="0" w:line="240" w:lineRule="auto"/>
        <w:rPr>
          <w:rFonts w:cs="Times New Roman"/>
          <w:noProof/>
        </w:rPr>
      </w:pPr>
      <w:r w:rsidRPr="003665B1">
        <w:rPr>
          <w:rFonts w:cs="Times New Roman"/>
          <w:noProof/>
        </w:rPr>
        <w:t xml:space="preserve">Hemming K, Bowater RJ, Lilford RJ. Pooling systematic reviews of systematic reviews: a Bayesian panoramic meta-analysis. Stat Med. 2012;31(3):201-16. </w:t>
      </w:r>
    </w:p>
    <w:p w14:paraId="251BFAF6" w14:textId="5784C9DC" w:rsidR="007F3318" w:rsidRPr="003665B1" w:rsidRDefault="007F3318" w:rsidP="00992F19">
      <w:pPr>
        <w:spacing w:after="0" w:line="240" w:lineRule="auto"/>
        <w:rPr>
          <w:rFonts w:cs="Times New Roman"/>
          <w:noProof/>
        </w:rPr>
      </w:pPr>
    </w:p>
    <w:p w14:paraId="4EAAEE00" w14:textId="00C640C2" w:rsidR="0035206C" w:rsidRPr="003665B1" w:rsidRDefault="0035206C" w:rsidP="0035206C">
      <w:pPr>
        <w:spacing w:after="0" w:line="240" w:lineRule="auto"/>
        <w:rPr>
          <w:rFonts w:cs="Times New Roman"/>
          <w:b/>
          <w:noProof/>
        </w:rPr>
      </w:pPr>
      <w:r w:rsidRPr="003665B1">
        <w:rPr>
          <w:rFonts w:cs="Times New Roman"/>
          <w:b/>
          <w:noProof/>
        </w:rPr>
        <w:t>University of Connecticut</w:t>
      </w:r>
      <w:r w:rsidR="001226F7">
        <w:rPr>
          <w:rFonts w:cs="Times New Roman"/>
          <w:b/>
          <w:noProof/>
        </w:rPr>
        <w:t xml:space="preserve"> (UConn)</w:t>
      </w:r>
    </w:p>
    <w:p w14:paraId="0E795E01" w14:textId="77777777" w:rsidR="0035206C" w:rsidRPr="003665B1" w:rsidRDefault="0035206C" w:rsidP="0035206C">
      <w:pPr>
        <w:spacing w:after="0" w:line="240" w:lineRule="auto"/>
        <w:rPr>
          <w:rFonts w:cs="Times New Roman"/>
          <w:b/>
          <w:noProof/>
        </w:rPr>
      </w:pPr>
    </w:p>
    <w:p w14:paraId="1C40F196" w14:textId="23A092CF" w:rsidR="0035206C" w:rsidRPr="007D7A64" w:rsidRDefault="0035206C" w:rsidP="00992F19">
      <w:pPr>
        <w:pStyle w:val="ListParagraph"/>
        <w:numPr>
          <w:ilvl w:val="0"/>
          <w:numId w:val="1"/>
        </w:numPr>
        <w:spacing w:after="0" w:line="240" w:lineRule="auto"/>
        <w:rPr>
          <w:rFonts w:cs="Times New Roman"/>
          <w:noProof/>
        </w:rPr>
      </w:pPr>
      <w:r w:rsidRPr="003665B1">
        <w:rPr>
          <w:rFonts w:cs="Times New Roman"/>
          <w:noProof/>
        </w:rPr>
        <w:t>Hennessy EA, Johnson BT, Keenan C. Best practice guidelines and essential methodological steps to conduct rigorous and systematic meta-reviews. Appl Psychol Health Well Being 2019</w:t>
      </w:r>
      <w:r w:rsidR="00C6648F">
        <w:rPr>
          <w:rFonts w:cs="Times New Roman"/>
          <w:noProof/>
        </w:rPr>
        <w:t>;11(3):353-81.</w:t>
      </w:r>
      <w:r w:rsidRPr="003665B1">
        <w:rPr>
          <w:rFonts w:cs="Arial"/>
          <w:shd w:val="clear" w:color="auto" w:fill="FFFFFF"/>
        </w:rPr>
        <w:t> </w:t>
      </w:r>
    </w:p>
    <w:p w14:paraId="3502CB0D" w14:textId="77777777" w:rsidR="007D7A64" w:rsidRPr="007D7A64" w:rsidRDefault="007D7A64" w:rsidP="007D7A64">
      <w:pPr>
        <w:pStyle w:val="ListParagraph"/>
        <w:spacing w:after="0" w:line="240" w:lineRule="auto"/>
        <w:ind w:left="504"/>
        <w:rPr>
          <w:rFonts w:cs="Times New Roman"/>
          <w:noProof/>
        </w:rPr>
      </w:pPr>
    </w:p>
    <w:p w14:paraId="4194035C" w14:textId="53BAC31E" w:rsidR="00EB6920" w:rsidRPr="00C6648F" w:rsidRDefault="007D7A64" w:rsidP="00AF095C">
      <w:pPr>
        <w:pStyle w:val="ListParagraph"/>
        <w:numPr>
          <w:ilvl w:val="0"/>
          <w:numId w:val="1"/>
        </w:numPr>
        <w:spacing w:after="0" w:line="240" w:lineRule="auto"/>
        <w:rPr>
          <w:rFonts w:cs="Times New Roman"/>
          <w:noProof/>
        </w:rPr>
      </w:pPr>
      <w:r>
        <w:rPr>
          <w:rFonts w:cs="Times New Roman"/>
          <w:noProof/>
        </w:rPr>
        <w:t>Hennessy EA, Johnson BT. Examining overlap of included studies in meta-reviews: guidance for using the corrected covered area index. Res Synth</w:t>
      </w:r>
      <w:r w:rsidRPr="003665B1">
        <w:rPr>
          <w:rFonts w:cs="Times New Roman"/>
          <w:noProof/>
        </w:rPr>
        <w:t xml:space="preserve"> Methods</w:t>
      </w:r>
      <w:r>
        <w:rPr>
          <w:rFonts w:cs="Times New Roman"/>
          <w:noProof/>
        </w:rPr>
        <w:t xml:space="preserve"> 2019</w:t>
      </w:r>
      <w:r w:rsidR="00C6648F">
        <w:rPr>
          <w:rFonts w:cs="Times New Roman"/>
          <w:noProof/>
        </w:rPr>
        <w:t>;11(1)</w:t>
      </w:r>
      <w:r>
        <w:rPr>
          <w:rFonts w:cs="Times New Roman"/>
          <w:noProof/>
        </w:rPr>
        <w:t>.</w:t>
      </w:r>
      <w:r w:rsidRPr="007D7A64">
        <w:rPr>
          <w:rFonts w:cs="AdvOT569473da"/>
          <w:lang w:val="en-CA"/>
        </w:rPr>
        <w:t xml:space="preserve"> </w:t>
      </w:r>
      <w:proofErr w:type="spellStart"/>
      <w:r>
        <w:rPr>
          <w:rFonts w:cs="AdvOT569473da"/>
          <w:lang w:val="en-CA"/>
        </w:rPr>
        <w:t>doi</w:t>
      </w:r>
      <w:proofErr w:type="spellEnd"/>
      <w:r w:rsidRPr="007D7A64">
        <w:rPr>
          <w:rFonts w:cs="AdvOT569473da"/>
          <w:lang w:val="en-CA"/>
        </w:rPr>
        <w:t>: 10.1002/jrsm.1390</w:t>
      </w:r>
    </w:p>
    <w:p w14:paraId="3EDC470A" w14:textId="4EB94E41" w:rsidR="00C6648F" w:rsidRDefault="00C6648F" w:rsidP="00C6648F">
      <w:pPr>
        <w:spacing w:after="0" w:line="240" w:lineRule="auto"/>
        <w:rPr>
          <w:rFonts w:cs="Times New Roman"/>
          <w:noProof/>
        </w:rPr>
      </w:pPr>
    </w:p>
    <w:p w14:paraId="35FBE7C2" w14:textId="1BF6D6A5" w:rsidR="004F5F90" w:rsidRDefault="004F5F90" w:rsidP="00C6648F">
      <w:pPr>
        <w:spacing w:after="0" w:line="240" w:lineRule="auto"/>
        <w:rPr>
          <w:rFonts w:cs="Times New Roman"/>
          <w:noProof/>
        </w:rPr>
      </w:pPr>
    </w:p>
    <w:p w14:paraId="67953142" w14:textId="77777777" w:rsidR="004F5F90" w:rsidRDefault="004F5F90" w:rsidP="00C6648F">
      <w:pPr>
        <w:spacing w:after="0" w:line="240" w:lineRule="auto"/>
        <w:rPr>
          <w:rFonts w:cs="Times New Roman"/>
          <w:noProof/>
        </w:rPr>
      </w:pPr>
    </w:p>
    <w:p w14:paraId="5D648CD4" w14:textId="04C6BE80" w:rsidR="00AF095C" w:rsidRPr="00AF095C" w:rsidRDefault="00AF095C" w:rsidP="00AF095C">
      <w:pPr>
        <w:spacing w:after="0" w:line="240" w:lineRule="auto"/>
        <w:rPr>
          <w:rFonts w:cs="Times New Roman"/>
          <w:noProof/>
        </w:rPr>
      </w:pPr>
    </w:p>
    <w:p w14:paraId="1BB9CA56" w14:textId="5982FB5A" w:rsidR="00EB6920" w:rsidRPr="00EB6920" w:rsidRDefault="00EB6920" w:rsidP="00EB6920">
      <w:pPr>
        <w:spacing w:after="0" w:line="240" w:lineRule="auto"/>
        <w:rPr>
          <w:rFonts w:cs="Times New Roman"/>
          <w:b/>
          <w:noProof/>
        </w:rPr>
      </w:pPr>
      <w:r w:rsidRPr="00EB6920">
        <w:rPr>
          <w:rFonts w:cs="Times New Roman"/>
          <w:b/>
          <w:noProof/>
        </w:rPr>
        <w:lastRenderedPageBreak/>
        <w:t>University of Cyprus</w:t>
      </w:r>
      <w:r w:rsidR="001226F7">
        <w:rPr>
          <w:rFonts w:cs="Times New Roman"/>
          <w:b/>
          <w:noProof/>
        </w:rPr>
        <w:t xml:space="preserve"> (UCyp)</w:t>
      </w:r>
    </w:p>
    <w:p w14:paraId="74243DD9" w14:textId="77777777" w:rsidR="00EB6920" w:rsidRPr="00EB6920" w:rsidRDefault="00EB6920" w:rsidP="00EB6920">
      <w:pPr>
        <w:pStyle w:val="ListParagraph"/>
        <w:rPr>
          <w:rFonts w:cs="Times New Roman"/>
          <w:noProof/>
        </w:rPr>
      </w:pPr>
    </w:p>
    <w:p w14:paraId="59F70268" w14:textId="5A630679" w:rsidR="00EB6920" w:rsidRPr="00EB6920" w:rsidRDefault="00EB6920" w:rsidP="00992F19">
      <w:pPr>
        <w:pStyle w:val="ListParagraph"/>
        <w:numPr>
          <w:ilvl w:val="0"/>
          <w:numId w:val="1"/>
        </w:numPr>
        <w:spacing w:after="0" w:line="240" w:lineRule="auto"/>
        <w:rPr>
          <w:rFonts w:cs="Times New Roman"/>
          <w:noProof/>
        </w:rPr>
      </w:pPr>
      <w:r>
        <w:rPr>
          <w:rFonts w:cs="Times New Roman"/>
          <w:noProof/>
        </w:rPr>
        <w:t>Giannakou K, Galanis P. Umbrella reviews in clinical research. Hellenic Medicine Archives 2020;37(1):129-34.</w:t>
      </w:r>
    </w:p>
    <w:p w14:paraId="7A600EA7" w14:textId="77777777" w:rsidR="00311606" w:rsidRDefault="00311606" w:rsidP="0035206C">
      <w:pPr>
        <w:spacing w:after="0" w:line="240" w:lineRule="auto"/>
        <w:rPr>
          <w:rFonts w:cs="Times New Roman"/>
          <w:noProof/>
        </w:rPr>
      </w:pPr>
    </w:p>
    <w:p w14:paraId="5F0FE9D5" w14:textId="1BD824BF" w:rsidR="0035206C" w:rsidRPr="003665B1" w:rsidRDefault="0035206C" w:rsidP="0035206C">
      <w:pPr>
        <w:spacing w:after="0" w:line="240" w:lineRule="auto"/>
        <w:rPr>
          <w:rFonts w:cs="Times New Roman"/>
          <w:b/>
          <w:noProof/>
        </w:rPr>
      </w:pPr>
      <w:r w:rsidRPr="003665B1">
        <w:rPr>
          <w:rFonts w:cs="Times New Roman"/>
          <w:b/>
          <w:noProof/>
        </w:rPr>
        <w:t>University of Oxford</w:t>
      </w:r>
      <w:r w:rsidR="001226F7">
        <w:rPr>
          <w:rFonts w:cs="Times New Roman"/>
          <w:b/>
          <w:noProof/>
        </w:rPr>
        <w:t xml:space="preserve"> (UOx)</w:t>
      </w:r>
    </w:p>
    <w:p w14:paraId="008A8964" w14:textId="77777777" w:rsidR="0035206C" w:rsidRPr="003665B1" w:rsidRDefault="0035206C" w:rsidP="0035206C">
      <w:pPr>
        <w:spacing w:after="0" w:line="240" w:lineRule="auto"/>
        <w:rPr>
          <w:rFonts w:cs="Times New Roman"/>
          <w:b/>
          <w:noProof/>
        </w:rPr>
      </w:pPr>
    </w:p>
    <w:p w14:paraId="31967E44" w14:textId="512971B3" w:rsidR="00EB6920" w:rsidRPr="008A15EB" w:rsidRDefault="0035206C" w:rsidP="00992F19">
      <w:pPr>
        <w:pStyle w:val="ListParagraph"/>
        <w:numPr>
          <w:ilvl w:val="0"/>
          <w:numId w:val="1"/>
        </w:numPr>
        <w:spacing w:after="0" w:line="240" w:lineRule="auto"/>
        <w:rPr>
          <w:rFonts w:cs="Times New Roman"/>
          <w:noProof/>
        </w:rPr>
      </w:pPr>
      <w:r w:rsidRPr="003665B1">
        <w:rPr>
          <w:rFonts w:cs="Times New Roman"/>
          <w:noProof/>
        </w:rPr>
        <w:t xml:space="preserve">Ballard M, Montgomery P. Risk of bias in overviews of reviews: a scoping review of methodological guidance and four-item checklist. </w:t>
      </w:r>
      <w:r w:rsidR="007D7A64">
        <w:rPr>
          <w:rFonts w:cs="Times New Roman"/>
          <w:noProof/>
        </w:rPr>
        <w:t>Res Synth</w:t>
      </w:r>
      <w:r w:rsidRPr="003665B1">
        <w:rPr>
          <w:rFonts w:cs="Times New Roman"/>
          <w:noProof/>
        </w:rPr>
        <w:t xml:space="preserve"> Methods 2017;8(1):92-108.</w:t>
      </w:r>
    </w:p>
    <w:p w14:paraId="68A727A0" w14:textId="77777777" w:rsidR="00EB6920" w:rsidRPr="003665B1" w:rsidRDefault="00EB6920" w:rsidP="00992F19">
      <w:pPr>
        <w:spacing w:after="0" w:line="240" w:lineRule="auto"/>
        <w:rPr>
          <w:rFonts w:cs="Times New Roman"/>
          <w:noProof/>
        </w:rPr>
      </w:pPr>
    </w:p>
    <w:p w14:paraId="3D776ADC" w14:textId="50FF51DB" w:rsidR="00992F19" w:rsidRPr="003665B1" w:rsidRDefault="00992F19" w:rsidP="00992F19">
      <w:pPr>
        <w:spacing w:after="0" w:line="240" w:lineRule="auto"/>
        <w:rPr>
          <w:rFonts w:cs="Times New Roman"/>
          <w:b/>
          <w:noProof/>
        </w:rPr>
      </w:pPr>
      <w:r w:rsidRPr="003665B1">
        <w:rPr>
          <w:rFonts w:cs="Times New Roman"/>
          <w:b/>
          <w:noProof/>
        </w:rPr>
        <w:t>Western Journal of Nursing Research</w:t>
      </w:r>
      <w:r w:rsidR="001226F7">
        <w:rPr>
          <w:rFonts w:cs="Times New Roman"/>
          <w:b/>
          <w:noProof/>
        </w:rPr>
        <w:t xml:space="preserve"> (WJNR)</w:t>
      </w:r>
    </w:p>
    <w:p w14:paraId="294B5C4E" w14:textId="77777777" w:rsidR="00992F19" w:rsidRPr="003665B1" w:rsidRDefault="00992F19" w:rsidP="00992F19">
      <w:pPr>
        <w:spacing w:after="0" w:line="240" w:lineRule="auto"/>
        <w:rPr>
          <w:rFonts w:cs="Times New Roman"/>
          <w:noProof/>
        </w:rPr>
      </w:pPr>
    </w:p>
    <w:p w14:paraId="4B20E2C5" w14:textId="77777777" w:rsidR="00C048A2" w:rsidRPr="003665B1" w:rsidRDefault="00AF4F1C" w:rsidP="00C048A2">
      <w:pPr>
        <w:pStyle w:val="ListParagraph"/>
        <w:numPr>
          <w:ilvl w:val="0"/>
          <w:numId w:val="1"/>
        </w:numPr>
        <w:spacing w:after="0" w:line="240" w:lineRule="auto"/>
        <w:rPr>
          <w:rFonts w:cs="Times New Roman"/>
          <w:noProof/>
        </w:rPr>
      </w:pPr>
      <w:r w:rsidRPr="003665B1">
        <w:rPr>
          <w:rFonts w:cs="Times New Roman"/>
          <w:noProof/>
        </w:rPr>
        <w:t xml:space="preserve">Conn VS, Coon Sells TG. WJNR welcomes umbrella reviews. West J Nurs Res. 2014;36(2):147-51. </w:t>
      </w:r>
    </w:p>
    <w:p w14:paraId="47A86F84" w14:textId="77777777" w:rsidR="007F3318" w:rsidRPr="003665B1" w:rsidRDefault="007F3318" w:rsidP="00992F19">
      <w:pPr>
        <w:spacing w:after="0" w:line="240" w:lineRule="auto"/>
        <w:rPr>
          <w:rFonts w:cs="Times New Roman"/>
          <w:noProof/>
        </w:rPr>
      </w:pPr>
    </w:p>
    <w:p w14:paraId="23CAED87" w14:textId="120F009E" w:rsidR="00992F19" w:rsidRPr="003665B1" w:rsidRDefault="00992F19" w:rsidP="00992F19">
      <w:pPr>
        <w:spacing w:after="0" w:line="240" w:lineRule="auto"/>
        <w:rPr>
          <w:rFonts w:cs="Times New Roman"/>
          <w:b/>
          <w:noProof/>
        </w:rPr>
      </w:pPr>
      <w:r w:rsidRPr="003665B1">
        <w:rPr>
          <w:rFonts w:cs="Times New Roman"/>
          <w:b/>
          <w:noProof/>
        </w:rPr>
        <w:t>Witten/Herdecke University</w:t>
      </w:r>
      <w:r w:rsidR="001226F7">
        <w:rPr>
          <w:rFonts w:cs="Times New Roman"/>
          <w:b/>
          <w:noProof/>
        </w:rPr>
        <w:t xml:space="preserve"> (WHU)</w:t>
      </w:r>
    </w:p>
    <w:p w14:paraId="3B070DF7" w14:textId="77777777" w:rsidR="00992F19" w:rsidRPr="003665B1" w:rsidRDefault="00992F19" w:rsidP="00992F19">
      <w:pPr>
        <w:spacing w:after="0" w:line="240" w:lineRule="auto"/>
        <w:rPr>
          <w:rFonts w:cs="Times New Roman"/>
          <w:noProof/>
        </w:rPr>
      </w:pPr>
    </w:p>
    <w:p w14:paraId="18AF7FDE" w14:textId="77777777" w:rsidR="00C048A2" w:rsidRPr="003665B1" w:rsidRDefault="00AF4F1C" w:rsidP="00C048A2">
      <w:pPr>
        <w:pStyle w:val="ListParagraph"/>
        <w:numPr>
          <w:ilvl w:val="0"/>
          <w:numId w:val="1"/>
        </w:numPr>
        <w:spacing w:after="0" w:line="240" w:lineRule="auto"/>
        <w:rPr>
          <w:rFonts w:cs="Times New Roman"/>
          <w:noProof/>
        </w:rPr>
      </w:pPr>
      <w:r w:rsidRPr="003665B1">
        <w:rPr>
          <w:rFonts w:cs="Times New Roman"/>
          <w:noProof/>
        </w:rPr>
        <w:t xml:space="preserve">Pieper D, Antoine SL, Mathes T, Neugebauer EA, Eikermann M. Systematic review finds overlapping reviews were not mentioned in every other overview. J Clin Epidemiol. 2014;67(4):368-75. </w:t>
      </w:r>
    </w:p>
    <w:p w14:paraId="1FC937E6" w14:textId="77777777" w:rsidR="007F3318" w:rsidRPr="003665B1" w:rsidRDefault="007F3318" w:rsidP="007F3318">
      <w:pPr>
        <w:pStyle w:val="ListParagraph"/>
        <w:spacing w:after="0" w:line="240" w:lineRule="auto"/>
        <w:ind w:left="360"/>
        <w:rPr>
          <w:rFonts w:cs="Times New Roman"/>
          <w:noProof/>
        </w:rPr>
      </w:pPr>
    </w:p>
    <w:p w14:paraId="0A404F04" w14:textId="4172D2A3" w:rsidR="008F3A5E" w:rsidRPr="003665B1" w:rsidRDefault="00AF4F1C" w:rsidP="008F3A5E">
      <w:pPr>
        <w:pStyle w:val="ListParagraph"/>
        <w:numPr>
          <w:ilvl w:val="0"/>
          <w:numId w:val="1"/>
        </w:numPr>
        <w:spacing w:after="0" w:line="240" w:lineRule="auto"/>
        <w:rPr>
          <w:rFonts w:cs="Times New Roman"/>
          <w:noProof/>
        </w:rPr>
      </w:pPr>
      <w:r w:rsidRPr="003665B1">
        <w:rPr>
          <w:rFonts w:cs="Times New Roman"/>
          <w:noProof/>
        </w:rPr>
        <w:t xml:space="preserve">Pieper D, Antoine SL, Neugebauer EA, Eikermann M. Up-to-dateness of reviews is often neglected in overviews: a systematic review. J Clin Epidemiol. 2014;67(4):1302-8. </w:t>
      </w:r>
    </w:p>
    <w:p w14:paraId="6D078344" w14:textId="07B85295" w:rsidR="005132B4" w:rsidRPr="003665B1" w:rsidRDefault="005132B4" w:rsidP="005132B4">
      <w:pPr>
        <w:spacing w:after="0" w:line="240" w:lineRule="auto"/>
        <w:rPr>
          <w:rFonts w:cs="Times New Roman"/>
          <w:noProof/>
        </w:rPr>
      </w:pPr>
    </w:p>
    <w:p w14:paraId="1DE33562" w14:textId="2C275435" w:rsidR="005132B4" w:rsidRPr="003665B1" w:rsidRDefault="005132B4" w:rsidP="00C048A2">
      <w:pPr>
        <w:spacing w:after="0" w:line="240" w:lineRule="auto"/>
        <w:rPr>
          <w:rFonts w:cs="Times New Roman"/>
          <w:b/>
        </w:rPr>
      </w:pPr>
    </w:p>
    <w:p w14:paraId="60307DFD" w14:textId="33E43FA2" w:rsidR="00B04AC3" w:rsidRPr="003665B1" w:rsidRDefault="00B04AC3" w:rsidP="00C048A2">
      <w:pPr>
        <w:spacing w:after="0" w:line="240" w:lineRule="auto"/>
        <w:rPr>
          <w:rFonts w:cs="Times New Roman"/>
          <w:b/>
          <w:u w:val="single"/>
        </w:rPr>
      </w:pPr>
      <w:r w:rsidRPr="003665B1">
        <w:rPr>
          <w:rFonts w:cs="Times New Roman"/>
          <w:b/>
          <w:u w:val="single"/>
        </w:rPr>
        <w:t>Documents that describe an author team's experience conducting one or more published overviews (</w:t>
      </w:r>
      <w:r w:rsidR="004240F1">
        <w:rPr>
          <w:rFonts w:cs="Times New Roman"/>
          <w:b/>
          <w:u w:val="single"/>
        </w:rPr>
        <w:t>2</w:t>
      </w:r>
      <w:r w:rsidR="00C6648F">
        <w:rPr>
          <w:rFonts w:cs="Times New Roman"/>
          <w:b/>
          <w:u w:val="single"/>
        </w:rPr>
        <w:t>0</w:t>
      </w:r>
      <w:r w:rsidRPr="00112566">
        <w:rPr>
          <w:rFonts w:cs="Times New Roman"/>
          <w:b/>
          <w:u w:val="single"/>
        </w:rPr>
        <w:t xml:space="preserve"> documents produced by </w:t>
      </w:r>
      <w:r w:rsidR="00112566" w:rsidRPr="00112566">
        <w:rPr>
          <w:rFonts w:cs="Times New Roman"/>
          <w:b/>
          <w:u w:val="single"/>
        </w:rPr>
        <w:t>1</w:t>
      </w:r>
      <w:r w:rsidR="00C6648F">
        <w:rPr>
          <w:rFonts w:cs="Times New Roman"/>
          <w:b/>
          <w:u w:val="single"/>
        </w:rPr>
        <w:t>6</w:t>
      </w:r>
      <w:r w:rsidRPr="00112566">
        <w:rPr>
          <w:rFonts w:cs="Times New Roman"/>
          <w:b/>
          <w:u w:val="single"/>
        </w:rPr>
        <w:t xml:space="preserve"> research groups)</w:t>
      </w:r>
    </w:p>
    <w:p w14:paraId="3F5E4B9F" w14:textId="77777777" w:rsidR="00B04AC3" w:rsidRPr="003665B1" w:rsidRDefault="00B04AC3" w:rsidP="00C048A2">
      <w:pPr>
        <w:spacing w:after="0" w:line="240" w:lineRule="auto"/>
        <w:rPr>
          <w:rFonts w:cs="Times New Roman"/>
          <w:b/>
        </w:rPr>
      </w:pPr>
    </w:p>
    <w:p w14:paraId="1F87DE24" w14:textId="556B70E3" w:rsidR="008C1154" w:rsidRPr="003665B1" w:rsidRDefault="008C1154" w:rsidP="00C048A2">
      <w:pPr>
        <w:spacing w:after="0" w:line="240" w:lineRule="auto"/>
        <w:rPr>
          <w:rFonts w:cs="Times New Roman"/>
          <w:b/>
        </w:rPr>
      </w:pPr>
      <w:r w:rsidRPr="003665B1">
        <w:rPr>
          <w:rFonts w:cs="Times New Roman"/>
          <w:b/>
        </w:rPr>
        <w:t>Alberta Research Centre for Health Evidence, University of Alberta</w:t>
      </w:r>
      <w:r w:rsidR="007F0E47">
        <w:rPr>
          <w:rFonts w:cs="Times New Roman"/>
          <w:b/>
        </w:rPr>
        <w:t xml:space="preserve"> (ARCHE)</w:t>
      </w:r>
    </w:p>
    <w:p w14:paraId="3A61DA94" w14:textId="77777777" w:rsidR="008C1154" w:rsidRPr="003665B1" w:rsidRDefault="008C1154" w:rsidP="00C048A2">
      <w:pPr>
        <w:spacing w:after="0" w:line="240" w:lineRule="auto"/>
        <w:rPr>
          <w:rFonts w:cs="Times New Roman"/>
          <w:b/>
        </w:rPr>
      </w:pPr>
    </w:p>
    <w:p w14:paraId="570B2EE4" w14:textId="08775459" w:rsidR="008C1154" w:rsidRPr="00311606" w:rsidRDefault="008C1154" w:rsidP="008C1154">
      <w:pPr>
        <w:pStyle w:val="ListParagraph"/>
        <w:numPr>
          <w:ilvl w:val="0"/>
          <w:numId w:val="1"/>
        </w:numPr>
        <w:spacing w:after="0" w:line="240" w:lineRule="auto"/>
        <w:rPr>
          <w:rFonts w:cs="Times New Roman"/>
          <w:b/>
        </w:rPr>
      </w:pPr>
      <w:r w:rsidRPr="003665B1">
        <w:rPr>
          <w:rFonts w:cs="Times New Roman"/>
          <w:noProof/>
        </w:rPr>
        <w:t>Pollock</w:t>
      </w:r>
      <w:r w:rsidR="0000373E" w:rsidRPr="003665B1">
        <w:rPr>
          <w:rFonts w:cs="Times New Roman"/>
          <w:noProof/>
        </w:rPr>
        <w:t xml:space="preserve"> M, Fernandes RM, Newton AS, Scott SD, Hartling L. The impact of different inclusion decisions on the comprehensiveness and complexity of overviews of reviews of healthcare interventions. Syst Rev 2019;8(1):18. </w:t>
      </w:r>
    </w:p>
    <w:p w14:paraId="64EB8929" w14:textId="3B9087E2" w:rsidR="00311606" w:rsidRDefault="00311606" w:rsidP="00311606">
      <w:pPr>
        <w:spacing w:after="0" w:line="240" w:lineRule="auto"/>
        <w:rPr>
          <w:rFonts w:cs="Times New Roman"/>
          <w:b/>
        </w:rPr>
      </w:pPr>
    </w:p>
    <w:p w14:paraId="5F7C1035" w14:textId="7AD55E64" w:rsidR="00992F19" w:rsidRPr="003665B1" w:rsidRDefault="00992F19" w:rsidP="00C048A2">
      <w:pPr>
        <w:spacing w:after="0" w:line="240" w:lineRule="auto"/>
        <w:rPr>
          <w:rFonts w:cs="Times New Roman"/>
          <w:b/>
        </w:rPr>
      </w:pPr>
      <w:r w:rsidRPr="003665B1">
        <w:rPr>
          <w:rFonts w:cs="Times New Roman"/>
          <w:b/>
        </w:rPr>
        <w:t>Cochrane Child Health Field</w:t>
      </w:r>
      <w:r w:rsidR="007F0E47">
        <w:rPr>
          <w:rFonts w:cs="Times New Roman"/>
          <w:b/>
        </w:rPr>
        <w:t xml:space="preserve"> (CHF)</w:t>
      </w:r>
    </w:p>
    <w:p w14:paraId="3586A6A2" w14:textId="77777777" w:rsidR="008C1154" w:rsidRPr="003665B1" w:rsidRDefault="008C1154" w:rsidP="00C048A2">
      <w:pPr>
        <w:spacing w:after="0" w:line="240" w:lineRule="auto"/>
        <w:rPr>
          <w:rFonts w:cs="Times New Roman"/>
          <w:b/>
        </w:rPr>
      </w:pPr>
    </w:p>
    <w:p w14:paraId="09B3657A" w14:textId="77777777" w:rsidR="00C048A2" w:rsidRPr="003665B1" w:rsidRDefault="00AF4F1C" w:rsidP="00AF4F1C">
      <w:pPr>
        <w:pStyle w:val="ListParagraph"/>
        <w:numPr>
          <w:ilvl w:val="0"/>
          <w:numId w:val="1"/>
        </w:numPr>
        <w:spacing w:after="0" w:line="240" w:lineRule="auto"/>
        <w:rPr>
          <w:rFonts w:cs="Times New Roman"/>
          <w:noProof/>
        </w:rPr>
      </w:pPr>
      <w:r w:rsidRPr="003665B1">
        <w:rPr>
          <w:rFonts w:cs="Times New Roman"/>
          <w:noProof/>
        </w:rPr>
        <w:t xml:space="preserve">Foisy M, Becker LA, Chalmers JR, Boyle RJ, Simpson EL, Williams HC. Mixing with the ‘unclean’: including non-Cochrane reviews alongside Cochrane reviews in overviews of reviews. </w:t>
      </w:r>
      <w:r w:rsidR="006179D4" w:rsidRPr="003665B1">
        <w:rPr>
          <w:rFonts w:cs="Times New Roman"/>
          <w:shd w:val="clear" w:color="auto" w:fill="FFFFFF"/>
        </w:rPr>
        <w:t>Abstracts of the 19th Cochrane Colloquium</w:t>
      </w:r>
      <w:r w:rsidR="00542B4A" w:rsidRPr="003665B1">
        <w:rPr>
          <w:rFonts w:cs="Times New Roman"/>
          <w:shd w:val="clear" w:color="auto" w:fill="FFFFFF"/>
        </w:rPr>
        <w:t>,</w:t>
      </w:r>
      <w:r w:rsidR="006179D4" w:rsidRPr="003665B1">
        <w:rPr>
          <w:rFonts w:cs="Times New Roman"/>
          <w:shd w:val="clear" w:color="auto" w:fill="FFFFFF"/>
        </w:rPr>
        <w:t xml:space="preserve"> 19-22 Oct</w:t>
      </w:r>
      <w:r w:rsidR="00542B4A" w:rsidRPr="003665B1">
        <w:rPr>
          <w:rFonts w:cs="Times New Roman"/>
          <w:shd w:val="clear" w:color="auto" w:fill="FFFFFF"/>
        </w:rPr>
        <w:t xml:space="preserve"> 2011.</w:t>
      </w:r>
      <w:r w:rsidR="006179D4" w:rsidRPr="003665B1">
        <w:rPr>
          <w:rFonts w:cs="Times New Roman"/>
          <w:shd w:val="clear" w:color="auto" w:fill="FFFFFF"/>
        </w:rPr>
        <w:t xml:space="preserve"> Madrid, Spain</w:t>
      </w:r>
      <w:r w:rsidR="00542B4A" w:rsidRPr="003665B1">
        <w:rPr>
          <w:rFonts w:cs="Times New Roman"/>
          <w:shd w:val="clear" w:color="auto" w:fill="FFFFFF"/>
        </w:rPr>
        <w:t>:</w:t>
      </w:r>
      <w:r w:rsidR="006179D4" w:rsidRPr="003665B1">
        <w:rPr>
          <w:rFonts w:cs="Times New Roman"/>
          <w:shd w:val="clear" w:color="auto" w:fill="FFFFFF"/>
        </w:rPr>
        <w:t xml:space="preserve"> John Wiley &amp; Sons; 2011</w:t>
      </w:r>
      <w:r w:rsidRPr="003665B1">
        <w:rPr>
          <w:rFonts w:cs="Times New Roman"/>
          <w:noProof/>
        </w:rPr>
        <w:t xml:space="preserve">. </w:t>
      </w:r>
    </w:p>
    <w:p w14:paraId="4248BDE1" w14:textId="77777777" w:rsidR="007F3318" w:rsidRPr="003665B1" w:rsidRDefault="007F3318" w:rsidP="007F3318">
      <w:pPr>
        <w:pStyle w:val="ListParagraph"/>
        <w:spacing w:after="0" w:line="240" w:lineRule="auto"/>
        <w:ind w:left="360"/>
        <w:rPr>
          <w:rFonts w:cs="Times New Roman"/>
          <w:noProof/>
        </w:rPr>
      </w:pPr>
    </w:p>
    <w:p w14:paraId="34DA2D05" w14:textId="299A5ACE" w:rsidR="004240F1" w:rsidRDefault="00AF4F1C" w:rsidP="004240F1">
      <w:pPr>
        <w:pStyle w:val="ListParagraph"/>
        <w:numPr>
          <w:ilvl w:val="0"/>
          <w:numId w:val="1"/>
        </w:numPr>
        <w:spacing w:after="0" w:line="240" w:lineRule="auto"/>
        <w:rPr>
          <w:rFonts w:cs="Times New Roman"/>
          <w:noProof/>
        </w:rPr>
      </w:pPr>
      <w:r w:rsidRPr="003665B1">
        <w:rPr>
          <w:rFonts w:cs="Times New Roman"/>
          <w:noProof/>
        </w:rPr>
        <w:t xml:space="preserve">Thomson D, Foisy M, Oleszczuk M, Wingert A, Chisholm A, Hartling L. Overview of reviews in child health: evidence synthesis and the knowledge base for a specific population. </w:t>
      </w:r>
      <w:r w:rsidR="008B17B5" w:rsidRPr="003665B1">
        <w:rPr>
          <w:rFonts w:cs="Times New Roman"/>
          <w:noProof/>
        </w:rPr>
        <w:t>Evid Based Child Health</w:t>
      </w:r>
      <w:r w:rsidRPr="003665B1">
        <w:rPr>
          <w:rFonts w:cs="Times New Roman"/>
          <w:noProof/>
        </w:rPr>
        <w:t xml:space="preserve">. 2013;8(1):3-10. </w:t>
      </w:r>
    </w:p>
    <w:p w14:paraId="6D0B38AA" w14:textId="618FAF74" w:rsidR="007E3BF4" w:rsidRPr="004240F1" w:rsidRDefault="007E3BF4" w:rsidP="004240F1">
      <w:pPr>
        <w:spacing w:after="0" w:line="240" w:lineRule="auto"/>
        <w:rPr>
          <w:rFonts w:cs="Times New Roman"/>
          <w:noProof/>
        </w:rPr>
      </w:pPr>
    </w:p>
    <w:p w14:paraId="174B3496" w14:textId="17EF5253" w:rsidR="004240F1" w:rsidRPr="004240F1" w:rsidRDefault="004240F1" w:rsidP="004240F1">
      <w:pPr>
        <w:rPr>
          <w:rFonts w:cs="Times New Roman"/>
          <w:b/>
          <w:noProof/>
        </w:rPr>
      </w:pPr>
      <w:r w:rsidRPr="004240F1">
        <w:rPr>
          <w:rFonts w:cs="Times New Roman"/>
          <w:b/>
          <w:noProof/>
        </w:rPr>
        <w:t>Cochrane Chile</w:t>
      </w:r>
      <w:r w:rsidR="007F0E47">
        <w:rPr>
          <w:rFonts w:cs="Times New Roman"/>
          <w:b/>
          <w:noProof/>
        </w:rPr>
        <w:t xml:space="preserve"> (CChile)</w:t>
      </w:r>
    </w:p>
    <w:p w14:paraId="7165517D" w14:textId="660CC92A" w:rsidR="008A15EB" w:rsidRPr="008F4620" w:rsidRDefault="004240F1" w:rsidP="008F4620">
      <w:pPr>
        <w:spacing w:after="0" w:line="240" w:lineRule="auto"/>
        <w:ind w:left="450" w:hanging="450"/>
        <w:rPr>
          <w:rFonts w:cs="Times New Roman"/>
          <w:noProof/>
        </w:rPr>
      </w:pPr>
      <w:r>
        <w:rPr>
          <w:rFonts w:cs="Times New Roman"/>
          <w:noProof/>
        </w:rPr>
        <w:t>A1</w:t>
      </w:r>
      <w:r w:rsidR="00311606">
        <w:rPr>
          <w:rFonts w:cs="Times New Roman"/>
          <w:noProof/>
        </w:rPr>
        <w:t>7</w:t>
      </w:r>
      <w:r>
        <w:rPr>
          <w:rFonts w:cs="Times New Roman"/>
          <w:noProof/>
        </w:rPr>
        <w:t xml:space="preserve">. </w:t>
      </w:r>
      <w:r w:rsidRPr="004240F1">
        <w:rPr>
          <w:rFonts w:cs="Times New Roman"/>
          <w:noProof/>
        </w:rPr>
        <w:t>Pérez-Bracchiglione J, Niño de Guzmán E, Roqué Figuls M, Urrútia G. Graphical representation of overlap degree of primary studies in systematic reviews included in overviews. Abstracts of the 26th Cochrane Colloquium, Santiago, Chile. Cochrane Database Syst Rev 20</w:t>
      </w:r>
      <w:r w:rsidR="00507D9E">
        <w:rPr>
          <w:rFonts w:cs="Times New Roman"/>
          <w:noProof/>
        </w:rPr>
        <w:t>20</w:t>
      </w:r>
      <w:r w:rsidRPr="004240F1">
        <w:rPr>
          <w:rFonts w:cs="Times New Roman"/>
          <w:noProof/>
        </w:rPr>
        <w:t>;1(Suppl 1):151-2.</w:t>
      </w:r>
      <w:r w:rsidR="007E3BF4">
        <w:rPr>
          <w:rFonts w:cs="Times New Roman"/>
          <w:noProof/>
        </w:rPr>
        <w:t xml:space="preserve"> </w:t>
      </w:r>
      <w:r w:rsidR="007E3BF4">
        <w:rPr>
          <w:rFonts w:cs="Times New Roman"/>
          <w:noProof/>
        </w:rPr>
        <w:lastRenderedPageBreak/>
        <w:t xml:space="preserve">[Available online: </w:t>
      </w:r>
      <w:r w:rsidR="007E3BF4" w:rsidRPr="007E3BF4">
        <w:t>https://colloquium2019.cochrane.org/abstracts/graphical-representation-overlap-degree-primary-studies-systematic-reviews-included</w:t>
      </w:r>
      <w:r w:rsidR="007E3BF4">
        <w:t>. Accessed 1 June 2020.]</w:t>
      </w:r>
    </w:p>
    <w:p w14:paraId="6C152B67" w14:textId="77777777" w:rsidR="008A15EB" w:rsidRPr="003665B1" w:rsidRDefault="008A15EB" w:rsidP="00992F19">
      <w:pPr>
        <w:spacing w:after="0" w:line="240" w:lineRule="auto"/>
        <w:rPr>
          <w:rFonts w:cs="Times New Roman"/>
          <w:b/>
          <w:noProof/>
        </w:rPr>
      </w:pPr>
    </w:p>
    <w:p w14:paraId="54B369E4" w14:textId="13B95B3E" w:rsidR="00992F19" w:rsidRPr="003665B1" w:rsidRDefault="00992F19" w:rsidP="00992F19">
      <w:pPr>
        <w:spacing w:after="0" w:line="240" w:lineRule="auto"/>
        <w:rPr>
          <w:rFonts w:cs="Times New Roman"/>
          <w:noProof/>
        </w:rPr>
      </w:pPr>
      <w:r w:rsidRPr="003665B1">
        <w:rPr>
          <w:rFonts w:cs="Times New Roman"/>
          <w:b/>
          <w:noProof/>
        </w:rPr>
        <w:t>Cochrane Consumers and Communication Review Group</w:t>
      </w:r>
      <w:r w:rsidR="007F0E47">
        <w:rPr>
          <w:rFonts w:cs="Times New Roman"/>
          <w:b/>
          <w:noProof/>
        </w:rPr>
        <w:t xml:space="preserve"> (CCG)</w:t>
      </w:r>
    </w:p>
    <w:p w14:paraId="01F22540" w14:textId="77777777" w:rsidR="00992F19" w:rsidRPr="003665B1" w:rsidRDefault="00992F19" w:rsidP="00992F19">
      <w:pPr>
        <w:spacing w:after="0" w:line="240" w:lineRule="auto"/>
        <w:rPr>
          <w:rFonts w:cs="Times New Roman"/>
          <w:noProof/>
        </w:rPr>
      </w:pPr>
    </w:p>
    <w:p w14:paraId="418BBE6C" w14:textId="77777777" w:rsidR="00C048A2" w:rsidRPr="003665B1" w:rsidRDefault="00AF4F1C" w:rsidP="00AF4F1C">
      <w:pPr>
        <w:pStyle w:val="ListParagraph"/>
        <w:numPr>
          <w:ilvl w:val="0"/>
          <w:numId w:val="1"/>
        </w:numPr>
        <w:spacing w:after="0" w:line="240" w:lineRule="auto"/>
        <w:rPr>
          <w:rFonts w:cs="Times New Roman"/>
          <w:noProof/>
        </w:rPr>
      </w:pPr>
      <w:r w:rsidRPr="003665B1">
        <w:rPr>
          <w:rFonts w:cs="Times New Roman"/>
          <w:noProof/>
        </w:rPr>
        <w:t xml:space="preserve">Ryan RE, Kaufman CA, Hill SJ. Building blocks for meta-synthesis: data integration tables for summarising, mapping, and synthesising evidence on interventions for communicating with health consumers. BMC </w:t>
      </w:r>
      <w:r w:rsidR="008B17B5" w:rsidRPr="003665B1">
        <w:rPr>
          <w:rFonts w:cs="Times New Roman"/>
          <w:noProof/>
        </w:rPr>
        <w:t>Med Res Methodol</w:t>
      </w:r>
      <w:r w:rsidRPr="003665B1">
        <w:rPr>
          <w:rFonts w:cs="Times New Roman"/>
          <w:noProof/>
        </w:rPr>
        <w:t xml:space="preserve">. 2009;9:16. </w:t>
      </w:r>
    </w:p>
    <w:p w14:paraId="29151B97" w14:textId="77777777" w:rsidR="00992F19" w:rsidRPr="003665B1" w:rsidRDefault="00992F19" w:rsidP="00992F19">
      <w:pPr>
        <w:spacing w:after="0" w:line="240" w:lineRule="auto"/>
        <w:rPr>
          <w:rFonts w:cs="Times New Roman"/>
          <w:noProof/>
        </w:rPr>
      </w:pPr>
    </w:p>
    <w:p w14:paraId="29D03EFB" w14:textId="434D79E9" w:rsidR="00992F19" w:rsidRPr="003665B1" w:rsidRDefault="00992F19" w:rsidP="00992F19">
      <w:pPr>
        <w:spacing w:after="0" w:line="240" w:lineRule="auto"/>
        <w:rPr>
          <w:rFonts w:cs="Times New Roman"/>
          <w:b/>
          <w:noProof/>
        </w:rPr>
      </w:pPr>
      <w:r w:rsidRPr="003665B1">
        <w:rPr>
          <w:rFonts w:cs="Times New Roman"/>
          <w:b/>
          <w:noProof/>
        </w:rPr>
        <w:t>Cochrane Effective Pra</w:t>
      </w:r>
      <w:r w:rsidR="007F0E47">
        <w:rPr>
          <w:rFonts w:cs="Times New Roman"/>
          <w:b/>
          <w:noProof/>
        </w:rPr>
        <w:t xml:space="preserve">ctive and Organisation of Care </w:t>
      </w:r>
      <w:r w:rsidRPr="003665B1">
        <w:rPr>
          <w:rFonts w:cs="Times New Roman"/>
          <w:b/>
          <w:noProof/>
        </w:rPr>
        <w:t>Group</w:t>
      </w:r>
      <w:r w:rsidR="007F0E47">
        <w:rPr>
          <w:rFonts w:cs="Times New Roman"/>
          <w:b/>
          <w:noProof/>
        </w:rPr>
        <w:t xml:space="preserve"> (EPOC)</w:t>
      </w:r>
    </w:p>
    <w:p w14:paraId="350CF5D5" w14:textId="77777777" w:rsidR="007F3318" w:rsidRPr="003665B1" w:rsidRDefault="007F3318" w:rsidP="007F3318">
      <w:pPr>
        <w:pStyle w:val="ListParagraph"/>
        <w:spacing w:after="0" w:line="240" w:lineRule="auto"/>
        <w:ind w:left="360"/>
        <w:rPr>
          <w:rFonts w:cs="Times New Roman"/>
          <w:noProof/>
        </w:rPr>
      </w:pPr>
    </w:p>
    <w:p w14:paraId="4D3FAD44" w14:textId="77777777" w:rsidR="00992F19" w:rsidRPr="003665B1" w:rsidRDefault="00AF4F1C" w:rsidP="00992F19">
      <w:pPr>
        <w:pStyle w:val="ListParagraph"/>
        <w:numPr>
          <w:ilvl w:val="0"/>
          <w:numId w:val="1"/>
        </w:numPr>
        <w:spacing w:after="0" w:line="240" w:lineRule="auto"/>
        <w:rPr>
          <w:rFonts w:cs="Times New Roman"/>
          <w:noProof/>
        </w:rPr>
      </w:pPr>
      <w:r w:rsidRPr="003665B1">
        <w:rPr>
          <w:rFonts w:cs="Times New Roman"/>
          <w:noProof/>
        </w:rPr>
        <w:t xml:space="preserve">Flodgren GS, </w:t>
      </w:r>
      <w:r w:rsidR="006179D4" w:rsidRPr="003665B1">
        <w:rPr>
          <w:rFonts w:cs="Times New Roman"/>
          <w:noProof/>
        </w:rPr>
        <w:t xml:space="preserve">Shepperd </w:t>
      </w:r>
      <w:r w:rsidRPr="003665B1">
        <w:rPr>
          <w:rFonts w:cs="Times New Roman"/>
          <w:noProof/>
        </w:rPr>
        <w:t>S</w:t>
      </w:r>
      <w:r w:rsidR="006179D4" w:rsidRPr="003665B1">
        <w:rPr>
          <w:rFonts w:cs="Times New Roman"/>
          <w:noProof/>
        </w:rPr>
        <w:t>,</w:t>
      </w:r>
      <w:r w:rsidRPr="003665B1">
        <w:rPr>
          <w:rFonts w:cs="Times New Roman"/>
          <w:noProof/>
        </w:rPr>
        <w:t xml:space="preserve"> Eccles, M. Challenges facing reviewers preparing overviews of reviews. </w:t>
      </w:r>
      <w:r w:rsidR="006179D4" w:rsidRPr="003665B1">
        <w:rPr>
          <w:rFonts w:cs="Times New Roman"/>
          <w:shd w:val="clear" w:color="auto" w:fill="FFFFFF"/>
        </w:rPr>
        <w:t>Abstracts of the 19th Cochrane Colloquium</w:t>
      </w:r>
      <w:r w:rsidR="00542B4A" w:rsidRPr="003665B1">
        <w:rPr>
          <w:rFonts w:cs="Times New Roman"/>
          <w:shd w:val="clear" w:color="auto" w:fill="FFFFFF"/>
        </w:rPr>
        <w:t>,</w:t>
      </w:r>
      <w:r w:rsidR="006179D4" w:rsidRPr="003665B1">
        <w:rPr>
          <w:rFonts w:cs="Times New Roman"/>
          <w:shd w:val="clear" w:color="auto" w:fill="FFFFFF"/>
        </w:rPr>
        <w:t xml:space="preserve"> 19-22 Oct</w:t>
      </w:r>
      <w:r w:rsidR="00542B4A" w:rsidRPr="003665B1">
        <w:rPr>
          <w:rFonts w:cs="Times New Roman"/>
          <w:shd w:val="clear" w:color="auto" w:fill="FFFFFF"/>
        </w:rPr>
        <w:t xml:space="preserve"> 2011.</w:t>
      </w:r>
      <w:r w:rsidR="006179D4" w:rsidRPr="003665B1">
        <w:rPr>
          <w:rFonts w:cs="Times New Roman"/>
          <w:shd w:val="clear" w:color="auto" w:fill="FFFFFF"/>
        </w:rPr>
        <w:t xml:space="preserve"> Madrid, Spain</w:t>
      </w:r>
      <w:r w:rsidR="00542B4A" w:rsidRPr="003665B1">
        <w:rPr>
          <w:rFonts w:cs="Times New Roman"/>
          <w:shd w:val="clear" w:color="auto" w:fill="FFFFFF"/>
        </w:rPr>
        <w:t>:</w:t>
      </w:r>
      <w:r w:rsidR="006179D4" w:rsidRPr="003665B1">
        <w:rPr>
          <w:rFonts w:cs="Times New Roman"/>
          <w:shd w:val="clear" w:color="auto" w:fill="FFFFFF"/>
        </w:rPr>
        <w:t xml:space="preserve"> John Wiley &amp; Sons; 2011.</w:t>
      </w:r>
      <w:r w:rsidR="006179D4" w:rsidRPr="003665B1">
        <w:rPr>
          <w:rFonts w:cs="Times New Roman"/>
          <w:noProof/>
        </w:rPr>
        <w:t xml:space="preserve"> </w:t>
      </w:r>
    </w:p>
    <w:p w14:paraId="1EE6EF15" w14:textId="77777777" w:rsidR="007F3318" w:rsidRPr="003665B1" w:rsidRDefault="007F3318" w:rsidP="007F3318">
      <w:pPr>
        <w:pStyle w:val="ListParagraph"/>
        <w:spacing w:after="0" w:line="240" w:lineRule="auto"/>
        <w:ind w:left="360"/>
        <w:rPr>
          <w:rFonts w:cs="Times New Roman"/>
          <w:noProof/>
        </w:rPr>
      </w:pPr>
    </w:p>
    <w:p w14:paraId="1C6EC941" w14:textId="3A462B86" w:rsidR="00992F19" w:rsidRPr="00054D1F" w:rsidRDefault="006179D4" w:rsidP="00992F19">
      <w:pPr>
        <w:pStyle w:val="ListParagraph"/>
        <w:numPr>
          <w:ilvl w:val="0"/>
          <w:numId w:val="1"/>
        </w:numPr>
        <w:spacing w:after="0" w:line="240" w:lineRule="auto"/>
        <w:rPr>
          <w:rFonts w:cs="Times New Roman"/>
          <w:noProof/>
        </w:rPr>
      </w:pPr>
      <w:r w:rsidRPr="003665B1">
        <w:rPr>
          <w:rFonts w:cs="Times New Roman"/>
          <w:noProof/>
        </w:rPr>
        <w:t xml:space="preserve">Pantoja T, Opiyo N, Ciaponni A, Herrera C, Lewin S, Oxman A, </w:t>
      </w:r>
      <w:r w:rsidR="00542B4A" w:rsidRPr="003665B1">
        <w:rPr>
          <w:rFonts w:cs="Times New Roman"/>
          <w:noProof/>
        </w:rPr>
        <w:t>et al.</w:t>
      </w:r>
      <w:r w:rsidR="00AF4F1C" w:rsidRPr="003665B1">
        <w:rPr>
          <w:rFonts w:cs="Times New Roman"/>
          <w:noProof/>
        </w:rPr>
        <w:t xml:space="preserve"> Strategies for improving health systems in low-income countries: lessons learnt from four overviews of systematic reviews of health systems interventions. </w:t>
      </w:r>
      <w:r w:rsidRPr="003665B1">
        <w:rPr>
          <w:rFonts w:cs="Times New Roman"/>
          <w:shd w:val="clear" w:color="auto" w:fill="FFFFFF"/>
        </w:rPr>
        <w:t>Abstracts of the 23rd Cochrane Colloquium</w:t>
      </w:r>
      <w:r w:rsidR="00542B4A" w:rsidRPr="003665B1">
        <w:rPr>
          <w:rFonts w:cs="Times New Roman"/>
          <w:shd w:val="clear" w:color="auto" w:fill="FFFFFF"/>
        </w:rPr>
        <w:t>,</w:t>
      </w:r>
      <w:r w:rsidRPr="003665B1">
        <w:rPr>
          <w:rFonts w:cs="Times New Roman"/>
          <w:shd w:val="clear" w:color="auto" w:fill="FFFFFF"/>
        </w:rPr>
        <w:t xml:space="preserve"> </w:t>
      </w:r>
      <w:r w:rsidR="00542B4A" w:rsidRPr="003665B1">
        <w:rPr>
          <w:rFonts w:cs="Times New Roman"/>
          <w:shd w:val="clear" w:color="auto" w:fill="FFFFFF"/>
        </w:rPr>
        <w:t>0</w:t>
      </w:r>
      <w:r w:rsidRPr="003665B1">
        <w:rPr>
          <w:rFonts w:cs="Times New Roman"/>
          <w:shd w:val="clear" w:color="auto" w:fill="FFFFFF"/>
        </w:rPr>
        <w:t>3-</w:t>
      </w:r>
      <w:r w:rsidR="00542B4A" w:rsidRPr="003665B1">
        <w:rPr>
          <w:rFonts w:cs="Times New Roman"/>
          <w:shd w:val="clear" w:color="auto" w:fill="FFFFFF"/>
        </w:rPr>
        <w:t>0</w:t>
      </w:r>
      <w:r w:rsidRPr="003665B1">
        <w:rPr>
          <w:rFonts w:cs="Times New Roman"/>
          <w:shd w:val="clear" w:color="auto" w:fill="FFFFFF"/>
        </w:rPr>
        <w:t>7 Oct</w:t>
      </w:r>
      <w:r w:rsidR="00542B4A" w:rsidRPr="003665B1">
        <w:rPr>
          <w:rFonts w:cs="Times New Roman"/>
          <w:shd w:val="clear" w:color="auto" w:fill="FFFFFF"/>
        </w:rPr>
        <w:t xml:space="preserve"> 2015.</w:t>
      </w:r>
      <w:r w:rsidRPr="003665B1">
        <w:rPr>
          <w:rFonts w:cs="Times New Roman"/>
          <w:shd w:val="clear" w:color="auto" w:fill="FFFFFF"/>
        </w:rPr>
        <w:t xml:space="preserve"> Vienna, Austria</w:t>
      </w:r>
      <w:r w:rsidR="00542B4A" w:rsidRPr="003665B1">
        <w:rPr>
          <w:rFonts w:cs="Times New Roman"/>
          <w:shd w:val="clear" w:color="auto" w:fill="FFFFFF"/>
        </w:rPr>
        <w:t>:</w:t>
      </w:r>
      <w:r w:rsidRPr="003665B1">
        <w:rPr>
          <w:rFonts w:cs="Times New Roman"/>
          <w:shd w:val="clear" w:color="auto" w:fill="FFFFFF"/>
        </w:rPr>
        <w:t xml:space="preserve"> John Wiley &amp; Sons; 2015.</w:t>
      </w:r>
    </w:p>
    <w:p w14:paraId="7A1FFD11" w14:textId="77777777" w:rsidR="00054D1F" w:rsidRPr="00054D1F" w:rsidRDefault="00054D1F" w:rsidP="00054D1F">
      <w:pPr>
        <w:pStyle w:val="ListParagraph"/>
        <w:rPr>
          <w:rFonts w:cs="Times New Roman"/>
          <w:noProof/>
        </w:rPr>
      </w:pPr>
    </w:p>
    <w:p w14:paraId="3100789D" w14:textId="5BF4D952" w:rsidR="00054D1F" w:rsidRPr="003665B1" w:rsidRDefault="00054D1F" w:rsidP="00992F19">
      <w:pPr>
        <w:pStyle w:val="ListParagraph"/>
        <w:numPr>
          <w:ilvl w:val="0"/>
          <w:numId w:val="1"/>
        </w:numPr>
        <w:spacing w:after="0" w:line="240" w:lineRule="auto"/>
        <w:rPr>
          <w:rFonts w:cs="Times New Roman"/>
          <w:noProof/>
        </w:rPr>
      </w:pPr>
      <w:r>
        <w:rPr>
          <w:rFonts w:cs="Times New Roman"/>
          <w:noProof/>
        </w:rPr>
        <w:t>Lewin S, Ciapponi A, Herrera C, Opiyo N, Oxman A, Pantoja T, et al. Novel approaches to conducting overviews of reviews: lessons from four overviews of health systems interventions. IECS Cochrane Centre Congress 2017.</w:t>
      </w:r>
      <w:r w:rsidR="007E3BF4">
        <w:rPr>
          <w:rFonts w:cs="Times New Roman"/>
          <w:noProof/>
        </w:rPr>
        <w:t xml:space="preserve"> [Available online:</w:t>
      </w:r>
      <w:r>
        <w:rPr>
          <w:rFonts w:cs="Times New Roman"/>
          <w:noProof/>
        </w:rPr>
        <w:t xml:space="preserve"> </w:t>
      </w:r>
      <w:r w:rsidRPr="007E3BF4">
        <w:t>https://www.iecs.org.ar/presentaciones/</w:t>
      </w:r>
      <w:r w:rsidR="007E3BF4">
        <w:rPr>
          <w:rStyle w:val="Hyperlink"/>
        </w:rPr>
        <w:t xml:space="preserve">. </w:t>
      </w:r>
      <w:r w:rsidR="007E3BF4" w:rsidRPr="007E3BF4">
        <w:rPr>
          <w:rStyle w:val="Hyperlink"/>
          <w:color w:val="auto"/>
          <w:u w:val="none"/>
        </w:rPr>
        <w:t>Accessed 1 June 2020.]</w:t>
      </w:r>
    </w:p>
    <w:p w14:paraId="612B872C" w14:textId="77777777" w:rsidR="00992F19" w:rsidRPr="003665B1" w:rsidRDefault="00992F19" w:rsidP="00992F19">
      <w:pPr>
        <w:pStyle w:val="ListParagraph"/>
        <w:spacing w:after="0" w:line="240" w:lineRule="auto"/>
        <w:ind w:left="504"/>
        <w:rPr>
          <w:rFonts w:cs="Times New Roman"/>
          <w:noProof/>
        </w:rPr>
      </w:pPr>
    </w:p>
    <w:p w14:paraId="5DED848A" w14:textId="23CBD120" w:rsidR="00992F19" w:rsidRPr="003665B1" w:rsidRDefault="00992F19" w:rsidP="00992F19">
      <w:pPr>
        <w:spacing w:after="0" w:line="240" w:lineRule="auto"/>
        <w:rPr>
          <w:rFonts w:cs="Times New Roman"/>
          <w:b/>
          <w:noProof/>
        </w:rPr>
      </w:pPr>
      <w:r w:rsidRPr="003665B1">
        <w:rPr>
          <w:rFonts w:cs="Times New Roman"/>
          <w:b/>
          <w:noProof/>
        </w:rPr>
        <w:t xml:space="preserve">Cochrane Muskuloskeletal Group </w:t>
      </w:r>
      <w:r w:rsidR="007F0E47">
        <w:rPr>
          <w:rFonts w:cs="Times New Roman"/>
          <w:b/>
          <w:noProof/>
        </w:rPr>
        <w:t>(CMG)</w:t>
      </w:r>
    </w:p>
    <w:p w14:paraId="7C028F00" w14:textId="77777777" w:rsidR="007F3318" w:rsidRPr="003665B1" w:rsidRDefault="007F3318" w:rsidP="007F3318">
      <w:pPr>
        <w:pStyle w:val="ListParagraph"/>
        <w:spacing w:after="0" w:line="240" w:lineRule="auto"/>
        <w:ind w:left="360"/>
        <w:rPr>
          <w:rFonts w:cs="Times New Roman"/>
          <w:noProof/>
        </w:rPr>
      </w:pPr>
    </w:p>
    <w:p w14:paraId="0934F049" w14:textId="77777777" w:rsidR="00C048A2" w:rsidRPr="003665B1" w:rsidRDefault="006179D4" w:rsidP="00AF4F1C">
      <w:pPr>
        <w:pStyle w:val="ListParagraph"/>
        <w:numPr>
          <w:ilvl w:val="0"/>
          <w:numId w:val="1"/>
        </w:numPr>
        <w:spacing w:after="0" w:line="240" w:lineRule="auto"/>
        <w:rPr>
          <w:rFonts w:cs="Times New Roman"/>
          <w:noProof/>
        </w:rPr>
      </w:pPr>
      <w:r w:rsidRPr="003665B1">
        <w:rPr>
          <w:rFonts w:cs="Times New Roman"/>
          <w:noProof/>
        </w:rPr>
        <w:t xml:space="preserve">Tanjong </w:t>
      </w:r>
      <w:r w:rsidR="00AF4F1C" w:rsidRPr="003665B1">
        <w:rPr>
          <w:rFonts w:cs="Times New Roman"/>
          <w:noProof/>
        </w:rPr>
        <w:t>Ghogomu E, Maxwell L, Singh J, Christensen R, Wells G, Buchbinder R</w:t>
      </w:r>
      <w:r w:rsidR="007122B9" w:rsidRPr="003665B1">
        <w:rPr>
          <w:rFonts w:cs="Times New Roman"/>
          <w:noProof/>
        </w:rPr>
        <w:t>,</w:t>
      </w:r>
      <w:r w:rsidR="00AF4F1C" w:rsidRPr="003665B1">
        <w:rPr>
          <w:rFonts w:cs="Times New Roman"/>
          <w:noProof/>
        </w:rPr>
        <w:t xml:space="preserve"> et al. Overcoming methodological challenges associated with network meta-analysis: the experience of the Musculoskeletal Group</w:t>
      </w:r>
      <w:r w:rsidRPr="003665B1">
        <w:rPr>
          <w:rFonts w:cs="Times New Roman"/>
          <w:noProof/>
        </w:rPr>
        <w:t xml:space="preserve">. </w:t>
      </w:r>
      <w:r w:rsidRPr="003665B1">
        <w:rPr>
          <w:rFonts w:cs="Times New Roman"/>
          <w:shd w:val="clear" w:color="auto" w:fill="FFFFFF"/>
        </w:rPr>
        <w:t>Abstracts of the 19th Cochrane Colloquium</w:t>
      </w:r>
      <w:r w:rsidR="00542B4A" w:rsidRPr="003665B1">
        <w:rPr>
          <w:rFonts w:cs="Times New Roman"/>
          <w:shd w:val="clear" w:color="auto" w:fill="FFFFFF"/>
        </w:rPr>
        <w:t>,</w:t>
      </w:r>
      <w:r w:rsidRPr="003665B1">
        <w:rPr>
          <w:rFonts w:cs="Times New Roman"/>
          <w:shd w:val="clear" w:color="auto" w:fill="FFFFFF"/>
        </w:rPr>
        <w:t xml:space="preserve"> 19-22 Oct</w:t>
      </w:r>
      <w:r w:rsidR="00542B4A" w:rsidRPr="003665B1">
        <w:rPr>
          <w:rFonts w:cs="Times New Roman"/>
          <w:shd w:val="clear" w:color="auto" w:fill="FFFFFF"/>
        </w:rPr>
        <w:t xml:space="preserve"> 2011.</w:t>
      </w:r>
      <w:r w:rsidRPr="003665B1">
        <w:rPr>
          <w:rFonts w:cs="Times New Roman"/>
          <w:shd w:val="clear" w:color="auto" w:fill="FFFFFF"/>
        </w:rPr>
        <w:t xml:space="preserve"> Madrid, Spain</w:t>
      </w:r>
      <w:r w:rsidR="00542B4A" w:rsidRPr="003665B1">
        <w:rPr>
          <w:rFonts w:cs="Times New Roman"/>
          <w:shd w:val="clear" w:color="auto" w:fill="FFFFFF"/>
        </w:rPr>
        <w:t>:</w:t>
      </w:r>
      <w:r w:rsidRPr="003665B1">
        <w:rPr>
          <w:rFonts w:cs="Times New Roman"/>
          <w:shd w:val="clear" w:color="auto" w:fill="FFFFFF"/>
        </w:rPr>
        <w:t xml:space="preserve"> John Wiley &amp; Sons; 2011</w:t>
      </w:r>
      <w:r w:rsidRPr="003665B1">
        <w:rPr>
          <w:rFonts w:cs="Times New Roman"/>
          <w:noProof/>
        </w:rPr>
        <w:t>.</w:t>
      </w:r>
    </w:p>
    <w:p w14:paraId="16F895A0" w14:textId="0659602C" w:rsidR="007D6AC7" w:rsidRPr="003665B1" w:rsidRDefault="007D6AC7" w:rsidP="00992F19">
      <w:pPr>
        <w:spacing w:after="0" w:line="240" w:lineRule="auto"/>
        <w:rPr>
          <w:rFonts w:cs="Times New Roman"/>
          <w:noProof/>
        </w:rPr>
      </w:pPr>
    </w:p>
    <w:p w14:paraId="5306C2F7" w14:textId="4FFF1364" w:rsidR="00992F19" w:rsidRPr="003665B1" w:rsidRDefault="00992F19" w:rsidP="00992F19">
      <w:pPr>
        <w:spacing w:after="0" w:line="240" w:lineRule="auto"/>
        <w:rPr>
          <w:rFonts w:cs="Times New Roman"/>
          <w:b/>
          <w:noProof/>
        </w:rPr>
      </w:pPr>
      <w:r w:rsidRPr="003665B1">
        <w:rPr>
          <w:rFonts w:cs="Times New Roman"/>
          <w:b/>
          <w:noProof/>
        </w:rPr>
        <w:t>Cochrane Stroke Group</w:t>
      </w:r>
      <w:r w:rsidR="007F0E47">
        <w:rPr>
          <w:rFonts w:cs="Times New Roman"/>
          <w:b/>
          <w:noProof/>
        </w:rPr>
        <w:t xml:space="preserve"> (CSG)</w:t>
      </w:r>
    </w:p>
    <w:p w14:paraId="457263B5" w14:textId="77777777" w:rsidR="00992F19" w:rsidRPr="003665B1" w:rsidRDefault="00992F19" w:rsidP="00992F19">
      <w:pPr>
        <w:spacing w:after="0" w:line="240" w:lineRule="auto"/>
        <w:rPr>
          <w:rFonts w:cs="Times New Roman"/>
          <w:noProof/>
        </w:rPr>
      </w:pPr>
    </w:p>
    <w:p w14:paraId="5067F8C2" w14:textId="77777777" w:rsidR="006179D4" w:rsidRPr="003665B1" w:rsidRDefault="00AF4F1C" w:rsidP="00AF4F1C">
      <w:pPr>
        <w:pStyle w:val="ListParagraph"/>
        <w:numPr>
          <w:ilvl w:val="0"/>
          <w:numId w:val="1"/>
        </w:numPr>
        <w:spacing w:after="0" w:line="240" w:lineRule="auto"/>
        <w:rPr>
          <w:rFonts w:cs="Times New Roman"/>
          <w:noProof/>
        </w:rPr>
      </w:pPr>
      <w:r w:rsidRPr="003665B1">
        <w:rPr>
          <w:rFonts w:cs="Times New Roman"/>
          <w:noProof/>
        </w:rPr>
        <w:t>Pollock A, Farmer SE, Brady MC, Langhorne P, Mea</w:t>
      </w:r>
      <w:r w:rsidR="006179D4" w:rsidRPr="003665B1">
        <w:rPr>
          <w:rFonts w:cs="Times New Roman"/>
          <w:noProof/>
        </w:rPr>
        <w:t>d GE, Mehrholz J</w:t>
      </w:r>
      <w:r w:rsidR="007122B9" w:rsidRPr="003665B1">
        <w:rPr>
          <w:rFonts w:cs="Times New Roman"/>
          <w:noProof/>
        </w:rPr>
        <w:t>,</w:t>
      </w:r>
      <w:r w:rsidR="006179D4" w:rsidRPr="003665B1">
        <w:rPr>
          <w:rFonts w:cs="Times New Roman"/>
          <w:noProof/>
        </w:rPr>
        <w:t xml:space="preserve"> et al</w:t>
      </w:r>
      <w:r w:rsidRPr="003665B1">
        <w:rPr>
          <w:rFonts w:cs="Times New Roman"/>
          <w:noProof/>
        </w:rPr>
        <w:t>.</w:t>
      </w:r>
      <w:r w:rsidR="006179D4" w:rsidRPr="003665B1">
        <w:rPr>
          <w:rFonts w:cs="Times New Roman"/>
          <w:noProof/>
        </w:rPr>
        <w:t xml:space="preserve"> Completing the first Cochrane o</w:t>
      </w:r>
      <w:r w:rsidRPr="003665B1">
        <w:rPr>
          <w:rFonts w:cs="Times New Roman"/>
          <w:noProof/>
        </w:rPr>
        <w:t xml:space="preserve">verview of stroke reviews: experiences of the Cochrane Stroke Group. </w:t>
      </w:r>
      <w:r w:rsidR="006179D4" w:rsidRPr="003665B1">
        <w:rPr>
          <w:rFonts w:cs="Times New Roman"/>
          <w:shd w:val="clear" w:color="auto" w:fill="FFFFFF"/>
        </w:rPr>
        <w:t>Abstracts of the 23rd Cochrane Colloquium</w:t>
      </w:r>
      <w:r w:rsidR="00542B4A" w:rsidRPr="003665B1">
        <w:rPr>
          <w:rFonts w:cs="Times New Roman"/>
          <w:shd w:val="clear" w:color="auto" w:fill="FFFFFF"/>
        </w:rPr>
        <w:t>,</w:t>
      </w:r>
      <w:r w:rsidR="006179D4" w:rsidRPr="003665B1">
        <w:rPr>
          <w:rFonts w:cs="Times New Roman"/>
          <w:shd w:val="clear" w:color="auto" w:fill="FFFFFF"/>
        </w:rPr>
        <w:t xml:space="preserve"> </w:t>
      </w:r>
      <w:r w:rsidR="00217A04" w:rsidRPr="003665B1">
        <w:rPr>
          <w:rFonts w:cs="Times New Roman"/>
          <w:shd w:val="clear" w:color="auto" w:fill="FFFFFF"/>
        </w:rPr>
        <w:t>0</w:t>
      </w:r>
      <w:r w:rsidR="006179D4" w:rsidRPr="003665B1">
        <w:rPr>
          <w:rFonts w:cs="Times New Roman"/>
          <w:shd w:val="clear" w:color="auto" w:fill="FFFFFF"/>
        </w:rPr>
        <w:t>3-</w:t>
      </w:r>
      <w:r w:rsidR="00217A04" w:rsidRPr="003665B1">
        <w:rPr>
          <w:rFonts w:cs="Times New Roman"/>
          <w:shd w:val="clear" w:color="auto" w:fill="FFFFFF"/>
        </w:rPr>
        <w:t>0</w:t>
      </w:r>
      <w:r w:rsidR="006179D4" w:rsidRPr="003665B1">
        <w:rPr>
          <w:rFonts w:cs="Times New Roman"/>
          <w:shd w:val="clear" w:color="auto" w:fill="FFFFFF"/>
        </w:rPr>
        <w:t>7 Oct</w:t>
      </w:r>
      <w:r w:rsidR="00542B4A" w:rsidRPr="003665B1">
        <w:rPr>
          <w:rFonts w:cs="Times New Roman"/>
          <w:shd w:val="clear" w:color="auto" w:fill="FFFFFF"/>
        </w:rPr>
        <w:t xml:space="preserve"> 2015.</w:t>
      </w:r>
      <w:r w:rsidR="006179D4" w:rsidRPr="003665B1">
        <w:rPr>
          <w:rFonts w:cs="Times New Roman"/>
          <w:shd w:val="clear" w:color="auto" w:fill="FFFFFF"/>
        </w:rPr>
        <w:t xml:space="preserve"> Vienna, Austria</w:t>
      </w:r>
      <w:r w:rsidR="00542B4A" w:rsidRPr="003665B1">
        <w:rPr>
          <w:rFonts w:cs="Times New Roman"/>
          <w:shd w:val="clear" w:color="auto" w:fill="FFFFFF"/>
        </w:rPr>
        <w:t>:</w:t>
      </w:r>
      <w:r w:rsidR="006179D4" w:rsidRPr="003665B1">
        <w:rPr>
          <w:rFonts w:cs="Times New Roman"/>
          <w:shd w:val="clear" w:color="auto" w:fill="FFFFFF"/>
        </w:rPr>
        <w:t xml:space="preserve"> John Wiley &amp; Sons; 2015.</w:t>
      </w:r>
      <w:r w:rsidR="006179D4" w:rsidRPr="003665B1">
        <w:rPr>
          <w:rFonts w:cs="Times New Roman"/>
          <w:noProof/>
        </w:rPr>
        <w:t xml:space="preserve"> </w:t>
      </w:r>
    </w:p>
    <w:p w14:paraId="3FBF1ACB" w14:textId="77777777" w:rsidR="007F3318" w:rsidRPr="003665B1" w:rsidRDefault="007F3318" w:rsidP="00992F19">
      <w:pPr>
        <w:spacing w:after="0" w:line="240" w:lineRule="auto"/>
        <w:rPr>
          <w:rFonts w:cs="Times New Roman"/>
          <w:noProof/>
        </w:rPr>
      </w:pPr>
    </w:p>
    <w:p w14:paraId="2173C24D" w14:textId="08656410" w:rsidR="00992F19" w:rsidRPr="003665B1" w:rsidRDefault="00992F19" w:rsidP="00992F19">
      <w:pPr>
        <w:spacing w:after="0" w:line="240" w:lineRule="auto"/>
        <w:rPr>
          <w:rFonts w:cs="Times New Roman"/>
          <w:b/>
          <w:noProof/>
        </w:rPr>
      </w:pPr>
      <w:r w:rsidRPr="003665B1">
        <w:rPr>
          <w:rFonts w:cs="Times New Roman"/>
          <w:b/>
          <w:noProof/>
        </w:rPr>
        <w:t>Dutch Cochrane Centre</w:t>
      </w:r>
      <w:r w:rsidR="007F0E47">
        <w:rPr>
          <w:rFonts w:cs="Times New Roman"/>
          <w:b/>
          <w:noProof/>
        </w:rPr>
        <w:t xml:space="preserve"> (DCC)</w:t>
      </w:r>
    </w:p>
    <w:p w14:paraId="70F1D4AB" w14:textId="77777777" w:rsidR="00992F19" w:rsidRPr="003665B1" w:rsidRDefault="00992F19" w:rsidP="00992F19">
      <w:pPr>
        <w:spacing w:after="0" w:line="240" w:lineRule="auto"/>
        <w:rPr>
          <w:rFonts w:cs="Times New Roman"/>
          <w:noProof/>
        </w:rPr>
      </w:pPr>
    </w:p>
    <w:p w14:paraId="08789604" w14:textId="77777777" w:rsidR="00B955B6" w:rsidRPr="003665B1" w:rsidRDefault="00AF4F1C" w:rsidP="00B955B6">
      <w:pPr>
        <w:pStyle w:val="ListParagraph"/>
        <w:numPr>
          <w:ilvl w:val="0"/>
          <w:numId w:val="1"/>
        </w:numPr>
        <w:spacing w:after="0" w:line="240" w:lineRule="auto"/>
        <w:rPr>
          <w:rFonts w:cs="Times New Roman"/>
          <w:noProof/>
        </w:rPr>
      </w:pPr>
      <w:r w:rsidRPr="003665B1">
        <w:rPr>
          <w:rFonts w:cs="Times New Roman"/>
          <w:noProof/>
        </w:rPr>
        <w:t xml:space="preserve">Kramer SFL, </w:t>
      </w:r>
      <w:r w:rsidR="006179D4" w:rsidRPr="003665B1">
        <w:rPr>
          <w:rFonts w:cs="Times New Roman"/>
          <w:noProof/>
        </w:rPr>
        <w:t>Langendam M, Elbers</w:t>
      </w:r>
      <w:r w:rsidRPr="003665B1">
        <w:rPr>
          <w:rFonts w:cs="Times New Roman"/>
          <w:noProof/>
        </w:rPr>
        <w:t xml:space="preserve"> R</w:t>
      </w:r>
      <w:r w:rsidR="006179D4" w:rsidRPr="003665B1">
        <w:rPr>
          <w:rFonts w:cs="Times New Roman"/>
          <w:noProof/>
        </w:rPr>
        <w:t>,</w:t>
      </w:r>
      <w:r w:rsidRPr="003665B1">
        <w:rPr>
          <w:rFonts w:cs="Times New Roman"/>
          <w:noProof/>
        </w:rPr>
        <w:t xml:space="preserve"> Scholten R</w:t>
      </w:r>
      <w:r w:rsidR="006179D4" w:rsidRPr="003665B1">
        <w:rPr>
          <w:rFonts w:cs="Times New Roman"/>
          <w:noProof/>
        </w:rPr>
        <w:t>,</w:t>
      </w:r>
      <w:r w:rsidRPr="003665B1">
        <w:rPr>
          <w:rFonts w:cs="Times New Roman"/>
          <w:noProof/>
        </w:rPr>
        <w:t xml:space="preserve"> Hooft L. Preparing an overview of reviews: lessons learned. </w:t>
      </w:r>
      <w:r w:rsidR="006179D4" w:rsidRPr="003665B1">
        <w:rPr>
          <w:rFonts w:cs="Times New Roman"/>
          <w:shd w:val="clear" w:color="auto" w:fill="FFFFFF"/>
        </w:rPr>
        <w:t>Abstracts of the 17th Cochrane Colloquium</w:t>
      </w:r>
      <w:r w:rsidR="00542B4A" w:rsidRPr="003665B1">
        <w:rPr>
          <w:rFonts w:cs="Times New Roman"/>
          <w:shd w:val="clear" w:color="auto" w:fill="FFFFFF"/>
        </w:rPr>
        <w:t>,</w:t>
      </w:r>
      <w:r w:rsidR="006179D4" w:rsidRPr="003665B1">
        <w:rPr>
          <w:rFonts w:cs="Times New Roman"/>
          <w:shd w:val="clear" w:color="auto" w:fill="FFFFFF"/>
        </w:rPr>
        <w:t xml:space="preserve"> 11-14 Oct</w:t>
      </w:r>
      <w:r w:rsidR="00542B4A" w:rsidRPr="003665B1">
        <w:rPr>
          <w:rFonts w:cs="Times New Roman"/>
          <w:shd w:val="clear" w:color="auto" w:fill="FFFFFF"/>
        </w:rPr>
        <w:t xml:space="preserve"> 2009.</w:t>
      </w:r>
      <w:r w:rsidR="006179D4" w:rsidRPr="003665B1">
        <w:rPr>
          <w:rFonts w:cs="Times New Roman"/>
          <w:shd w:val="clear" w:color="auto" w:fill="FFFFFF"/>
        </w:rPr>
        <w:t xml:space="preserve"> Singapore, Singapore</w:t>
      </w:r>
      <w:r w:rsidR="00542B4A" w:rsidRPr="003665B1">
        <w:rPr>
          <w:rFonts w:cs="Times New Roman"/>
          <w:shd w:val="clear" w:color="auto" w:fill="FFFFFF"/>
        </w:rPr>
        <w:t>:</w:t>
      </w:r>
      <w:r w:rsidR="006179D4" w:rsidRPr="003665B1">
        <w:rPr>
          <w:rFonts w:cs="Times New Roman"/>
          <w:shd w:val="clear" w:color="auto" w:fill="FFFFFF"/>
        </w:rPr>
        <w:t xml:space="preserve"> John Wiley &amp; Sons; 2009.</w:t>
      </w:r>
    </w:p>
    <w:p w14:paraId="151FCE87" w14:textId="77777777" w:rsidR="008C1154" w:rsidRPr="003665B1" w:rsidRDefault="008C1154" w:rsidP="008C1154">
      <w:pPr>
        <w:spacing w:after="0" w:line="240" w:lineRule="auto"/>
        <w:rPr>
          <w:rFonts w:cs="Times New Roman"/>
          <w:b/>
          <w:shd w:val="clear" w:color="auto" w:fill="FFFFFF"/>
        </w:rPr>
      </w:pPr>
    </w:p>
    <w:p w14:paraId="0042D7EE" w14:textId="1B15A86C" w:rsidR="008C1154" w:rsidRPr="003665B1" w:rsidRDefault="008C1154" w:rsidP="008C1154">
      <w:pPr>
        <w:spacing w:after="0" w:line="240" w:lineRule="auto"/>
        <w:rPr>
          <w:rFonts w:cs="Times New Roman"/>
          <w:b/>
          <w:shd w:val="clear" w:color="auto" w:fill="FFFFFF"/>
        </w:rPr>
      </w:pPr>
      <w:r w:rsidRPr="003665B1">
        <w:rPr>
          <w:rFonts w:cs="Times New Roman"/>
          <w:b/>
          <w:shd w:val="clear" w:color="auto" w:fill="FFFFFF"/>
        </w:rPr>
        <w:t>Glasgow Caledonian University</w:t>
      </w:r>
      <w:r w:rsidR="007F0E47">
        <w:rPr>
          <w:rFonts w:cs="Times New Roman"/>
          <w:b/>
          <w:shd w:val="clear" w:color="auto" w:fill="FFFFFF"/>
        </w:rPr>
        <w:t xml:space="preserve"> (GCU)</w:t>
      </w:r>
    </w:p>
    <w:p w14:paraId="1F62727F" w14:textId="77777777" w:rsidR="008C1154" w:rsidRPr="003665B1" w:rsidRDefault="008C1154" w:rsidP="008C1154">
      <w:pPr>
        <w:spacing w:after="0" w:line="240" w:lineRule="auto"/>
        <w:rPr>
          <w:rFonts w:cs="Times New Roman"/>
          <w:b/>
          <w:noProof/>
        </w:rPr>
      </w:pPr>
    </w:p>
    <w:p w14:paraId="485468D4" w14:textId="69190C48" w:rsidR="0035206C" w:rsidRPr="003665B1" w:rsidRDefault="0035206C" w:rsidP="0035206C">
      <w:pPr>
        <w:pStyle w:val="ListParagraph"/>
        <w:numPr>
          <w:ilvl w:val="0"/>
          <w:numId w:val="1"/>
        </w:numPr>
        <w:spacing w:after="0" w:line="240" w:lineRule="auto"/>
        <w:rPr>
          <w:rFonts w:cs="Times New Roman"/>
          <w:noProof/>
        </w:rPr>
      </w:pPr>
      <w:r w:rsidRPr="003665B1">
        <w:rPr>
          <w:rFonts w:cs="Times New Roman"/>
          <w:noProof/>
        </w:rPr>
        <w:t xml:space="preserve">Pollock A, Campbell P, Brunton G, Hunt H, Estcourt L. Selecting and implementing overview methods: implications from five exemplar overviews. Syst Rev. </w:t>
      </w:r>
      <w:r w:rsidR="00B71372">
        <w:rPr>
          <w:rFonts w:cs="Times New Roman"/>
          <w:noProof/>
        </w:rPr>
        <w:t>2017;</w:t>
      </w:r>
      <w:r w:rsidRPr="003665B1">
        <w:rPr>
          <w:rFonts w:cs="Times New Roman"/>
          <w:noProof/>
        </w:rPr>
        <w:t>6(1):145.</w:t>
      </w:r>
    </w:p>
    <w:p w14:paraId="1DD67BB4" w14:textId="77777777" w:rsidR="0035206C" w:rsidRPr="003665B1" w:rsidRDefault="0035206C" w:rsidP="0035206C">
      <w:pPr>
        <w:pStyle w:val="ListParagraph"/>
        <w:spacing w:after="0" w:line="240" w:lineRule="auto"/>
        <w:ind w:left="504"/>
        <w:rPr>
          <w:rFonts w:cs="Times New Roman"/>
          <w:noProof/>
        </w:rPr>
      </w:pPr>
    </w:p>
    <w:p w14:paraId="1ECF2BFC" w14:textId="0E423ACD" w:rsidR="008C1154" w:rsidRPr="003665B1" w:rsidRDefault="008C1154" w:rsidP="00B955B6">
      <w:pPr>
        <w:pStyle w:val="ListParagraph"/>
        <w:numPr>
          <w:ilvl w:val="0"/>
          <w:numId w:val="1"/>
        </w:numPr>
        <w:spacing w:after="0" w:line="240" w:lineRule="auto"/>
        <w:rPr>
          <w:rFonts w:cs="Times New Roman"/>
          <w:noProof/>
        </w:rPr>
      </w:pPr>
      <w:r w:rsidRPr="003665B1">
        <w:rPr>
          <w:rFonts w:cs="Times New Roman"/>
          <w:shd w:val="clear" w:color="auto" w:fill="FFFFFF"/>
        </w:rPr>
        <w:t xml:space="preserve">Pollock </w:t>
      </w:r>
      <w:r w:rsidR="0000373E" w:rsidRPr="003665B1">
        <w:rPr>
          <w:rFonts w:cs="Times New Roman"/>
          <w:shd w:val="clear" w:color="auto" w:fill="FFFFFF"/>
        </w:rPr>
        <w:t xml:space="preserve">A, Farmer SE, Brady MC, </w:t>
      </w:r>
      <w:proofErr w:type="spellStart"/>
      <w:r w:rsidR="0000373E" w:rsidRPr="003665B1">
        <w:rPr>
          <w:rFonts w:cs="Times New Roman"/>
          <w:shd w:val="clear" w:color="auto" w:fill="FFFFFF"/>
        </w:rPr>
        <w:t>Longhorne</w:t>
      </w:r>
      <w:proofErr w:type="spellEnd"/>
      <w:r w:rsidR="0000373E" w:rsidRPr="003665B1">
        <w:rPr>
          <w:rFonts w:cs="Times New Roman"/>
          <w:shd w:val="clear" w:color="auto" w:fill="FFFFFF"/>
        </w:rPr>
        <w:t xml:space="preserve"> P, Mead GE, </w:t>
      </w:r>
      <w:proofErr w:type="spellStart"/>
      <w:r w:rsidR="0000373E" w:rsidRPr="003665B1">
        <w:rPr>
          <w:rFonts w:cs="Times New Roman"/>
          <w:shd w:val="clear" w:color="auto" w:fill="FFFFFF"/>
        </w:rPr>
        <w:t>Mehrholz</w:t>
      </w:r>
      <w:proofErr w:type="spellEnd"/>
      <w:r w:rsidR="0000373E" w:rsidRPr="003665B1">
        <w:rPr>
          <w:rFonts w:cs="Times New Roman"/>
          <w:shd w:val="clear" w:color="auto" w:fill="FFFFFF"/>
        </w:rPr>
        <w:t xml:space="preserve"> J. An algorithm was developed to assign GRADE levels of evidence to comparisons within systematic reviews. J </w:t>
      </w:r>
      <w:proofErr w:type="spellStart"/>
      <w:r w:rsidR="0000373E" w:rsidRPr="003665B1">
        <w:rPr>
          <w:rFonts w:cs="Times New Roman"/>
          <w:shd w:val="clear" w:color="auto" w:fill="FFFFFF"/>
        </w:rPr>
        <w:t>Clin</w:t>
      </w:r>
      <w:proofErr w:type="spellEnd"/>
      <w:r w:rsidR="0000373E" w:rsidRPr="003665B1">
        <w:rPr>
          <w:rFonts w:cs="Times New Roman"/>
          <w:shd w:val="clear" w:color="auto" w:fill="FFFFFF"/>
        </w:rPr>
        <w:t xml:space="preserve"> </w:t>
      </w:r>
      <w:proofErr w:type="spellStart"/>
      <w:r w:rsidR="0000373E" w:rsidRPr="003665B1">
        <w:rPr>
          <w:rFonts w:cs="Times New Roman"/>
          <w:shd w:val="clear" w:color="auto" w:fill="FFFFFF"/>
        </w:rPr>
        <w:t>Epidemiol</w:t>
      </w:r>
      <w:proofErr w:type="spellEnd"/>
      <w:r w:rsidR="0000373E" w:rsidRPr="003665B1">
        <w:rPr>
          <w:rFonts w:cs="Times New Roman"/>
          <w:shd w:val="clear" w:color="auto" w:fill="FFFFFF"/>
        </w:rPr>
        <w:t xml:space="preserve"> </w:t>
      </w:r>
      <w:r w:rsidRPr="003665B1">
        <w:rPr>
          <w:rFonts w:cs="Times New Roman"/>
          <w:shd w:val="clear" w:color="auto" w:fill="FFFFFF"/>
        </w:rPr>
        <w:t>2016</w:t>
      </w:r>
      <w:proofErr w:type="gramStart"/>
      <w:r w:rsidR="0000373E" w:rsidRPr="003665B1">
        <w:rPr>
          <w:rFonts w:cs="Times New Roman"/>
          <w:shd w:val="clear" w:color="auto" w:fill="FFFFFF"/>
        </w:rPr>
        <w:t>;70:106</w:t>
      </w:r>
      <w:proofErr w:type="gramEnd"/>
      <w:r w:rsidR="0000373E" w:rsidRPr="003665B1">
        <w:rPr>
          <w:rFonts w:cs="Times New Roman"/>
          <w:shd w:val="clear" w:color="auto" w:fill="FFFFFF"/>
        </w:rPr>
        <w:t>-10.</w:t>
      </w:r>
    </w:p>
    <w:p w14:paraId="0CD72D1B" w14:textId="77777777" w:rsidR="008C1154" w:rsidRPr="003665B1" w:rsidRDefault="008C1154" w:rsidP="008C1154">
      <w:pPr>
        <w:spacing w:after="0" w:line="240" w:lineRule="auto"/>
        <w:rPr>
          <w:rFonts w:cs="Times New Roman"/>
          <w:noProof/>
        </w:rPr>
      </w:pPr>
    </w:p>
    <w:p w14:paraId="35EA0E05" w14:textId="7A585B0D" w:rsidR="008C1154" w:rsidRPr="003665B1" w:rsidRDefault="008C1154" w:rsidP="008C1154">
      <w:pPr>
        <w:spacing w:after="0" w:line="240" w:lineRule="auto"/>
        <w:rPr>
          <w:rFonts w:cs="Times New Roman"/>
          <w:b/>
          <w:noProof/>
        </w:rPr>
      </w:pPr>
      <w:r w:rsidRPr="003665B1">
        <w:rPr>
          <w:rFonts w:cs="Times New Roman"/>
          <w:b/>
          <w:noProof/>
        </w:rPr>
        <w:t>King’s College London</w:t>
      </w:r>
      <w:r w:rsidR="007F0E47">
        <w:rPr>
          <w:rFonts w:cs="Times New Roman"/>
          <w:b/>
          <w:noProof/>
        </w:rPr>
        <w:t xml:space="preserve"> (KCL)</w:t>
      </w:r>
    </w:p>
    <w:p w14:paraId="6F28ABE8" w14:textId="77777777" w:rsidR="008C1154" w:rsidRPr="003665B1" w:rsidRDefault="008C1154" w:rsidP="008C1154">
      <w:pPr>
        <w:spacing w:after="0" w:line="240" w:lineRule="auto"/>
        <w:rPr>
          <w:rFonts w:cs="Times New Roman"/>
          <w:noProof/>
        </w:rPr>
      </w:pPr>
    </w:p>
    <w:p w14:paraId="0657D82C" w14:textId="4AFC1AA1" w:rsidR="0000373E" w:rsidRPr="003665B1" w:rsidRDefault="00C635A4" w:rsidP="00D1332A">
      <w:pPr>
        <w:spacing w:after="0" w:line="240" w:lineRule="auto"/>
        <w:ind w:left="540" w:hanging="540"/>
        <w:rPr>
          <w:rFonts w:cs="Times New Roman"/>
          <w:noProof/>
        </w:rPr>
      </w:pPr>
      <w:r>
        <w:rPr>
          <w:rFonts w:cs="Times New Roman"/>
          <w:noProof/>
        </w:rPr>
        <w:t>A47</w:t>
      </w:r>
      <w:r w:rsidR="004E785F" w:rsidRPr="003665B1">
        <w:rPr>
          <w:rFonts w:cs="Times New Roman"/>
          <w:noProof/>
        </w:rPr>
        <w:t xml:space="preserve">. </w:t>
      </w:r>
      <w:r w:rsidR="00D1332A">
        <w:rPr>
          <w:rFonts w:cs="Times New Roman"/>
          <w:noProof/>
        </w:rPr>
        <w:t xml:space="preserve"> </w:t>
      </w:r>
      <w:r w:rsidR="0000373E" w:rsidRPr="003665B1">
        <w:rPr>
          <w:rFonts w:cs="Times New Roman"/>
          <w:noProof/>
        </w:rPr>
        <w:t>Fusar-Poli P, Radua J. Ten simple rules for conduction umbrella reviews. Evid Based Mental Health  2018;21(3):95-100.</w:t>
      </w:r>
    </w:p>
    <w:p w14:paraId="730CD13E" w14:textId="77777777" w:rsidR="00992F19" w:rsidRPr="003665B1" w:rsidRDefault="00992F19" w:rsidP="00B955B6">
      <w:pPr>
        <w:spacing w:after="0" w:line="240" w:lineRule="auto"/>
        <w:rPr>
          <w:rFonts w:cs="Times New Roman"/>
          <w:noProof/>
        </w:rPr>
      </w:pPr>
    </w:p>
    <w:p w14:paraId="4DC43FBE" w14:textId="2E7B2959" w:rsidR="00992F19" w:rsidRPr="003665B1" w:rsidRDefault="00992F19" w:rsidP="00B955B6">
      <w:pPr>
        <w:spacing w:after="0" w:line="240" w:lineRule="auto"/>
        <w:rPr>
          <w:rFonts w:cs="Times New Roman"/>
          <w:b/>
          <w:noProof/>
        </w:rPr>
      </w:pPr>
      <w:r w:rsidRPr="003665B1">
        <w:rPr>
          <w:rFonts w:cs="Times New Roman"/>
          <w:b/>
          <w:noProof/>
        </w:rPr>
        <w:t>Ludwig Boltzmann Institute for Health Technology Assessment</w:t>
      </w:r>
      <w:r w:rsidR="007F0E47">
        <w:rPr>
          <w:rFonts w:cs="Times New Roman"/>
          <w:b/>
          <w:noProof/>
        </w:rPr>
        <w:t xml:space="preserve"> (LBI)</w:t>
      </w:r>
    </w:p>
    <w:p w14:paraId="7CCE3E8D" w14:textId="77777777" w:rsidR="00992F19" w:rsidRPr="003665B1" w:rsidRDefault="00992F19" w:rsidP="00B955B6">
      <w:pPr>
        <w:spacing w:after="0" w:line="240" w:lineRule="auto"/>
        <w:rPr>
          <w:rFonts w:cs="Times New Roman"/>
          <w:noProof/>
        </w:rPr>
      </w:pPr>
    </w:p>
    <w:p w14:paraId="0F42A1F5" w14:textId="77777777" w:rsidR="00C048A2" w:rsidRPr="003665B1" w:rsidRDefault="00AF4F1C" w:rsidP="00B955B6">
      <w:pPr>
        <w:pStyle w:val="ListParagraph"/>
        <w:numPr>
          <w:ilvl w:val="0"/>
          <w:numId w:val="1"/>
        </w:numPr>
        <w:spacing w:after="0" w:line="240" w:lineRule="auto"/>
        <w:rPr>
          <w:rFonts w:cs="Times New Roman"/>
          <w:noProof/>
        </w:rPr>
      </w:pPr>
      <w:r w:rsidRPr="003665B1">
        <w:rPr>
          <w:rFonts w:cs="Times New Roman"/>
          <w:noProof/>
        </w:rPr>
        <w:t>Piso B, Semlitsch T, Reinsperger I, Breuer J, Kaminski-Hartenthaler A, Kien C</w:t>
      </w:r>
      <w:r w:rsidR="007122B9" w:rsidRPr="003665B1">
        <w:rPr>
          <w:rFonts w:cs="Times New Roman"/>
          <w:noProof/>
        </w:rPr>
        <w:t>,</w:t>
      </w:r>
      <w:r w:rsidRPr="003665B1">
        <w:rPr>
          <w:rFonts w:cs="Times New Roman"/>
          <w:noProof/>
        </w:rPr>
        <w:t xml:space="preserve"> et al. </w:t>
      </w:r>
      <w:proofErr w:type="spellStart"/>
      <w:r w:rsidR="00BA21EE" w:rsidRPr="003665B1">
        <w:rPr>
          <w:rFonts w:cs="Times New Roman"/>
        </w:rPr>
        <w:t>Praxiserfahrungen</w:t>
      </w:r>
      <w:proofErr w:type="spellEnd"/>
      <w:r w:rsidR="00BA21EE" w:rsidRPr="003665B1">
        <w:rPr>
          <w:rFonts w:cs="Times New Roman"/>
        </w:rPr>
        <w:t xml:space="preserve"> </w:t>
      </w:r>
      <w:proofErr w:type="spellStart"/>
      <w:r w:rsidR="00BA21EE" w:rsidRPr="003665B1">
        <w:rPr>
          <w:rFonts w:cs="Times New Roman"/>
        </w:rPr>
        <w:t>mit</w:t>
      </w:r>
      <w:proofErr w:type="spellEnd"/>
      <w:r w:rsidR="00BA21EE" w:rsidRPr="003665B1">
        <w:rPr>
          <w:rFonts w:cs="Times New Roman"/>
        </w:rPr>
        <w:t xml:space="preserve"> overviews of reviews </w:t>
      </w:r>
      <w:r w:rsidR="00B955B6" w:rsidRPr="003665B1">
        <w:rPr>
          <w:rFonts w:cs="Times New Roman"/>
          <w:noProof/>
        </w:rPr>
        <w:t>-</w:t>
      </w:r>
      <w:r w:rsidR="00BA21EE" w:rsidRPr="003665B1">
        <w:rPr>
          <w:rFonts w:cs="Times New Roman"/>
        </w:rPr>
        <w:t xml:space="preserve"> </w:t>
      </w:r>
      <w:proofErr w:type="spellStart"/>
      <w:r w:rsidR="00BA21EE" w:rsidRPr="003665B1">
        <w:rPr>
          <w:rFonts w:cs="Times New Roman"/>
        </w:rPr>
        <w:t>wertvolle</w:t>
      </w:r>
      <w:proofErr w:type="spellEnd"/>
      <w:r w:rsidR="00BA21EE" w:rsidRPr="003665B1">
        <w:rPr>
          <w:rFonts w:cs="Times New Roman"/>
        </w:rPr>
        <w:t xml:space="preserve"> </w:t>
      </w:r>
      <w:proofErr w:type="spellStart"/>
      <w:r w:rsidR="00BA21EE" w:rsidRPr="003665B1">
        <w:rPr>
          <w:rFonts w:cs="Times New Roman"/>
        </w:rPr>
        <w:t>entscheidungsunterstützung</w:t>
      </w:r>
      <w:proofErr w:type="spellEnd"/>
      <w:r w:rsidR="00BA21EE" w:rsidRPr="003665B1">
        <w:rPr>
          <w:rFonts w:cs="Times New Roman"/>
        </w:rPr>
        <w:t xml:space="preserve"> </w:t>
      </w:r>
      <w:proofErr w:type="spellStart"/>
      <w:r w:rsidR="00BA21EE" w:rsidRPr="003665B1">
        <w:rPr>
          <w:rFonts w:cs="Times New Roman"/>
        </w:rPr>
        <w:t>oder</w:t>
      </w:r>
      <w:proofErr w:type="spellEnd"/>
      <w:r w:rsidR="00BA21EE" w:rsidRPr="003665B1">
        <w:rPr>
          <w:rFonts w:cs="Times New Roman"/>
        </w:rPr>
        <w:t xml:space="preserve"> </w:t>
      </w:r>
      <w:proofErr w:type="spellStart"/>
      <w:r w:rsidR="00BA21EE" w:rsidRPr="003665B1">
        <w:rPr>
          <w:rFonts w:cs="Times New Roman"/>
        </w:rPr>
        <w:t>wissenschaftliche</w:t>
      </w:r>
      <w:proofErr w:type="spellEnd"/>
      <w:r w:rsidR="00BA21EE" w:rsidRPr="003665B1">
        <w:rPr>
          <w:rFonts w:cs="Times New Roman"/>
        </w:rPr>
        <w:t xml:space="preserve"> </w:t>
      </w:r>
      <w:proofErr w:type="spellStart"/>
      <w:r w:rsidR="00BA21EE" w:rsidRPr="003665B1">
        <w:rPr>
          <w:rFonts w:cs="Times New Roman"/>
        </w:rPr>
        <w:t>fingerübung</w:t>
      </w:r>
      <w:proofErr w:type="spellEnd"/>
      <w:r w:rsidR="00BA21EE" w:rsidRPr="003665B1">
        <w:rPr>
          <w:rFonts w:cs="Times New Roman"/>
        </w:rPr>
        <w:t>?</w:t>
      </w:r>
      <w:r w:rsidR="00B955B6" w:rsidRPr="003665B1">
        <w:rPr>
          <w:rFonts w:cs="Times New Roman"/>
          <w:noProof/>
        </w:rPr>
        <w:t xml:space="preserve"> </w:t>
      </w:r>
      <w:r w:rsidRPr="003665B1">
        <w:rPr>
          <w:rFonts w:cs="Times New Roman"/>
          <w:noProof/>
        </w:rPr>
        <w:t xml:space="preserve">[Practical experience with overviews of reviews - valuable decision aid or academic exercise?]. Z Evid Fortbild Qual Gesundhwes. 2015;109(4-5):300-8. </w:t>
      </w:r>
    </w:p>
    <w:p w14:paraId="0A4BFBDD" w14:textId="77777777" w:rsidR="00992F19" w:rsidRPr="003665B1" w:rsidRDefault="00992F19" w:rsidP="00992F19">
      <w:pPr>
        <w:spacing w:after="0" w:line="240" w:lineRule="auto"/>
        <w:rPr>
          <w:rFonts w:cs="Times New Roman"/>
          <w:noProof/>
        </w:rPr>
      </w:pPr>
    </w:p>
    <w:p w14:paraId="200A082E" w14:textId="733DD9F9" w:rsidR="00992F19" w:rsidRPr="003665B1" w:rsidRDefault="00992F19" w:rsidP="00992F19">
      <w:pPr>
        <w:spacing w:after="0" w:line="240" w:lineRule="auto"/>
        <w:rPr>
          <w:rFonts w:cs="Times New Roman"/>
          <w:b/>
          <w:noProof/>
        </w:rPr>
      </w:pPr>
      <w:r w:rsidRPr="003665B1">
        <w:rPr>
          <w:rFonts w:cs="Times New Roman"/>
          <w:b/>
          <w:noProof/>
        </w:rPr>
        <w:t>Pontifical Xavierian University</w:t>
      </w:r>
      <w:r w:rsidR="007F0E47">
        <w:rPr>
          <w:rFonts w:cs="Times New Roman"/>
          <w:b/>
          <w:noProof/>
        </w:rPr>
        <w:t xml:space="preserve"> (PXU)</w:t>
      </w:r>
    </w:p>
    <w:p w14:paraId="3BE89DB6" w14:textId="77777777" w:rsidR="00992F19" w:rsidRPr="003665B1" w:rsidRDefault="00992F19" w:rsidP="00992F19">
      <w:pPr>
        <w:spacing w:after="0" w:line="240" w:lineRule="auto"/>
        <w:rPr>
          <w:rFonts w:cs="Times New Roman"/>
          <w:noProof/>
        </w:rPr>
      </w:pPr>
    </w:p>
    <w:p w14:paraId="65F71027" w14:textId="77777777" w:rsidR="00C048A2" w:rsidRPr="003665B1" w:rsidRDefault="00AF4F1C" w:rsidP="00C048A2">
      <w:pPr>
        <w:pStyle w:val="ListParagraph"/>
        <w:numPr>
          <w:ilvl w:val="0"/>
          <w:numId w:val="1"/>
        </w:numPr>
        <w:spacing w:after="0" w:line="240" w:lineRule="auto"/>
        <w:rPr>
          <w:rFonts w:cs="Times New Roman"/>
          <w:noProof/>
        </w:rPr>
      </w:pPr>
      <w:r w:rsidRPr="003665B1">
        <w:rPr>
          <w:rFonts w:cs="Times New Roman"/>
          <w:noProof/>
        </w:rPr>
        <w:t xml:space="preserve">Rojas ML, </w:t>
      </w:r>
      <w:r w:rsidR="006179D4" w:rsidRPr="003665B1">
        <w:rPr>
          <w:rFonts w:cs="Times New Roman"/>
          <w:noProof/>
        </w:rPr>
        <w:t xml:space="preserve">Lozano </w:t>
      </w:r>
      <w:r w:rsidRPr="003665B1">
        <w:rPr>
          <w:rFonts w:cs="Times New Roman"/>
          <w:noProof/>
        </w:rPr>
        <w:t>J</w:t>
      </w:r>
      <w:r w:rsidR="006179D4" w:rsidRPr="003665B1">
        <w:rPr>
          <w:rFonts w:cs="Times New Roman"/>
          <w:noProof/>
        </w:rPr>
        <w:t>,</w:t>
      </w:r>
      <w:r w:rsidRPr="003665B1">
        <w:rPr>
          <w:rFonts w:cs="Times New Roman"/>
          <w:noProof/>
        </w:rPr>
        <w:t xml:space="preserve"> Sola I</w:t>
      </w:r>
      <w:r w:rsidR="006179D4" w:rsidRPr="003665B1">
        <w:rPr>
          <w:rFonts w:cs="Times New Roman"/>
          <w:noProof/>
        </w:rPr>
        <w:t>,</w:t>
      </w:r>
      <w:r w:rsidRPr="003665B1">
        <w:rPr>
          <w:rFonts w:cs="Times New Roman"/>
          <w:noProof/>
        </w:rPr>
        <w:t xml:space="preserve"> Bonfill X. Incorporating the G</w:t>
      </w:r>
      <w:r w:rsidR="007F1090" w:rsidRPr="003665B1">
        <w:rPr>
          <w:rFonts w:cs="Times New Roman"/>
          <w:noProof/>
        </w:rPr>
        <w:t>RADE approach in overviews of systematic reviews</w:t>
      </w:r>
      <w:r w:rsidRPr="003665B1">
        <w:rPr>
          <w:rFonts w:cs="Times New Roman"/>
          <w:noProof/>
        </w:rPr>
        <w:t xml:space="preserve">: an example from an overview in neonatal respiratory care. </w:t>
      </w:r>
      <w:r w:rsidR="007F1090" w:rsidRPr="003665B1">
        <w:rPr>
          <w:rFonts w:cs="Times New Roman"/>
          <w:shd w:val="clear" w:color="auto" w:fill="FFFFFF"/>
        </w:rPr>
        <w:t>Abstracts of the 19th Cochrane Colloquium</w:t>
      </w:r>
      <w:r w:rsidR="00542B4A" w:rsidRPr="003665B1">
        <w:rPr>
          <w:rFonts w:cs="Times New Roman"/>
          <w:shd w:val="clear" w:color="auto" w:fill="FFFFFF"/>
        </w:rPr>
        <w:t>,</w:t>
      </w:r>
      <w:r w:rsidR="007F1090" w:rsidRPr="003665B1">
        <w:rPr>
          <w:rFonts w:cs="Times New Roman"/>
          <w:shd w:val="clear" w:color="auto" w:fill="FFFFFF"/>
        </w:rPr>
        <w:t xml:space="preserve"> 19-22 Oct</w:t>
      </w:r>
      <w:r w:rsidR="00542B4A" w:rsidRPr="003665B1">
        <w:rPr>
          <w:rFonts w:cs="Times New Roman"/>
          <w:shd w:val="clear" w:color="auto" w:fill="FFFFFF"/>
        </w:rPr>
        <w:t xml:space="preserve"> 2011.</w:t>
      </w:r>
      <w:r w:rsidR="007F1090" w:rsidRPr="003665B1">
        <w:rPr>
          <w:rFonts w:cs="Times New Roman"/>
          <w:shd w:val="clear" w:color="auto" w:fill="FFFFFF"/>
        </w:rPr>
        <w:t xml:space="preserve"> Madrid, Spain</w:t>
      </w:r>
      <w:r w:rsidR="00542B4A" w:rsidRPr="003665B1">
        <w:rPr>
          <w:rFonts w:cs="Times New Roman"/>
          <w:shd w:val="clear" w:color="auto" w:fill="FFFFFF"/>
        </w:rPr>
        <w:t>:</w:t>
      </w:r>
      <w:r w:rsidR="007F1090" w:rsidRPr="003665B1">
        <w:rPr>
          <w:rFonts w:cs="Times New Roman"/>
          <w:shd w:val="clear" w:color="auto" w:fill="FFFFFF"/>
        </w:rPr>
        <w:t xml:space="preserve"> John Wiley &amp; Sons; 2011.</w:t>
      </w:r>
      <w:r w:rsidR="007F1090" w:rsidRPr="003665B1">
        <w:rPr>
          <w:rFonts w:cs="Times New Roman"/>
          <w:noProof/>
        </w:rPr>
        <w:t xml:space="preserve"> </w:t>
      </w:r>
    </w:p>
    <w:p w14:paraId="52339B7B" w14:textId="77777777" w:rsidR="008C1154" w:rsidRPr="003665B1" w:rsidRDefault="008C1154" w:rsidP="008C1154">
      <w:pPr>
        <w:spacing w:after="0" w:line="240" w:lineRule="auto"/>
        <w:rPr>
          <w:rFonts w:cs="Times New Roman"/>
          <w:noProof/>
        </w:rPr>
      </w:pPr>
    </w:p>
    <w:p w14:paraId="20E0AC6E" w14:textId="287125BD" w:rsidR="008C1154" w:rsidRPr="003665B1" w:rsidRDefault="008C1154" w:rsidP="008C1154">
      <w:pPr>
        <w:spacing w:after="0" w:line="240" w:lineRule="auto"/>
        <w:rPr>
          <w:rFonts w:cs="Times New Roman"/>
          <w:b/>
          <w:noProof/>
        </w:rPr>
      </w:pPr>
      <w:r w:rsidRPr="003665B1">
        <w:rPr>
          <w:rFonts w:cs="Times New Roman"/>
          <w:b/>
          <w:noProof/>
        </w:rPr>
        <w:t>Robinson Research Institute; University of Adelaide</w:t>
      </w:r>
      <w:r w:rsidR="007F0E47">
        <w:rPr>
          <w:rFonts w:cs="Times New Roman"/>
          <w:b/>
          <w:noProof/>
        </w:rPr>
        <w:t xml:space="preserve"> (RBI)</w:t>
      </w:r>
    </w:p>
    <w:p w14:paraId="6643BD45" w14:textId="77777777" w:rsidR="008C1154" w:rsidRPr="003665B1" w:rsidRDefault="008C1154" w:rsidP="008C1154">
      <w:pPr>
        <w:spacing w:after="0" w:line="240" w:lineRule="auto"/>
        <w:rPr>
          <w:rFonts w:cs="Times New Roman"/>
          <w:b/>
          <w:noProof/>
        </w:rPr>
      </w:pPr>
    </w:p>
    <w:p w14:paraId="4FC0DA94" w14:textId="7C5EDA14" w:rsidR="008C1154" w:rsidRDefault="008C1154" w:rsidP="00C048A2">
      <w:pPr>
        <w:pStyle w:val="ListParagraph"/>
        <w:numPr>
          <w:ilvl w:val="0"/>
          <w:numId w:val="1"/>
        </w:numPr>
        <w:spacing w:after="0" w:line="240" w:lineRule="auto"/>
        <w:rPr>
          <w:rFonts w:cs="Times New Roman"/>
          <w:noProof/>
        </w:rPr>
      </w:pPr>
      <w:r w:rsidRPr="003665B1">
        <w:rPr>
          <w:rFonts w:cs="Times New Roman"/>
          <w:noProof/>
        </w:rPr>
        <w:t>Shepherd</w:t>
      </w:r>
      <w:r w:rsidR="0000373E" w:rsidRPr="003665B1">
        <w:rPr>
          <w:rFonts w:cs="Times New Roman"/>
          <w:noProof/>
        </w:rPr>
        <w:t xml:space="preserve"> E, Middleton P, Crowther C. Challenges of overviews of reviews and how to overcome them, informed by a public health overview. </w:t>
      </w:r>
      <w:r w:rsidR="00041DEC" w:rsidRPr="003665B1">
        <w:rPr>
          <w:rFonts w:cs="Times New Roman"/>
          <w:noProof/>
        </w:rPr>
        <w:t>24</w:t>
      </w:r>
      <w:r w:rsidR="00041DEC" w:rsidRPr="003665B1">
        <w:rPr>
          <w:rFonts w:cs="Times New Roman"/>
          <w:noProof/>
          <w:vertAlign w:val="superscript"/>
        </w:rPr>
        <w:t>th</w:t>
      </w:r>
      <w:r w:rsidR="00041DEC" w:rsidRPr="003665B1">
        <w:rPr>
          <w:rFonts w:cs="Times New Roman"/>
          <w:noProof/>
        </w:rPr>
        <w:t xml:space="preserve"> Cochrane Colloquium, 2016. Seoul, South Korea. </w:t>
      </w:r>
      <w:r w:rsidR="007E3BF4">
        <w:rPr>
          <w:rFonts w:cs="Times New Roman"/>
          <w:noProof/>
        </w:rPr>
        <w:t xml:space="preserve">[Available online: </w:t>
      </w:r>
      <w:r w:rsidR="007E3BF4" w:rsidRPr="007E3BF4">
        <w:t>http://2016.colloquium.cochrane.org/abstracts-e-book</w:t>
      </w:r>
      <w:r w:rsidR="007E3BF4">
        <w:t>, p.6. Accessed 1 June 2020.]</w:t>
      </w:r>
    </w:p>
    <w:p w14:paraId="7A0ADEA0" w14:textId="24E0019F" w:rsidR="00054D1F" w:rsidRDefault="00054D1F" w:rsidP="00054D1F">
      <w:pPr>
        <w:spacing w:after="0" w:line="240" w:lineRule="auto"/>
        <w:rPr>
          <w:rFonts w:cs="Times New Roman"/>
          <w:noProof/>
        </w:rPr>
      </w:pPr>
    </w:p>
    <w:p w14:paraId="40AAF6BF" w14:textId="0710F840" w:rsidR="00054D1F" w:rsidRPr="00054D1F" w:rsidRDefault="00054D1F" w:rsidP="00054D1F">
      <w:pPr>
        <w:spacing w:after="0" w:line="240" w:lineRule="auto"/>
        <w:rPr>
          <w:rFonts w:cs="Times New Roman"/>
          <w:b/>
          <w:noProof/>
        </w:rPr>
      </w:pPr>
      <w:r w:rsidRPr="00054D1F">
        <w:rPr>
          <w:rFonts w:cs="Times New Roman"/>
          <w:b/>
          <w:noProof/>
        </w:rPr>
        <w:t>University of Auckland</w:t>
      </w:r>
      <w:r w:rsidR="007F0E47">
        <w:rPr>
          <w:rFonts w:cs="Times New Roman"/>
          <w:b/>
          <w:noProof/>
        </w:rPr>
        <w:t xml:space="preserve"> (UAuck)</w:t>
      </w:r>
    </w:p>
    <w:p w14:paraId="64D35190" w14:textId="77777777" w:rsidR="00054D1F" w:rsidRPr="00054D1F" w:rsidRDefault="00054D1F" w:rsidP="00054D1F">
      <w:pPr>
        <w:spacing w:after="0" w:line="240" w:lineRule="auto"/>
        <w:rPr>
          <w:rFonts w:cs="Times New Roman"/>
          <w:noProof/>
        </w:rPr>
      </w:pPr>
    </w:p>
    <w:p w14:paraId="348E49CA" w14:textId="7EF4E0B5" w:rsidR="008C1154" w:rsidRPr="00054D1F" w:rsidRDefault="00054D1F" w:rsidP="008C1154">
      <w:pPr>
        <w:pStyle w:val="ListParagraph"/>
        <w:numPr>
          <w:ilvl w:val="0"/>
          <w:numId w:val="1"/>
        </w:numPr>
        <w:spacing w:after="0" w:line="240" w:lineRule="auto"/>
        <w:rPr>
          <w:rFonts w:cs="Times New Roman"/>
          <w:noProof/>
        </w:rPr>
      </w:pPr>
      <w:r>
        <w:rPr>
          <w:rFonts w:cs="Times New Roman"/>
          <w:noProof/>
        </w:rPr>
        <w:t>Bofill Rodriguez M, Jordan C, Wise M, Lethaby A, Farguhar C. How difficult is it to do an overview of Cochrane reviews? Could core outcomes help? Abstracts of the 26th Cochrane Colloquium, Santiago, Chile. Cochrane Database Syst Rev 20</w:t>
      </w:r>
      <w:r w:rsidR="00507D9E">
        <w:rPr>
          <w:rFonts w:cs="Times New Roman"/>
          <w:noProof/>
        </w:rPr>
        <w:t>20</w:t>
      </w:r>
      <w:r>
        <w:rPr>
          <w:rFonts w:cs="Times New Roman"/>
          <w:noProof/>
        </w:rPr>
        <w:t>;1(Suppl 1):257-8.</w:t>
      </w:r>
      <w:r w:rsidR="007E3BF4">
        <w:rPr>
          <w:rFonts w:cs="Times New Roman"/>
          <w:noProof/>
        </w:rPr>
        <w:t xml:space="preserve"> [Available online: </w:t>
      </w:r>
      <w:r w:rsidR="007E3BF4" w:rsidRPr="007E3BF4">
        <w:t>https://colloquium2019.cochrane.org/abstracts/how-hard-do-overview-cochrane-reviews-could-core-outcomes-help</w:t>
      </w:r>
      <w:r w:rsidR="007E3BF4">
        <w:t>. Accessed 1 June 2020.]</w:t>
      </w:r>
    </w:p>
    <w:p w14:paraId="11BDBC68" w14:textId="77777777" w:rsidR="00054D1F" w:rsidRDefault="00054D1F" w:rsidP="008C1154">
      <w:pPr>
        <w:spacing w:after="0" w:line="240" w:lineRule="auto"/>
        <w:rPr>
          <w:rFonts w:cs="Times New Roman"/>
          <w:b/>
          <w:noProof/>
        </w:rPr>
      </w:pPr>
    </w:p>
    <w:p w14:paraId="51B1A50C" w14:textId="7A7C2DCF" w:rsidR="008C1154" w:rsidRPr="003665B1" w:rsidRDefault="008C1154" w:rsidP="008C1154">
      <w:pPr>
        <w:spacing w:after="0" w:line="240" w:lineRule="auto"/>
        <w:rPr>
          <w:rFonts w:cs="Times New Roman"/>
          <w:b/>
          <w:noProof/>
        </w:rPr>
      </w:pPr>
      <w:r w:rsidRPr="003665B1">
        <w:rPr>
          <w:rFonts w:cs="Times New Roman"/>
          <w:b/>
          <w:noProof/>
        </w:rPr>
        <w:t>University of Calgary</w:t>
      </w:r>
      <w:r w:rsidR="007F0E47">
        <w:rPr>
          <w:rFonts w:cs="Times New Roman"/>
          <w:b/>
          <w:noProof/>
        </w:rPr>
        <w:t xml:space="preserve"> (UCalg)</w:t>
      </w:r>
    </w:p>
    <w:p w14:paraId="27158EF5" w14:textId="77777777" w:rsidR="008C1154" w:rsidRPr="003665B1" w:rsidRDefault="008C1154" w:rsidP="008C1154">
      <w:pPr>
        <w:spacing w:after="0" w:line="240" w:lineRule="auto"/>
        <w:rPr>
          <w:rFonts w:cs="Times New Roman"/>
          <w:b/>
          <w:noProof/>
        </w:rPr>
      </w:pPr>
    </w:p>
    <w:p w14:paraId="5C8CFEF9" w14:textId="7153637A" w:rsidR="001154C4" w:rsidRPr="004240F1" w:rsidRDefault="008C1154" w:rsidP="003554F0">
      <w:pPr>
        <w:pStyle w:val="ListParagraph"/>
        <w:numPr>
          <w:ilvl w:val="0"/>
          <w:numId w:val="1"/>
        </w:numPr>
        <w:spacing w:after="0" w:line="240" w:lineRule="auto"/>
        <w:rPr>
          <w:rFonts w:cs="Times New Roman"/>
          <w:noProof/>
        </w:rPr>
      </w:pPr>
      <w:r w:rsidRPr="003665B1">
        <w:rPr>
          <w:rFonts w:cs="Times New Roman"/>
          <w:noProof/>
        </w:rPr>
        <w:t xml:space="preserve">Misfeldt </w:t>
      </w:r>
      <w:r w:rsidR="001154C4">
        <w:rPr>
          <w:rFonts w:cs="Times New Roman"/>
          <w:noProof/>
        </w:rPr>
        <w:t>R, Hepp S. Research</w:t>
      </w:r>
      <w:r w:rsidR="00041DEC" w:rsidRPr="003665B1">
        <w:rPr>
          <w:rFonts w:cs="Times New Roman"/>
          <w:noProof/>
        </w:rPr>
        <w:t xml:space="preserve"> design of overview of reviews: incentive for health care providers. SAGE research methods cases. London, UK: SAGE publications; </w:t>
      </w:r>
      <w:r w:rsidRPr="003665B1">
        <w:rPr>
          <w:rFonts w:cs="Times New Roman"/>
          <w:noProof/>
        </w:rPr>
        <w:t>2017</w:t>
      </w:r>
      <w:r w:rsidR="00041DEC" w:rsidRPr="003665B1">
        <w:rPr>
          <w:rFonts w:cs="Times New Roman"/>
          <w:noProof/>
        </w:rPr>
        <w:t>.</w:t>
      </w:r>
    </w:p>
    <w:p w14:paraId="3228CC65" w14:textId="77777777" w:rsidR="001154C4" w:rsidRPr="003665B1" w:rsidRDefault="001154C4" w:rsidP="003554F0">
      <w:pPr>
        <w:spacing w:after="0" w:line="240" w:lineRule="auto"/>
        <w:rPr>
          <w:rFonts w:cs="Times New Roman"/>
          <w:noProof/>
        </w:rPr>
      </w:pPr>
    </w:p>
    <w:p w14:paraId="0FF7914C" w14:textId="4EDFE272" w:rsidR="003554F0" w:rsidRPr="003665B1" w:rsidRDefault="003554F0" w:rsidP="003554F0">
      <w:pPr>
        <w:spacing w:after="0" w:line="240" w:lineRule="auto"/>
        <w:rPr>
          <w:rFonts w:cs="Times New Roman"/>
          <w:b/>
          <w:noProof/>
        </w:rPr>
      </w:pPr>
      <w:r w:rsidRPr="003665B1">
        <w:rPr>
          <w:rFonts w:cs="Times New Roman"/>
          <w:b/>
          <w:noProof/>
        </w:rPr>
        <w:t>University of Dundee</w:t>
      </w:r>
      <w:r w:rsidR="007F0E47">
        <w:rPr>
          <w:rFonts w:cs="Times New Roman"/>
          <w:b/>
          <w:noProof/>
        </w:rPr>
        <w:t xml:space="preserve"> (UDun)</w:t>
      </w:r>
    </w:p>
    <w:p w14:paraId="278DC536" w14:textId="77777777" w:rsidR="003554F0" w:rsidRPr="003665B1" w:rsidRDefault="003554F0" w:rsidP="003554F0">
      <w:pPr>
        <w:spacing w:after="0" w:line="240" w:lineRule="auto"/>
        <w:rPr>
          <w:rFonts w:cs="Times New Roman"/>
          <w:noProof/>
        </w:rPr>
      </w:pPr>
    </w:p>
    <w:p w14:paraId="34BDF313" w14:textId="7666F633" w:rsidR="00F415AB" w:rsidRPr="004F5F90" w:rsidRDefault="00AF4F1C" w:rsidP="004F5F90">
      <w:pPr>
        <w:pStyle w:val="ListParagraph"/>
        <w:numPr>
          <w:ilvl w:val="0"/>
          <w:numId w:val="1"/>
        </w:numPr>
        <w:spacing w:after="0" w:line="240" w:lineRule="auto"/>
        <w:rPr>
          <w:rFonts w:cs="Times New Roman"/>
          <w:noProof/>
        </w:rPr>
      </w:pPr>
      <w:r w:rsidRPr="003665B1">
        <w:rPr>
          <w:rFonts w:cs="Times New Roman"/>
          <w:noProof/>
        </w:rPr>
        <w:t xml:space="preserve">Elliott L, Crombie IK, Irvine L, Cantrell J, Taylor J. The effectiveness of public health nursing: the problems and solutions in carrying out a review of systematic reviews. J Adv Nurs. 2004;45(2):117-25. </w:t>
      </w:r>
    </w:p>
    <w:sectPr w:rsidR="00F415AB" w:rsidRPr="004F5F90" w:rsidSect="00CB5B5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BBA2C" w14:textId="77777777" w:rsidR="004F5F90" w:rsidRDefault="004F5F90" w:rsidP="004F5F90">
      <w:pPr>
        <w:spacing w:after="0" w:line="240" w:lineRule="auto"/>
      </w:pPr>
      <w:r>
        <w:separator/>
      </w:r>
    </w:p>
  </w:endnote>
  <w:endnote w:type="continuationSeparator" w:id="0">
    <w:p w14:paraId="4AF0456E" w14:textId="77777777" w:rsidR="004F5F90" w:rsidRDefault="004F5F90" w:rsidP="004F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dvOT569473d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6EE0A" w14:textId="77777777" w:rsidR="00510A96" w:rsidRDefault="00510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03490"/>
      <w:docPartObj>
        <w:docPartGallery w:val="Page Numbers (Bottom of Page)"/>
        <w:docPartUnique/>
      </w:docPartObj>
    </w:sdtPr>
    <w:sdtEndPr>
      <w:rPr>
        <w:noProof/>
      </w:rPr>
    </w:sdtEndPr>
    <w:sdtContent>
      <w:p w14:paraId="12756706" w14:textId="1E482308" w:rsidR="004F5F90" w:rsidRDefault="004F5F90">
        <w:pPr>
          <w:pStyle w:val="Footer"/>
          <w:jc w:val="right"/>
        </w:pPr>
        <w:r>
          <w:fldChar w:fldCharType="begin"/>
        </w:r>
        <w:r>
          <w:instrText xml:space="preserve"> PAGE   \* MERGEFORMAT </w:instrText>
        </w:r>
        <w:r>
          <w:fldChar w:fldCharType="separate"/>
        </w:r>
        <w:r w:rsidR="00510A96">
          <w:rPr>
            <w:noProof/>
          </w:rPr>
          <w:t>2</w:t>
        </w:r>
        <w:r>
          <w:rPr>
            <w:noProof/>
          </w:rPr>
          <w:fldChar w:fldCharType="end"/>
        </w:r>
      </w:p>
    </w:sdtContent>
  </w:sdt>
  <w:p w14:paraId="28DA874B" w14:textId="77777777" w:rsidR="004F5F90" w:rsidRDefault="004F5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8875E" w14:textId="77777777" w:rsidR="00510A96" w:rsidRDefault="00510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6091" w14:textId="77777777" w:rsidR="004F5F90" w:rsidRDefault="004F5F90" w:rsidP="004F5F90">
      <w:pPr>
        <w:spacing w:after="0" w:line="240" w:lineRule="auto"/>
      </w:pPr>
      <w:r>
        <w:separator/>
      </w:r>
    </w:p>
  </w:footnote>
  <w:footnote w:type="continuationSeparator" w:id="0">
    <w:p w14:paraId="6B0E1468" w14:textId="77777777" w:rsidR="004F5F90" w:rsidRDefault="004F5F90" w:rsidP="004F5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C2C05" w14:textId="77777777" w:rsidR="00510A96" w:rsidRDefault="00510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5B304" w14:textId="55813D52" w:rsidR="004F5F90" w:rsidRPr="003665B1" w:rsidRDefault="004F5F90" w:rsidP="004F5F90">
    <w:pPr>
      <w:spacing w:after="0" w:line="240" w:lineRule="auto"/>
      <w:rPr>
        <w:rFonts w:cs="Times New Roman"/>
        <w:b/>
      </w:rPr>
    </w:pPr>
    <w:r>
      <w:rPr>
        <w:rFonts w:cs="Times New Roman"/>
        <w:b/>
      </w:rPr>
      <w:t xml:space="preserve">Additional File </w:t>
    </w:r>
    <w:r w:rsidR="00510A96">
      <w:rPr>
        <w:rFonts w:cs="Times New Roman"/>
        <w:b/>
      </w:rPr>
      <w:t>4</w:t>
    </w:r>
    <w:r>
      <w:rPr>
        <w:rFonts w:cs="Times New Roman"/>
        <w:b/>
      </w:rPr>
      <w:t xml:space="preserve">: </w:t>
    </w:r>
    <w:r w:rsidRPr="00510A96">
      <w:rPr>
        <w:rFonts w:cs="Times New Roman"/>
      </w:rPr>
      <w:t>Included documents</w:t>
    </w:r>
  </w:p>
  <w:p w14:paraId="1CE3412F" w14:textId="77777777" w:rsidR="004F5F90" w:rsidRDefault="004F5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B5D2" w14:textId="77777777" w:rsidR="00510A96" w:rsidRDefault="00510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0E29"/>
    <w:multiLevelType w:val="hybridMultilevel"/>
    <w:tmpl w:val="FB4C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F1B29"/>
    <w:multiLevelType w:val="hybridMultilevel"/>
    <w:tmpl w:val="3D5ECD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236503"/>
    <w:multiLevelType w:val="hybridMultilevel"/>
    <w:tmpl w:val="2DF2E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EF7A5F"/>
    <w:multiLevelType w:val="hybridMultilevel"/>
    <w:tmpl w:val="DB4A1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0222A9"/>
    <w:multiLevelType w:val="hybridMultilevel"/>
    <w:tmpl w:val="8D76840C"/>
    <w:lvl w:ilvl="0" w:tplc="5622CE1A">
      <w:start w:val="1"/>
      <w:numFmt w:val="decimal"/>
      <w:lvlText w:val="A%1."/>
      <w:lvlJc w:val="left"/>
      <w:pPr>
        <w:ind w:left="504" w:hanging="504"/>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6B60D1"/>
    <w:multiLevelType w:val="hybridMultilevel"/>
    <w:tmpl w:val="EDB4A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pringerVancouver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9ztp9r5hp5a9mezxdkv5zv29eedafdwpvpp&quot;&gt;OverviewMethodsInclusion_Apr2014&lt;record-ids&gt;&lt;item&gt;7&lt;/item&gt;&lt;item&gt;13&lt;/item&gt;&lt;item&gt;15&lt;/item&gt;&lt;item&gt;16&lt;/item&gt;&lt;item&gt;18&lt;/item&gt;&lt;item&gt;23&lt;/item&gt;&lt;item&gt;24&lt;/item&gt;&lt;item&gt;28&lt;/item&gt;&lt;item&gt;30&lt;/item&gt;&lt;item&gt;33&lt;/item&gt;&lt;item&gt;35&lt;/item&gt;&lt;item&gt;36&lt;/item&gt;&lt;item&gt;44&lt;/item&gt;&lt;item&gt;47&lt;/item&gt;&lt;item&gt;48&lt;/item&gt;&lt;item&gt;57&lt;/item&gt;&lt;item&gt;65&lt;/item&gt;&lt;item&gt;66&lt;/item&gt;&lt;item&gt;74&lt;/item&gt;&lt;item&gt;78&lt;/item&gt;&lt;item&gt;79&lt;/item&gt;&lt;item&gt;80&lt;/item&gt;&lt;item&gt;81&lt;/item&gt;&lt;item&gt;90&lt;/item&gt;&lt;item&gt;91&lt;/item&gt;&lt;item&gt;92&lt;/item&gt;&lt;item&gt;94&lt;/item&gt;&lt;item&gt;95&lt;/item&gt;&lt;item&gt;96&lt;/item&gt;&lt;item&gt;100&lt;/item&gt;&lt;item&gt;102&lt;/item&gt;&lt;item&gt;106&lt;/item&gt;&lt;item&gt;113&lt;/item&gt;&lt;item&gt;114&lt;/item&gt;&lt;item&gt;116&lt;/item&gt;&lt;item&gt;123&lt;/item&gt;&lt;item&gt;124&lt;/item&gt;&lt;item&gt;129&lt;/item&gt;&lt;item&gt;137&lt;/item&gt;&lt;item&gt;138&lt;/item&gt;&lt;item&gt;141&lt;/item&gt;&lt;item&gt;142&lt;/item&gt;&lt;item&gt;146&lt;/item&gt;&lt;item&gt;156&lt;/item&gt;&lt;item&gt;162&lt;/item&gt;&lt;item&gt;165&lt;/item&gt;&lt;item&gt;168&lt;/item&gt;&lt;item&gt;170&lt;/item&gt;&lt;item&gt;183&lt;/item&gt;&lt;item&gt;186&lt;/item&gt;&lt;item&gt;191&lt;/item&gt;&lt;item&gt;197&lt;/item&gt;&lt;item&gt;198&lt;/item&gt;&lt;item&gt;200&lt;/item&gt;&lt;/record-ids&gt;&lt;/item&gt;&lt;/Libraries&gt;"/>
  </w:docVars>
  <w:rsids>
    <w:rsidRoot w:val="00B04AC3"/>
    <w:rsid w:val="0000373E"/>
    <w:rsid w:val="00035397"/>
    <w:rsid w:val="0004126F"/>
    <w:rsid w:val="00041DEC"/>
    <w:rsid w:val="00054D1F"/>
    <w:rsid w:val="00073CCD"/>
    <w:rsid w:val="0007509D"/>
    <w:rsid w:val="000A4F89"/>
    <w:rsid w:val="000D19EE"/>
    <w:rsid w:val="000D3E6B"/>
    <w:rsid w:val="00112566"/>
    <w:rsid w:val="001154C4"/>
    <w:rsid w:val="00115F0D"/>
    <w:rsid w:val="001226F7"/>
    <w:rsid w:val="00132B0C"/>
    <w:rsid w:val="00175990"/>
    <w:rsid w:val="00181DEE"/>
    <w:rsid w:val="00182F91"/>
    <w:rsid w:val="001B609B"/>
    <w:rsid w:val="001C3627"/>
    <w:rsid w:val="00217A04"/>
    <w:rsid w:val="00256CD2"/>
    <w:rsid w:val="00284169"/>
    <w:rsid w:val="002842EC"/>
    <w:rsid w:val="002B60D7"/>
    <w:rsid w:val="002B6481"/>
    <w:rsid w:val="002C1962"/>
    <w:rsid w:val="002D22E0"/>
    <w:rsid w:val="002F20B1"/>
    <w:rsid w:val="002F5CA7"/>
    <w:rsid w:val="00307693"/>
    <w:rsid w:val="00311606"/>
    <w:rsid w:val="0035206C"/>
    <w:rsid w:val="003554F0"/>
    <w:rsid w:val="003665B1"/>
    <w:rsid w:val="00396BF4"/>
    <w:rsid w:val="004240F1"/>
    <w:rsid w:val="00447C65"/>
    <w:rsid w:val="00453365"/>
    <w:rsid w:val="00455ED2"/>
    <w:rsid w:val="00495119"/>
    <w:rsid w:val="00495B8D"/>
    <w:rsid w:val="004E785F"/>
    <w:rsid w:val="004F40F8"/>
    <w:rsid w:val="004F5F90"/>
    <w:rsid w:val="0050775F"/>
    <w:rsid w:val="00507D9E"/>
    <w:rsid w:val="00510A96"/>
    <w:rsid w:val="005132B4"/>
    <w:rsid w:val="00542B4A"/>
    <w:rsid w:val="00566CC1"/>
    <w:rsid w:val="00567165"/>
    <w:rsid w:val="00571452"/>
    <w:rsid w:val="005848AD"/>
    <w:rsid w:val="005A6CB5"/>
    <w:rsid w:val="005C1EF8"/>
    <w:rsid w:val="005E2A4F"/>
    <w:rsid w:val="005F384F"/>
    <w:rsid w:val="00611581"/>
    <w:rsid w:val="006179D4"/>
    <w:rsid w:val="00645128"/>
    <w:rsid w:val="00656C24"/>
    <w:rsid w:val="006B2D92"/>
    <w:rsid w:val="006C0BF8"/>
    <w:rsid w:val="006C3B17"/>
    <w:rsid w:val="006C6DFB"/>
    <w:rsid w:val="006D02CB"/>
    <w:rsid w:val="006E7C69"/>
    <w:rsid w:val="006F319B"/>
    <w:rsid w:val="006F3D3F"/>
    <w:rsid w:val="007122B9"/>
    <w:rsid w:val="00721A0B"/>
    <w:rsid w:val="00730146"/>
    <w:rsid w:val="007653A8"/>
    <w:rsid w:val="00793FD3"/>
    <w:rsid w:val="007B714C"/>
    <w:rsid w:val="007B7757"/>
    <w:rsid w:val="007D6AC7"/>
    <w:rsid w:val="007D7A64"/>
    <w:rsid w:val="007E3BF4"/>
    <w:rsid w:val="007F0E47"/>
    <w:rsid w:val="007F1090"/>
    <w:rsid w:val="007F3318"/>
    <w:rsid w:val="007F3379"/>
    <w:rsid w:val="0082376D"/>
    <w:rsid w:val="00826E70"/>
    <w:rsid w:val="00827483"/>
    <w:rsid w:val="008319D8"/>
    <w:rsid w:val="00842681"/>
    <w:rsid w:val="00851E0B"/>
    <w:rsid w:val="00864FF0"/>
    <w:rsid w:val="0088644E"/>
    <w:rsid w:val="008A15EB"/>
    <w:rsid w:val="008A7A4C"/>
    <w:rsid w:val="008B17B5"/>
    <w:rsid w:val="008B570F"/>
    <w:rsid w:val="008C1154"/>
    <w:rsid w:val="008D1957"/>
    <w:rsid w:val="008F3A5E"/>
    <w:rsid w:val="008F4620"/>
    <w:rsid w:val="00902398"/>
    <w:rsid w:val="00910CB0"/>
    <w:rsid w:val="00921DB7"/>
    <w:rsid w:val="00930021"/>
    <w:rsid w:val="009348AE"/>
    <w:rsid w:val="00962465"/>
    <w:rsid w:val="00990F42"/>
    <w:rsid w:val="00992F19"/>
    <w:rsid w:val="009A1BAA"/>
    <w:rsid w:val="009A631B"/>
    <w:rsid w:val="009C5099"/>
    <w:rsid w:val="009F2975"/>
    <w:rsid w:val="00A46414"/>
    <w:rsid w:val="00A73EEA"/>
    <w:rsid w:val="00A8465E"/>
    <w:rsid w:val="00AB4D7E"/>
    <w:rsid w:val="00AF095C"/>
    <w:rsid w:val="00AF32C4"/>
    <w:rsid w:val="00AF4F1C"/>
    <w:rsid w:val="00B04AC3"/>
    <w:rsid w:val="00B05BDD"/>
    <w:rsid w:val="00B71372"/>
    <w:rsid w:val="00B7267F"/>
    <w:rsid w:val="00B94662"/>
    <w:rsid w:val="00B955B6"/>
    <w:rsid w:val="00BA21EE"/>
    <w:rsid w:val="00BC31A0"/>
    <w:rsid w:val="00BD7C54"/>
    <w:rsid w:val="00C048A2"/>
    <w:rsid w:val="00C136F0"/>
    <w:rsid w:val="00C1669E"/>
    <w:rsid w:val="00C635A4"/>
    <w:rsid w:val="00C6648F"/>
    <w:rsid w:val="00C706A9"/>
    <w:rsid w:val="00C951F0"/>
    <w:rsid w:val="00CB5B5B"/>
    <w:rsid w:val="00CC63E4"/>
    <w:rsid w:val="00CD2CF6"/>
    <w:rsid w:val="00CF6CE9"/>
    <w:rsid w:val="00CF7C8A"/>
    <w:rsid w:val="00D1332A"/>
    <w:rsid w:val="00D13BE6"/>
    <w:rsid w:val="00D75112"/>
    <w:rsid w:val="00D75EF2"/>
    <w:rsid w:val="00D76C4B"/>
    <w:rsid w:val="00D94B81"/>
    <w:rsid w:val="00E20B8D"/>
    <w:rsid w:val="00E41604"/>
    <w:rsid w:val="00E50ABF"/>
    <w:rsid w:val="00E614B5"/>
    <w:rsid w:val="00EB6920"/>
    <w:rsid w:val="00EE654D"/>
    <w:rsid w:val="00F14AC9"/>
    <w:rsid w:val="00F15B00"/>
    <w:rsid w:val="00F17815"/>
    <w:rsid w:val="00F415AB"/>
    <w:rsid w:val="00F8006D"/>
    <w:rsid w:val="00F85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BD13"/>
  <w15:docId w15:val="{90EA1DFF-0CDD-4466-8695-2D2515D1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55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4AC3"/>
    <w:rPr>
      <w:sz w:val="16"/>
      <w:szCs w:val="16"/>
    </w:rPr>
  </w:style>
  <w:style w:type="paragraph" w:styleId="CommentText">
    <w:name w:val="annotation text"/>
    <w:basedOn w:val="Normal"/>
    <w:link w:val="CommentTextChar"/>
    <w:uiPriority w:val="99"/>
    <w:unhideWhenUsed/>
    <w:rsid w:val="00B04AC3"/>
    <w:pPr>
      <w:spacing w:line="240" w:lineRule="auto"/>
    </w:pPr>
    <w:rPr>
      <w:sz w:val="20"/>
      <w:szCs w:val="20"/>
    </w:rPr>
  </w:style>
  <w:style w:type="character" w:customStyle="1" w:styleId="CommentTextChar">
    <w:name w:val="Comment Text Char"/>
    <w:basedOn w:val="DefaultParagraphFont"/>
    <w:link w:val="CommentText"/>
    <w:uiPriority w:val="99"/>
    <w:rsid w:val="00B04AC3"/>
    <w:rPr>
      <w:sz w:val="20"/>
      <w:szCs w:val="20"/>
    </w:rPr>
  </w:style>
  <w:style w:type="paragraph" w:styleId="BalloonText">
    <w:name w:val="Balloon Text"/>
    <w:basedOn w:val="Normal"/>
    <w:link w:val="BalloonTextChar"/>
    <w:uiPriority w:val="99"/>
    <w:semiHidden/>
    <w:unhideWhenUsed/>
    <w:rsid w:val="00B0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C3"/>
    <w:rPr>
      <w:rFonts w:ascii="Tahoma" w:hAnsi="Tahoma" w:cs="Tahoma"/>
      <w:sz w:val="16"/>
      <w:szCs w:val="16"/>
    </w:rPr>
  </w:style>
  <w:style w:type="paragraph" w:styleId="ListParagraph">
    <w:name w:val="List Paragraph"/>
    <w:basedOn w:val="Normal"/>
    <w:uiPriority w:val="34"/>
    <w:qFormat/>
    <w:rsid w:val="00B04AC3"/>
    <w:pPr>
      <w:ind w:left="720"/>
      <w:contextualSpacing/>
    </w:pPr>
  </w:style>
  <w:style w:type="character" w:styleId="Hyperlink">
    <w:name w:val="Hyperlink"/>
    <w:basedOn w:val="DefaultParagraphFont"/>
    <w:uiPriority w:val="99"/>
    <w:unhideWhenUsed/>
    <w:rsid w:val="00B04AC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04AC3"/>
    <w:rPr>
      <w:b/>
      <w:bCs/>
    </w:rPr>
  </w:style>
  <w:style w:type="character" w:customStyle="1" w:styleId="CommentSubjectChar">
    <w:name w:val="Comment Subject Char"/>
    <w:basedOn w:val="CommentTextChar"/>
    <w:link w:val="CommentSubject"/>
    <w:uiPriority w:val="99"/>
    <w:semiHidden/>
    <w:rsid w:val="00B04AC3"/>
    <w:rPr>
      <w:b/>
      <w:bCs/>
      <w:sz w:val="20"/>
      <w:szCs w:val="20"/>
    </w:rPr>
  </w:style>
  <w:style w:type="character" w:customStyle="1" w:styleId="Heading1Char">
    <w:name w:val="Heading 1 Char"/>
    <w:basedOn w:val="DefaultParagraphFont"/>
    <w:link w:val="Heading1"/>
    <w:uiPriority w:val="9"/>
    <w:rsid w:val="00B955B6"/>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BC31A0"/>
    <w:rPr>
      <w:color w:val="800080" w:themeColor="followedHyperlink"/>
      <w:u w:val="single"/>
    </w:rPr>
  </w:style>
  <w:style w:type="paragraph" w:styleId="Header">
    <w:name w:val="header"/>
    <w:basedOn w:val="Normal"/>
    <w:link w:val="HeaderChar"/>
    <w:uiPriority w:val="99"/>
    <w:unhideWhenUsed/>
    <w:rsid w:val="004F5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F90"/>
  </w:style>
  <w:style w:type="paragraph" w:styleId="Footer">
    <w:name w:val="footer"/>
    <w:basedOn w:val="Normal"/>
    <w:link w:val="FooterChar"/>
    <w:uiPriority w:val="99"/>
    <w:unhideWhenUsed/>
    <w:rsid w:val="004F5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library.ualberta.ca/items/df8da21e-ae75-41c5-8d88-8d6aeba0cfb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BACAD-FB9C-492E-9049-906DA1C7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michellefoisy</dc:creator>
  <cp:lastModifiedBy>Michelle Gates</cp:lastModifiedBy>
  <cp:revision>27</cp:revision>
  <cp:lastPrinted>2019-10-25T15:21:00Z</cp:lastPrinted>
  <dcterms:created xsi:type="dcterms:W3CDTF">2020-03-25T21:09:00Z</dcterms:created>
  <dcterms:modified xsi:type="dcterms:W3CDTF">2020-07-14T21:21:00Z</dcterms:modified>
</cp:coreProperties>
</file>