
<file path=[Content_Types].xml><?xml version="1.0" encoding="utf-8"?>
<Types xmlns="http://schemas.openxmlformats.org/package/2006/content-types">
  <Default Extension="emf" ContentType="image/x-emf"/>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680D3D" w14:textId="77777777" w:rsidR="001B589F" w:rsidRPr="003C67C2" w:rsidRDefault="001B589F" w:rsidP="00D14BFB">
      <w:pPr>
        <w:pStyle w:val="SupplementaryMaterial"/>
        <w:rPr>
          <w:rFonts w:eastAsia="Times New Roman"/>
          <w:b w:val="0"/>
          <w:bCs/>
          <w:sz w:val="24"/>
          <w:szCs w:val="24"/>
          <w:lang w:val="uz-Cyrl-UZ"/>
        </w:rPr>
      </w:pPr>
      <w:r w:rsidRPr="00D14BFB">
        <w:t>Supplementary appendix</w:t>
      </w:r>
    </w:p>
    <w:p w14:paraId="35D0B6A0" w14:textId="77777777" w:rsidR="001B589F" w:rsidRPr="0053685D" w:rsidRDefault="001B589F" w:rsidP="001B589F">
      <w:pPr>
        <w:spacing w:line="360" w:lineRule="auto"/>
        <w:jc w:val="center"/>
        <w:rPr>
          <w:rFonts w:ascii="Times New Roman" w:hAnsi="Times New Roman" w:cs="Times New Roman"/>
          <w:b/>
          <w:color w:val="000000"/>
          <w:sz w:val="20"/>
          <w:szCs w:val="20"/>
          <w:shd w:val="clear" w:color="auto" w:fill="FFFFFF"/>
        </w:rPr>
      </w:pPr>
    </w:p>
    <w:p w14:paraId="0BCA98E1" w14:textId="77777777" w:rsidR="00D14BFB" w:rsidRPr="00D14BFB" w:rsidRDefault="00D14BFB" w:rsidP="00D14BFB">
      <w:pPr>
        <w:suppressLineNumbers/>
        <w:spacing w:before="240" w:after="360" w:line="240" w:lineRule="auto"/>
        <w:jc w:val="center"/>
        <w:rPr>
          <w:rFonts w:ascii="Times New Roman" w:hAnsi="Times New Roman" w:cs="Times New Roman"/>
          <w:b/>
          <w:sz w:val="32"/>
          <w:szCs w:val="32"/>
        </w:rPr>
      </w:pPr>
      <w:r w:rsidRPr="00D14BFB">
        <w:rPr>
          <w:rFonts w:ascii="Times New Roman" w:hAnsi="Times New Roman" w:cs="Times New Roman"/>
          <w:b/>
          <w:sz w:val="32"/>
          <w:szCs w:val="32"/>
        </w:rPr>
        <w:t>Impact of social isolation on mental health amid COVID-19 pandemic: A nationwide survey</w:t>
      </w:r>
    </w:p>
    <w:p w14:paraId="4E3C47B1" w14:textId="77777777" w:rsidR="00C77D29" w:rsidRPr="00C77D29" w:rsidRDefault="00C77D29" w:rsidP="00C77D29">
      <w:pPr>
        <w:kinsoku w:val="0"/>
        <w:overflowPunct w:val="0"/>
        <w:autoSpaceDE w:val="0"/>
        <w:autoSpaceDN w:val="0"/>
        <w:adjustRightInd w:val="0"/>
        <w:snapToGrid w:val="0"/>
        <w:spacing w:before="120" w:after="240" w:line="360" w:lineRule="auto"/>
        <w:rPr>
          <w:rFonts w:ascii="Times New Roman" w:hAnsi="Times New Roman" w:cs="Times New Roman"/>
          <w:b/>
          <w:sz w:val="24"/>
          <w:szCs w:val="24"/>
        </w:rPr>
      </w:pPr>
      <w:r w:rsidRPr="00C77D29">
        <w:rPr>
          <w:rFonts w:ascii="Times New Roman" w:hAnsi="Times New Roman" w:cs="Times New Roman"/>
          <w:b/>
          <w:sz w:val="24"/>
          <w:szCs w:val="24"/>
        </w:rPr>
        <w:t xml:space="preserve">Md </w:t>
      </w:r>
      <w:proofErr w:type="spellStart"/>
      <w:r w:rsidRPr="00C77D29">
        <w:rPr>
          <w:rFonts w:ascii="Times New Roman" w:hAnsi="Times New Roman" w:cs="Times New Roman"/>
          <w:b/>
          <w:sz w:val="24"/>
          <w:szCs w:val="24"/>
        </w:rPr>
        <w:t>Ashrafur</w:t>
      </w:r>
      <w:proofErr w:type="spellEnd"/>
      <w:r w:rsidRPr="00C77D29">
        <w:rPr>
          <w:rFonts w:ascii="Times New Roman" w:hAnsi="Times New Roman" w:cs="Times New Roman"/>
          <w:b/>
          <w:sz w:val="24"/>
          <w:szCs w:val="24"/>
        </w:rPr>
        <w:t xml:space="preserve"> Rahman</w:t>
      </w:r>
      <w:r w:rsidRPr="00C77D29">
        <w:rPr>
          <w:rFonts w:ascii="Times New Roman" w:hAnsi="Times New Roman" w:cs="Times New Roman"/>
          <w:b/>
          <w:sz w:val="24"/>
          <w:szCs w:val="24"/>
          <w:vertAlign w:val="superscript"/>
        </w:rPr>
        <w:t>+1</w:t>
      </w:r>
      <w:r w:rsidRPr="00C77D29">
        <w:rPr>
          <w:rFonts w:ascii="Times New Roman" w:hAnsi="Times New Roman" w:cs="Times New Roman"/>
          <w:b/>
          <w:sz w:val="24"/>
          <w:szCs w:val="24"/>
        </w:rPr>
        <w:t>, Richa Tambi</w:t>
      </w:r>
      <w:r w:rsidRPr="00C77D29">
        <w:rPr>
          <w:rFonts w:ascii="Times New Roman" w:hAnsi="Times New Roman" w:cs="Times New Roman"/>
          <w:b/>
          <w:sz w:val="24"/>
          <w:szCs w:val="24"/>
          <w:vertAlign w:val="superscript"/>
        </w:rPr>
        <w:t>+2</w:t>
      </w:r>
      <w:r w:rsidRPr="00C77D29">
        <w:rPr>
          <w:rFonts w:ascii="Times New Roman" w:hAnsi="Times New Roman" w:cs="Times New Roman"/>
          <w:b/>
          <w:sz w:val="24"/>
          <w:szCs w:val="24"/>
        </w:rPr>
        <w:t>, Tarif Mahmud</w:t>
      </w:r>
      <w:r w:rsidRPr="00C77D29">
        <w:rPr>
          <w:rFonts w:ascii="Times New Roman" w:hAnsi="Times New Roman" w:cs="Times New Roman"/>
          <w:b/>
          <w:sz w:val="24"/>
          <w:szCs w:val="24"/>
          <w:vertAlign w:val="superscript"/>
        </w:rPr>
        <w:t>1</w:t>
      </w:r>
      <w:r w:rsidRPr="00C77D29">
        <w:rPr>
          <w:rFonts w:ascii="Times New Roman" w:hAnsi="Times New Roman" w:cs="Times New Roman"/>
          <w:b/>
          <w:sz w:val="24"/>
          <w:szCs w:val="24"/>
        </w:rPr>
        <w:t xml:space="preserve">, </w:t>
      </w:r>
      <w:proofErr w:type="spellStart"/>
      <w:r w:rsidRPr="00C77D29">
        <w:rPr>
          <w:rFonts w:ascii="Times New Roman" w:hAnsi="Times New Roman" w:cs="Times New Roman"/>
          <w:b/>
          <w:sz w:val="24"/>
          <w:szCs w:val="24"/>
        </w:rPr>
        <w:t>Atiqur</w:t>
      </w:r>
      <w:proofErr w:type="spellEnd"/>
      <w:r w:rsidRPr="00C77D29">
        <w:rPr>
          <w:rFonts w:ascii="Times New Roman" w:hAnsi="Times New Roman" w:cs="Times New Roman"/>
          <w:b/>
          <w:sz w:val="24"/>
          <w:szCs w:val="24"/>
        </w:rPr>
        <w:t xml:space="preserve"> Rahman</w:t>
      </w:r>
      <w:r w:rsidRPr="00C77D29">
        <w:rPr>
          <w:rFonts w:ascii="Times New Roman" w:hAnsi="Times New Roman" w:cs="Times New Roman"/>
          <w:b/>
          <w:sz w:val="24"/>
          <w:szCs w:val="24"/>
          <w:vertAlign w:val="superscript"/>
        </w:rPr>
        <w:t>1</w:t>
      </w:r>
      <w:r w:rsidRPr="00C77D29">
        <w:rPr>
          <w:rFonts w:ascii="Times New Roman" w:hAnsi="Times New Roman" w:cs="Times New Roman"/>
          <w:b/>
          <w:sz w:val="24"/>
          <w:szCs w:val="24"/>
        </w:rPr>
        <w:t>, Mehedi Hasan</w:t>
      </w:r>
      <w:r w:rsidRPr="00C77D29">
        <w:rPr>
          <w:rFonts w:ascii="Times New Roman" w:hAnsi="Times New Roman" w:cs="Times New Roman"/>
          <w:b/>
          <w:sz w:val="24"/>
          <w:szCs w:val="24"/>
          <w:vertAlign w:val="superscript"/>
        </w:rPr>
        <w:t>1</w:t>
      </w:r>
      <w:r w:rsidRPr="00C77D29">
        <w:rPr>
          <w:rFonts w:ascii="Times New Roman" w:hAnsi="Times New Roman" w:cs="Times New Roman"/>
          <w:b/>
          <w:sz w:val="24"/>
          <w:szCs w:val="24"/>
        </w:rPr>
        <w:t xml:space="preserve">, </w:t>
      </w:r>
      <w:proofErr w:type="spellStart"/>
      <w:r w:rsidRPr="00C77D29">
        <w:rPr>
          <w:rFonts w:ascii="Times New Roman" w:hAnsi="Times New Roman" w:cs="Times New Roman"/>
          <w:b/>
          <w:sz w:val="24"/>
          <w:szCs w:val="24"/>
        </w:rPr>
        <w:t>Bakhrom</w:t>
      </w:r>
      <w:proofErr w:type="spellEnd"/>
      <w:r w:rsidRPr="00C77D29">
        <w:rPr>
          <w:rFonts w:ascii="Times New Roman" w:hAnsi="Times New Roman" w:cs="Times New Roman"/>
          <w:b/>
          <w:sz w:val="24"/>
          <w:szCs w:val="24"/>
        </w:rPr>
        <w:t xml:space="preserve"> Berdiev</w:t>
      </w:r>
      <w:r w:rsidRPr="00C77D29">
        <w:rPr>
          <w:rFonts w:ascii="Times New Roman" w:hAnsi="Times New Roman" w:cs="Times New Roman"/>
          <w:b/>
          <w:sz w:val="24"/>
          <w:szCs w:val="24"/>
          <w:vertAlign w:val="superscript"/>
        </w:rPr>
        <w:t>2</w:t>
      </w:r>
      <w:r w:rsidRPr="00C77D29">
        <w:rPr>
          <w:rFonts w:ascii="Times New Roman" w:hAnsi="Times New Roman" w:cs="Times New Roman"/>
          <w:b/>
          <w:sz w:val="24"/>
          <w:szCs w:val="24"/>
        </w:rPr>
        <w:t xml:space="preserve">, </w:t>
      </w:r>
      <w:proofErr w:type="spellStart"/>
      <w:r w:rsidRPr="00C77D29">
        <w:rPr>
          <w:rFonts w:ascii="Times New Roman" w:hAnsi="Times New Roman" w:cs="Times New Roman"/>
          <w:b/>
          <w:sz w:val="24"/>
          <w:szCs w:val="24"/>
        </w:rPr>
        <w:t>Hosneara</w:t>
      </w:r>
      <w:proofErr w:type="spellEnd"/>
      <w:r w:rsidRPr="00C77D29">
        <w:rPr>
          <w:rFonts w:ascii="Times New Roman" w:hAnsi="Times New Roman" w:cs="Times New Roman"/>
          <w:b/>
          <w:sz w:val="24"/>
          <w:szCs w:val="24"/>
        </w:rPr>
        <w:t xml:space="preserve"> Akter</w:t>
      </w:r>
      <w:r w:rsidRPr="00C77D29">
        <w:rPr>
          <w:rFonts w:ascii="Times New Roman" w:hAnsi="Times New Roman" w:cs="Times New Roman"/>
          <w:b/>
          <w:sz w:val="24"/>
          <w:szCs w:val="24"/>
          <w:vertAlign w:val="superscript"/>
        </w:rPr>
        <w:t>3</w:t>
      </w:r>
      <w:r w:rsidRPr="00C77D29">
        <w:rPr>
          <w:rFonts w:ascii="Times New Roman" w:hAnsi="Times New Roman" w:cs="Times New Roman"/>
          <w:b/>
          <w:sz w:val="24"/>
          <w:szCs w:val="24"/>
        </w:rPr>
        <w:t xml:space="preserve">, </w:t>
      </w:r>
      <w:proofErr w:type="spellStart"/>
      <w:r w:rsidRPr="00C77D29">
        <w:rPr>
          <w:rFonts w:ascii="Times New Roman" w:hAnsi="Times New Roman" w:cs="Times New Roman"/>
          <w:b/>
          <w:sz w:val="24"/>
          <w:szCs w:val="24"/>
        </w:rPr>
        <w:t>Tamannyat</w:t>
      </w:r>
      <w:proofErr w:type="spellEnd"/>
      <w:r w:rsidRPr="00C77D29">
        <w:rPr>
          <w:rFonts w:ascii="Times New Roman" w:hAnsi="Times New Roman" w:cs="Times New Roman"/>
          <w:b/>
          <w:sz w:val="24"/>
          <w:szCs w:val="24"/>
        </w:rPr>
        <w:t xml:space="preserve"> </w:t>
      </w:r>
      <w:proofErr w:type="spellStart"/>
      <w:r w:rsidRPr="00C77D29">
        <w:rPr>
          <w:rFonts w:ascii="Times New Roman" w:hAnsi="Times New Roman" w:cs="Times New Roman"/>
          <w:b/>
          <w:sz w:val="24"/>
          <w:szCs w:val="24"/>
        </w:rPr>
        <w:t>Binte</w:t>
      </w:r>
      <w:proofErr w:type="spellEnd"/>
      <w:r w:rsidRPr="00C77D29">
        <w:rPr>
          <w:rFonts w:ascii="Times New Roman" w:hAnsi="Times New Roman" w:cs="Times New Roman"/>
          <w:b/>
          <w:sz w:val="24"/>
          <w:szCs w:val="24"/>
        </w:rPr>
        <w:t xml:space="preserve"> Eshaque</w:t>
      </w:r>
      <w:r w:rsidRPr="00C77D29">
        <w:rPr>
          <w:rFonts w:ascii="Times New Roman" w:hAnsi="Times New Roman" w:cs="Times New Roman"/>
          <w:b/>
          <w:sz w:val="24"/>
          <w:szCs w:val="24"/>
          <w:vertAlign w:val="superscript"/>
        </w:rPr>
        <w:t>3</w:t>
      </w:r>
      <w:r w:rsidRPr="00C77D29">
        <w:rPr>
          <w:rFonts w:ascii="Times New Roman" w:hAnsi="Times New Roman" w:cs="Times New Roman"/>
          <w:b/>
          <w:sz w:val="24"/>
          <w:szCs w:val="24"/>
        </w:rPr>
        <w:t>, Md Omar Faruk</w:t>
      </w:r>
      <w:r w:rsidRPr="00C77D29">
        <w:rPr>
          <w:rFonts w:ascii="Times New Roman" w:hAnsi="Times New Roman" w:cs="Times New Roman"/>
          <w:b/>
          <w:sz w:val="24"/>
          <w:szCs w:val="24"/>
          <w:vertAlign w:val="superscript"/>
        </w:rPr>
        <w:t>3</w:t>
      </w:r>
      <w:r w:rsidRPr="00C77D29">
        <w:rPr>
          <w:rFonts w:ascii="Times New Roman" w:hAnsi="Times New Roman" w:cs="Times New Roman"/>
          <w:b/>
          <w:sz w:val="24"/>
          <w:szCs w:val="24"/>
        </w:rPr>
        <w:t xml:space="preserve">, </w:t>
      </w:r>
      <w:proofErr w:type="spellStart"/>
      <w:r w:rsidRPr="00C77D29">
        <w:rPr>
          <w:rFonts w:ascii="Times New Roman" w:hAnsi="Times New Roman" w:cs="Times New Roman"/>
          <w:b/>
          <w:sz w:val="24"/>
          <w:szCs w:val="24"/>
        </w:rPr>
        <w:t>Easna</w:t>
      </w:r>
      <w:proofErr w:type="spellEnd"/>
      <w:r w:rsidRPr="00C77D29">
        <w:rPr>
          <w:rFonts w:ascii="Times New Roman" w:hAnsi="Times New Roman" w:cs="Times New Roman"/>
          <w:b/>
          <w:sz w:val="24"/>
          <w:szCs w:val="24"/>
        </w:rPr>
        <w:t xml:space="preserve"> Shanjana</w:t>
      </w:r>
      <w:r w:rsidRPr="00C77D29">
        <w:rPr>
          <w:rFonts w:ascii="Times New Roman" w:hAnsi="Times New Roman" w:cs="Times New Roman"/>
          <w:b/>
          <w:sz w:val="24"/>
          <w:szCs w:val="24"/>
          <w:vertAlign w:val="superscript"/>
        </w:rPr>
        <w:t>4</w:t>
      </w:r>
      <w:r w:rsidRPr="00C77D29">
        <w:rPr>
          <w:rFonts w:ascii="Times New Roman" w:hAnsi="Times New Roman" w:cs="Times New Roman"/>
          <w:b/>
          <w:sz w:val="24"/>
          <w:szCs w:val="24"/>
        </w:rPr>
        <w:t>, Marc Woodbury-Smith</w:t>
      </w:r>
      <w:r w:rsidRPr="00C77D29">
        <w:rPr>
          <w:rFonts w:ascii="Times New Roman" w:hAnsi="Times New Roman" w:cs="Times New Roman"/>
          <w:b/>
          <w:sz w:val="24"/>
          <w:szCs w:val="24"/>
          <w:vertAlign w:val="superscript"/>
        </w:rPr>
        <w:t>5</w:t>
      </w:r>
      <w:r w:rsidRPr="00C77D29">
        <w:rPr>
          <w:rFonts w:ascii="Times New Roman" w:hAnsi="Times New Roman" w:cs="Times New Roman"/>
          <w:b/>
          <w:sz w:val="24"/>
          <w:szCs w:val="24"/>
        </w:rPr>
        <w:t>, Mohammad Ghaziuddin</w:t>
      </w:r>
      <w:r w:rsidRPr="00C77D29">
        <w:rPr>
          <w:rFonts w:ascii="Times New Roman" w:hAnsi="Times New Roman" w:cs="Times New Roman"/>
          <w:b/>
          <w:sz w:val="24"/>
          <w:szCs w:val="24"/>
          <w:vertAlign w:val="superscript"/>
        </w:rPr>
        <w:t>6</w:t>
      </w:r>
      <w:r w:rsidRPr="00C77D29">
        <w:rPr>
          <w:rFonts w:ascii="Times New Roman" w:hAnsi="Times New Roman" w:cs="Times New Roman"/>
          <w:b/>
          <w:sz w:val="24"/>
          <w:szCs w:val="24"/>
        </w:rPr>
        <w:t>, Hasan Mahmud Reza</w:t>
      </w:r>
      <w:proofErr w:type="gramStart"/>
      <w:r w:rsidRPr="00C77D29">
        <w:rPr>
          <w:rFonts w:ascii="Times New Roman" w:hAnsi="Times New Roman" w:cs="Times New Roman"/>
          <w:b/>
          <w:sz w:val="24"/>
          <w:szCs w:val="24"/>
          <w:vertAlign w:val="superscript"/>
        </w:rPr>
        <w:t>1,*</w:t>
      </w:r>
      <w:proofErr w:type="gramEnd"/>
      <w:r w:rsidRPr="00C77D29">
        <w:rPr>
          <w:rFonts w:ascii="Times New Roman" w:hAnsi="Times New Roman" w:cs="Times New Roman"/>
          <w:b/>
          <w:sz w:val="24"/>
          <w:szCs w:val="24"/>
        </w:rPr>
        <w:t>, Mohammed Uddin</w:t>
      </w:r>
      <w:r w:rsidRPr="00C77D29">
        <w:rPr>
          <w:rFonts w:ascii="Times New Roman" w:hAnsi="Times New Roman" w:cs="Times New Roman"/>
          <w:b/>
          <w:sz w:val="24"/>
          <w:szCs w:val="24"/>
          <w:vertAlign w:val="superscript"/>
        </w:rPr>
        <w:t>*2,7</w:t>
      </w:r>
    </w:p>
    <w:p w14:paraId="79973B8C" w14:textId="77777777" w:rsidR="00C77D29" w:rsidRPr="00C77D29" w:rsidRDefault="00C77D29" w:rsidP="00C77D29">
      <w:pPr>
        <w:spacing w:before="240" w:after="0" w:line="240" w:lineRule="auto"/>
        <w:rPr>
          <w:rFonts w:ascii="Times New Roman" w:hAnsi="Times New Roman" w:cs="Times New Roman"/>
          <w:sz w:val="24"/>
          <w:szCs w:val="24"/>
        </w:rPr>
      </w:pPr>
      <w:r w:rsidRPr="00C77D29">
        <w:rPr>
          <w:rFonts w:ascii="Times New Roman" w:hAnsi="Times New Roman" w:cs="Times New Roman"/>
          <w:sz w:val="24"/>
          <w:szCs w:val="24"/>
        </w:rPr>
        <w:t>1. Department of Pharmaceutical Sciences, School of Health &amp; Life Sciences, North South University, Dhaka, Bangladesh</w:t>
      </w:r>
    </w:p>
    <w:p w14:paraId="39D4596E" w14:textId="77777777" w:rsidR="00C77D29" w:rsidRPr="00C77D29" w:rsidRDefault="00C77D29" w:rsidP="00C77D29">
      <w:pPr>
        <w:spacing w:before="240" w:after="0" w:line="240" w:lineRule="auto"/>
        <w:rPr>
          <w:rFonts w:ascii="Times New Roman" w:hAnsi="Times New Roman" w:cs="Times New Roman"/>
          <w:sz w:val="24"/>
          <w:szCs w:val="24"/>
        </w:rPr>
      </w:pPr>
      <w:r w:rsidRPr="00C77D29">
        <w:rPr>
          <w:rFonts w:ascii="Times New Roman" w:hAnsi="Times New Roman" w:cs="Times New Roman"/>
          <w:sz w:val="24"/>
          <w:szCs w:val="24"/>
        </w:rPr>
        <w:t>2. College of Medicine, Mohammed Bin Rashid University of Medicine and Health Sciences, Dubai, UAE</w:t>
      </w:r>
    </w:p>
    <w:p w14:paraId="22779646" w14:textId="77777777" w:rsidR="00C77D29" w:rsidRPr="00C77D29" w:rsidRDefault="00C77D29" w:rsidP="00C77D29">
      <w:pPr>
        <w:spacing w:before="240" w:after="0" w:line="240" w:lineRule="auto"/>
        <w:rPr>
          <w:rFonts w:ascii="Times New Roman" w:hAnsi="Times New Roman" w:cs="Times New Roman"/>
          <w:sz w:val="24"/>
          <w:szCs w:val="24"/>
        </w:rPr>
      </w:pPr>
      <w:r w:rsidRPr="00C77D29">
        <w:rPr>
          <w:rFonts w:ascii="Times New Roman" w:hAnsi="Times New Roman" w:cs="Times New Roman"/>
          <w:sz w:val="24"/>
          <w:szCs w:val="24"/>
        </w:rPr>
        <w:t xml:space="preserve">3. Genetics and Genomic Medicine Centre (GGMC), </w:t>
      </w:r>
      <w:proofErr w:type="spellStart"/>
      <w:r w:rsidRPr="00C77D29">
        <w:rPr>
          <w:rFonts w:ascii="Times New Roman" w:hAnsi="Times New Roman" w:cs="Times New Roman"/>
          <w:sz w:val="24"/>
          <w:szCs w:val="24"/>
        </w:rPr>
        <w:t>NeuroGen</w:t>
      </w:r>
      <w:proofErr w:type="spellEnd"/>
      <w:r w:rsidRPr="00C77D29">
        <w:rPr>
          <w:rFonts w:ascii="Times New Roman" w:hAnsi="Times New Roman" w:cs="Times New Roman"/>
          <w:sz w:val="24"/>
          <w:szCs w:val="24"/>
        </w:rPr>
        <w:t xml:space="preserve"> Children’s Healthcare, Dhaka, Bangladesh</w:t>
      </w:r>
    </w:p>
    <w:p w14:paraId="60CCAF94" w14:textId="77777777" w:rsidR="00C77D29" w:rsidRPr="00C77D29" w:rsidRDefault="00C77D29" w:rsidP="00C77D29">
      <w:pPr>
        <w:spacing w:before="240" w:after="0" w:line="240" w:lineRule="auto"/>
        <w:rPr>
          <w:rFonts w:ascii="Times New Roman" w:hAnsi="Times New Roman" w:cs="Times New Roman"/>
          <w:sz w:val="24"/>
        </w:rPr>
      </w:pPr>
      <w:r w:rsidRPr="00C77D29">
        <w:rPr>
          <w:rFonts w:ascii="Times New Roman" w:hAnsi="Times New Roman" w:cs="Times New Roman"/>
          <w:sz w:val="24"/>
        </w:rPr>
        <w:t xml:space="preserve">4. Department of Environmental Science, NSU, Dhaka, Bangladesh </w:t>
      </w:r>
    </w:p>
    <w:p w14:paraId="2778AACA" w14:textId="77777777" w:rsidR="00C77D29" w:rsidRPr="00C77D29" w:rsidRDefault="00C77D29" w:rsidP="00C77D29">
      <w:pPr>
        <w:spacing w:before="240" w:after="0" w:line="240" w:lineRule="auto"/>
        <w:rPr>
          <w:rFonts w:ascii="Times New Roman" w:hAnsi="Times New Roman" w:cs="Times New Roman"/>
          <w:sz w:val="24"/>
          <w:szCs w:val="24"/>
        </w:rPr>
      </w:pPr>
      <w:r w:rsidRPr="00C77D29">
        <w:rPr>
          <w:rFonts w:ascii="Times New Roman" w:hAnsi="Times New Roman" w:cs="Times New Roman"/>
          <w:sz w:val="24"/>
        </w:rPr>
        <w:t>5. Biosciences Institute, Newcastle University, Newcastle upon Tyne, UK</w:t>
      </w:r>
    </w:p>
    <w:p w14:paraId="5B3CE20B" w14:textId="77777777" w:rsidR="00C77D29" w:rsidRPr="00C77D29" w:rsidRDefault="00C77D29" w:rsidP="00C77D29">
      <w:pPr>
        <w:spacing w:before="240" w:after="0" w:line="240" w:lineRule="auto"/>
        <w:rPr>
          <w:rFonts w:ascii="Times New Roman" w:hAnsi="Times New Roman" w:cs="Times New Roman"/>
          <w:sz w:val="24"/>
          <w:szCs w:val="24"/>
        </w:rPr>
      </w:pPr>
      <w:r w:rsidRPr="00C77D29">
        <w:rPr>
          <w:rFonts w:ascii="Times New Roman" w:hAnsi="Times New Roman" w:cs="Times New Roman"/>
          <w:sz w:val="24"/>
          <w:szCs w:val="24"/>
        </w:rPr>
        <w:t xml:space="preserve">6. Department of Psychiatry, University of Michigan Hospitals, Ann Arbor, MI, USA. </w:t>
      </w:r>
    </w:p>
    <w:p w14:paraId="49B8B7F5" w14:textId="77777777" w:rsidR="00C77D29" w:rsidRPr="00C77D29" w:rsidRDefault="00C77D29" w:rsidP="00C77D29">
      <w:pPr>
        <w:spacing w:before="240" w:after="0" w:line="240" w:lineRule="auto"/>
        <w:rPr>
          <w:rFonts w:ascii="Times New Roman" w:hAnsi="Times New Roman" w:cs="Times New Roman"/>
          <w:sz w:val="24"/>
          <w:szCs w:val="24"/>
        </w:rPr>
      </w:pPr>
      <w:r w:rsidRPr="00C77D29">
        <w:rPr>
          <w:rFonts w:ascii="Times New Roman" w:hAnsi="Times New Roman" w:cs="Times New Roman"/>
          <w:sz w:val="24"/>
          <w:szCs w:val="24"/>
        </w:rPr>
        <w:t xml:space="preserve">7. Cellular Intelligence (Ci) Lab, </w:t>
      </w:r>
      <w:proofErr w:type="spellStart"/>
      <w:r w:rsidRPr="00C77D29">
        <w:rPr>
          <w:rFonts w:ascii="Times New Roman" w:hAnsi="Times New Roman" w:cs="Times New Roman"/>
          <w:sz w:val="24"/>
          <w:szCs w:val="24"/>
        </w:rPr>
        <w:t>GenomeArc</w:t>
      </w:r>
      <w:proofErr w:type="spellEnd"/>
      <w:r w:rsidRPr="00C77D29">
        <w:rPr>
          <w:rFonts w:ascii="Times New Roman" w:hAnsi="Times New Roman" w:cs="Times New Roman"/>
          <w:sz w:val="24"/>
          <w:szCs w:val="24"/>
        </w:rPr>
        <w:t xml:space="preserve"> Inc., Toronto, Canada</w:t>
      </w:r>
    </w:p>
    <w:p w14:paraId="4E76046D" w14:textId="77777777" w:rsidR="00C77D29" w:rsidRPr="00C77D29" w:rsidRDefault="00C77D29" w:rsidP="00C77D29">
      <w:pPr>
        <w:kinsoku w:val="0"/>
        <w:overflowPunct w:val="0"/>
        <w:autoSpaceDE w:val="0"/>
        <w:autoSpaceDN w:val="0"/>
        <w:adjustRightInd w:val="0"/>
        <w:snapToGrid w:val="0"/>
        <w:spacing w:after="0" w:line="240" w:lineRule="auto"/>
        <w:rPr>
          <w:rFonts w:ascii="Times New Roman" w:eastAsia="ShinGoPro-Light" w:hAnsi="Times New Roman"/>
          <w:snapToGrid w:val="0"/>
          <w:color w:val="000000"/>
          <w:sz w:val="20"/>
          <w:szCs w:val="20"/>
          <w:shd w:val="clear" w:color="auto" w:fill="FFFFFF"/>
        </w:rPr>
      </w:pPr>
    </w:p>
    <w:p w14:paraId="442DA9EB" w14:textId="77777777" w:rsidR="00D14BFB" w:rsidRPr="00D14BFB" w:rsidRDefault="00D14BFB" w:rsidP="00D14BFB">
      <w:pPr>
        <w:kinsoku w:val="0"/>
        <w:overflowPunct w:val="0"/>
        <w:autoSpaceDE w:val="0"/>
        <w:autoSpaceDN w:val="0"/>
        <w:adjustRightInd w:val="0"/>
        <w:snapToGrid w:val="0"/>
        <w:spacing w:before="240" w:after="0" w:line="240" w:lineRule="auto"/>
        <w:rPr>
          <w:rFonts w:ascii="Times New Roman" w:hAnsi="Times New Roman" w:cs="Times New Roman"/>
          <w:b/>
          <w:sz w:val="24"/>
          <w:szCs w:val="24"/>
        </w:rPr>
      </w:pPr>
      <w:r w:rsidRPr="00D14BFB">
        <w:rPr>
          <w:rFonts w:ascii="Times New Roman" w:eastAsia="ShinGoPro-Light" w:hAnsi="Times New Roman"/>
          <w:snapToGrid w:val="0"/>
          <w:color w:val="000000"/>
          <w:sz w:val="20"/>
          <w:szCs w:val="20"/>
          <w:shd w:val="clear" w:color="auto" w:fill="FFFFFF"/>
          <w:lang w:val="fi-FI"/>
        </w:rPr>
        <w:t xml:space="preserve">+ </w:t>
      </w:r>
      <w:r w:rsidRPr="00D14BFB">
        <w:rPr>
          <w:rFonts w:ascii="Times New Roman" w:hAnsi="Times New Roman" w:cs="Times New Roman"/>
          <w:b/>
          <w:sz w:val="24"/>
          <w:szCs w:val="24"/>
        </w:rPr>
        <w:t>Contributed equally</w:t>
      </w:r>
    </w:p>
    <w:p w14:paraId="26DC7F81" w14:textId="77777777" w:rsidR="00D14BFB" w:rsidRPr="00D14BFB" w:rsidRDefault="00D14BFB" w:rsidP="00D14BFB">
      <w:pPr>
        <w:kinsoku w:val="0"/>
        <w:overflowPunct w:val="0"/>
        <w:autoSpaceDE w:val="0"/>
        <w:autoSpaceDN w:val="0"/>
        <w:adjustRightInd w:val="0"/>
        <w:snapToGrid w:val="0"/>
        <w:spacing w:before="240" w:after="0" w:line="240" w:lineRule="auto"/>
        <w:rPr>
          <w:rFonts w:ascii="Times New Roman" w:hAnsi="Times New Roman" w:cs="Times New Roman"/>
          <w:sz w:val="24"/>
          <w:szCs w:val="24"/>
        </w:rPr>
      </w:pPr>
      <w:r w:rsidRPr="00D14BFB">
        <w:rPr>
          <w:rFonts w:ascii="Times New Roman" w:hAnsi="Times New Roman" w:cs="Times New Roman"/>
          <w:b/>
          <w:sz w:val="24"/>
          <w:szCs w:val="24"/>
        </w:rPr>
        <w:t xml:space="preserve">* Correspondence: </w:t>
      </w:r>
      <w:r w:rsidRPr="00D14BFB">
        <w:rPr>
          <w:rFonts w:ascii="Times New Roman" w:hAnsi="Times New Roman" w:cs="Times New Roman"/>
          <w:b/>
          <w:sz w:val="24"/>
          <w:szCs w:val="24"/>
        </w:rPr>
        <w:br/>
      </w:r>
      <w:r w:rsidRPr="00D14BFB">
        <w:rPr>
          <w:rFonts w:ascii="Times New Roman" w:hAnsi="Times New Roman" w:cs="Times New Roman"/>
          <w:sz w:val="24"/>
          <w:szCs w:val="24"/>
        </w:rPr>
        <w:t>Corresponding Author</w:t>
      </w:r>
    </w:p>
    <w:p w14:paraId="74143740" w14:textId="77777777" w:rsidR="00D14BFB" w:rsidRPr="00D14BFB" w:rsidRDefault="00D14BFB" w:rsidP="00D14BFB">
      <w:pPr>
        <w:kinsoku w:val="0"/>
        <w:overflowPunct w:val="0"/>
        <w:autoSpaceDE w:val="0"/>
        <w:autoSpaceDN w:val="0"/>
        <w:adjustRightInd w:val="0"/>
        <w:snapToGrid w:val="0"/>
        <w:spacing w:before="240" w:after="0" w:line="240" w:lineRule="auto"/>
        <w:rPr>
          <w:rFonts w:ascii="Times New Roman" w:hAnsi="Times New Roman" w:cs="Times New Roman"/>
          <w:b/>
          <w:sz w:val="24"/>
          <w:szCs w:val="24"/>
        </w:rPr>
      </w:pPr>
      <w:r w:rsidRPr="00D14BFB">
        <w:rPr>
          <w:rFonts w:ascii="Times New Roman" w:hAnsi="Times New Roman" w:cs="Times New Roman"/>
          <w:sz w:val="24"/>
          <w:szCs w:val="24"/>
        </w:rPr>
        <w:t xml:space="preserve">Hasan Mahmud Reza PhD, Department of Pharmaceutical Sciences, School of Health &amp; Life Sciences, North South University, Dhaka, Bangladesh </w:t>
      </w:r>
    </w:p>
    <w:p w14:paraId="469885B7" w14:textId="77777777" w:rsidR="00D14BFB" w:rsidRPr="00D14BFB" w:rsidRDefault="00D14BFB" w:rsidP="00D14BFB">
      <w:pPr>
        <w:kinsoku w:val="0"/>
        <w:overflowPunct w:val="0"/>
        <w:autoSpaceDE w:val="0"/>
        <w:autoSpaceDN w:val="0"/>
        <w:adjustRightInd w:val="0"/>
        <w:snapToGrid w:val="0"/>
        <w:spacing w:after="0" w:line="240" w:lineRule="auto"/>
        <w:rPr>
          <w:rFonts w:ascii="Times New Roman" w:hAnsi="Times New Roman" w:cs="Times New Roman"/>
          <w:sz w:val="24"/>
          <w:szCs w:val="24"/>
        </w:rPr>
      </w:pPr>
      <w:r w:rsidRPr="00D14BFB">
        <w:rPr>
          <w:rFonts w:ascii="Times New Roman" w:hAnsi="Times New Roman" w:cs="Times New Roman"/>
          <w:sz w:val="24"/>
          <w:szCs w:val="24"/>
        </w:rPr>
        <w:t>E-mail address:  </w:t>
      </w:r>
      <w:hyperlink r:id="rId6" w:history="1">
        <w:r w:rsidRPr="00D14BFB">
          <w:rPr>
            <w:rFonts w:ascii="Times New Roman" w:hAnsi="Times New Roman" w:cs="Times New Roman"/>
            <w:sz w:val="24"/>
            <w:szCs w:val="24"/>
          </w:rPr>
          <w:t>hasan.reza@northsouth.edu</w:t>
        </w:r>
      </w:hyperlink>
    </w:p>
    <w:p w14:paraId="6B208CC4" w14:textId="644E93DF" w:rsidR="00AC375E" w:rsidRDefault="00D14BFB" w:rsidP="00D14BFB">
      <w:pPr>
        <w:kinsoku w:val="0"/>
        <w:overflowPunct w:val="0"/>
        <w:autoSpaceDE w:val="0"/>
        <w:autoSpaceDN w:val="0"/>
        <w:adjustRightInd w:val="0"/>
        <w:snapToGrid w:val="0"/>
        <w:spacing w:line="360" w:lineRule="auto"/>
        <w:rPr>
          <w:rFonts w:ascii="Times New Roman" w:hAnsi="Times New Roman" w:cs="Times New Roman"/>
          <w:iCs/>
          <w:snapToGrid w:val="0"/>
          <w:sz w:val="20"/>
          <w:szCs w:val="20"/>
          <w:shd w:val="clear" w:color="auto" w:fill="FFFFFF"/>
        </w:rPr>
      </w:pPr>
      <w:r w:rsidRPr="00D14BFB">
        <w:rPr>
          <w:rFonts w:ascii="Times New Roman" w:hAnsi="Times New Roman" w:cs="Times New Roman"/>
          <w:sz w:val="24"/>
          <w:szCs w:val="24"/>
        </w:rPr>
        <w:t xml:space="preserve">Mohammed Uddin PhD, 2College of Medicine, Mohammed Bin Rashid University of Medicine and Health Sciences, Dubai, UAE; The Centre for Applied Genomics, The Hospital for Sick Children, Toronto, Canada E-mail address: </w:t>
      </w:r>
      <w:hyperlink r:id="rId7" w:history="1">
        <w:r w:rsidRPr="00D14BFB">
          <w:rPr>
            <w:rFonts w:ascii="Times New Roman" w:hAnsi="Times New Roman" w:cs="Times New Roman"/>
            <w:sz w:val="24"/>
            <w:szCs w:val="24"/>
          </w:rPr>
          <w:t>mohammed.uddin@mbru.ac.ae</w:t>
        </w:r>
      </w:hyperlink>
      <w:r w:rsidR="00BD18F0" w:rsidRPr="0053685D">
        <w:rPr>
          <w:rFonts w:ascii="Times New Roman" w:hAnsi="Times New Roman" w:cs="Times New Roman"/>
          <w:iCs/>
          <w:snapToGrid w:val="0"/>
          <w:sz w:val="20"/>
          <w:szCs w:val="20"/>
          <w:shd w:val="clear" w:color="auto" w:fill="FFFFFF"/>
        </w:rPr>
        <w:t xml:space="preserve"> </w:t>
      </w:r>
    </w:p>
    <w:p w14:paraId="54A7331A" w14:textId="77777777" w:rsidR="00AC375E" w:rsidRDefault="00AC375E">
      <w:pPr>
        <w:rPr>
          <w:rFonts w:ascii="Times New Roman" w:hAnsi="Times New Roman" w:cs="Times New Roman"/>
          <w:iCs/>
          <w:snapToGrid w:val="0"/>
          <w:sz w:val="20"/>
          <w:szCs w:val="20"/>
          <w:shd w:val="clear" w:color="auto" w:fill="FFFFFF"/>
        </w:rPr>
      </w:pPr>
      <w:r>
        <w:rPr>
          <w:rFonts w:ascii="Times New Roman" w:hAnsi="Times New Roman" w:cs="Times New Roman"/>
          <w:iCs/>
          <w:snapToGrid w:val="0"/>
          <w:sz w:val="20"/>
          <w:szCs w:val="20"/>
          <w:shd w:val="clear" w:color="auto" w:fill="FFFFFF"/>
        </w:rPr>
        <w:br w:type="page"/>
      </w:r>
    </w:p>
    <w:p w14:paraId="493ECDBA" w14:textId="058C5C03" w:rsidR="00AC375E" w:rsidRPr="008E2345" w:rsidRDefault="00D54531" w:rsidP="008E2345">
      <w:pPr>
        <w:kinsoku w:val="0"/>
        <w:overflowPunct w:val="0"/>
        <w:autoSpaceDE w:val="0"/>
        <w:autoSpaceDN w:val="0"/>
        <w:adjustRightInd w:val="0"/>
        <w:snapToGrid w:val="0"/>
        <w:spacing w:after="0" w:line="360" w:lineRule="auto"/>
        <w:rPr>
          <w:rFonts w:ascii="Times New Roman" w:eastAsia="ShinGoPro-Light" w:hAnsi="Times New Roman" w:cs="Times New Roman"/>
          <w:b/>
          <w:bCs/>
          <w:snapToGrid w:val="0"/>
          <w:color w:val="000000"/>
          <w:sz w:val="20"/>
          <w:szCs w:val="20"/>
          <w:shd w:val="clear" w:color="auto" w:fill="FFFFFF"/>
        </w:rPr>
      </w:pPr>
      <w:r>
        <w:rPr>
          <w:rFonts w:ascii="Times New Roman" w:eastAsia="ShinGoPro-Light" w:hAnsi="Times New Roman" w:cs="Times New Roman"/>
          <w:b/>
          <w:bCs/>
          <w:snapToGrid w:val="0"/>
          <w:color w:val="000000"/>
          <w:sz w:val="20"/>
          <w:szCs w:val="20"/>
          <w:shd w:val="clear" w:color="auto" w:fill="FFFFFF"/>
        </w:rPr>
        <w:lastRenderedPageBreak/>
        <w:t>Supplementary Table1</w:t>
      </w:r>
      <w:r w:rsidR="001B3C91" w:rsidRPr="008E2345">
        <w:rPr>
          <w:rFonts w:ascii="Times New Roman" w:eastAsia="ShinGoPro-Light" w:hAnsi="Times New Roman" w:cs="Times New Roman"/>
          <w:b/>
          <w:bCs/>
          <w:snapToGrid w:val="0"/>
          <w:color w:val="000000"/>
          <w:sz w:val="20"/>
          <w:szCs w:val="20"/>
          <w:shd w:val="clear" w:color="auto" w:fill="FFFFFF"/>
        </w:rPr>
        <w:t xml:space="preserve">: </w:t>
      </w:r>
      <w:r w:rsidR="00B84908" w:rsidRPr="008E2345">
        <w:rPr>
          <w:rFonts w:ascii="Times New Roman" w:eastAsia="ShinGoPro-Light" w:hAnsi="Times New Roman" w:cs="Times New Roman"/>
          <w:b/>
          <w:bCs/>
          <w:snapToGrid w:val="0"/>
          <w:color w:val="000000"/>
          <w:sz w:val="20"/>
          <w:szCs w:val="20"/>
          <w:shd w:val="clear" w:color="auto" w:fill="FFFFFF"/>
        </w:rPr>
        <w:t>Survey questionnaire</w:t>
      </w:r>
    </w:p>
    <w:tbl>
      <w:tblPr>
        <w:tblStyle w:val="TableGrid"/>
        <w:tblW w:w="0" w:type="auto"/>
        <w:tblLook w:val="04A0" w:firstRow="1" w:lastRow="0" w:firstColumn="1" w:lastColumn="0" w:noHBand="0" w:noVBand="1"/>
      </w:tblPr>
      <w:tblGrid>
        <w:gridCol w:w="942"/>
        <w:gridCol w:w="3207"/>
        <w:gridCol w:w="5427"/>
      </w:tblGrid>
      <w:tr w:rsidR="00B84908" w14:paraId="7F9BC722" w14:textId="77777777" w:rsidTr="00B84908">
        <w:tc>
          <w:tcPr>
            <w:tcW w:w="1384" w:type="dxa"/>
          </w:tcPr>
          <w:p w14:paraId="0154A3CF" w14:textId="75088019" w:rsidR="00B84908" w:rsidRDefault="001B3C91" w:rsidP="00AC375E">
            <w:pPr>
              <w:rPr>
                <w:rFonts w:ascii="Times New Roman" w:eastAsia="ShinGoPro-Light" w:hAnsi="Times New Roman" w:cs="Times New Roman"/>
                <w:snapToGrid w:val="0"/>
                <w:color w:val="000000"/>
                <w:sz w:val="20"/>
                <w:szCs w:val="20"/>
                <w:shd w:val="clear" w:color="auto" w:fill="FFFFFF"/>
              </w:rPr>
            </w:pPr>
            <w:r>
              <w:rPr>
                <w:rFonts w:ascii="Times New Roman" w:eastAsia="ShinGoPro-Light" w:hAnsi="Times New Roman" w:cs="Times New Roman"/>
                <w:snapToGrid w:val="0"/>
                <w:color w:val="000000"/>
                <w:sz w:val="20"/>
                <w:szCs w:val="20"/>
                <w:shd w:val="clear" w:color="auto" w:fill="FFFFFF"/>
              </w:rPr>
              <w:t>Sl. No.</w:t>
            </w:r>
          </w:p>
        </w:tc>
        <w:tc>
          <w:tcPr>
            <w:tcW w:w="5000" w:type="dxa"/>
          </w:tcPr>
          <w:p w14:paraId="271CFF7D" w14:textId="4F0DB01F" w:rsidR="00B84908" w:rsidRDefault="00B84908" w:rsidP="00AC375E">
            <w:pPr>
              <w:rPr>
                <w:rFonts w:ascii="Times New Roman" w:eastAsia="ShinGoPro-Light" w:hAnsi="Times New Roman" w:cs="Times New Roman"/>
                <w:snapToGrid w:val="0"/>
                <w:color w:val="000000"/>
                <w:sz w:val="20"/>
                <w:szCs w:val="20"/>
                <w:shd w:val="clear" w:color="auto" w:fill="FFFFFF"/>
              </w:rPr>
            </w:pPr>
            <w:r>
              <w:rPr>
                <w:rFonts w:ascii="Times New Roman" w:eastAsia="ShinGoPro-Light" w:hAnsi="Times New Roman" w:cs="Times New Roman"/>
                <w:snapToGrid w:val="0"/>
                <w:color w:val="000000"/>
                <w:sz w:val="20"/>
                <w:szCs w:val="20"/>
                <w:shd w:val="clear" w:color="auto" w:fill="FFFFFF"/>
              </w:rPr>
              <w:t>Questions</w:t>
            </w:r>
          </w:p>
        </w:tc>
        <w:tc>
          <w:tcPr>
            <w:tcW w:w="3192" w:type="dxa"/>
          </w:tcPr>
          <w:p w14:paraId="1E82163C" w14:textId="1111E117" w:rsidR="00B84908" w:rsidRDefault="00B84908" w:rsidP="00AC375E">
            <w:pPr>
              <w:rPr>
                <w:rFonts w:ascii="Times New Roman" w:eastAsia="ShinGoPro-Light" w:hAnsi="Times New Roman" w:cs="Times New Roman"/>
                <w:snapToGrid w:val="0"/>
                <w:color w:val="000000"/>
                <w:sz w:val="20"/>
                <w:szCs w:val="20"/>
                <w:shd w:val="clear" w:color="auto" w:fill="FFFFFF"/>
              </w:rPr>
            </w:pPr>
            <w:r>
              <w:rPr>
                <w:rFonts w:ascii="Times New Roman" w:eastAsia="ShinGoPro-Light" w:hAnsi="Times New Roman" w:cs="Times New Roman"/>
                <w:snapToGrid w:val="0"/>
                <w:color w:val="000000"/>
                <w:sz w:val="20"/>
                <w:szCs w:val="20"/>
                <w:shd w:val="clear" w:color="auto" w:fill="FFFFFF"/>
              </w:rPr>
              <w:t>Response type</w:t>
            </w:r>
          </w:p>
        </w:tc>
      </w:tr>
      <w:tr w:rsidR="00B84908" w14:paraId="456BF042" w14:textId="77777777" w:rsidTr="00B84908">
        <w:tc>
          <w:tcPr>
            <w:tcW w:w="1384" w:type="dxa"/>
          </w:tcPr>
          <w:p w14:paraId="723922B4" w14:textId="1C7ABD8A" w:rsidR="00B84908" w:rsidRDefault="00B84908" w:rsidP="00B84908">
            <w:pPr>
              <w:rPr>
                <w:rFonts w:ascii="Times New Roman" w:eastAsia="ShinGoPro-Light" w:hAnsi="Times New Roman" w:cs="Times New Roman"/>
                <w:snapToGrid w:val="0"/>
                <w:color w:val="000000"/>
                <w:sz w:val="20"/>
                <w:szCs w:val="20"/>
                <w:shd w:val="clear" w:color="auto" w:fill="FFFFFF"/>
              </w:rPr>
            </w:pPr>
            <w:r>
              <w:rPr>
                <w:rFonts w:ascii="Times New Roman" w:eastAsia="ShinGoPro-Light" w:hAnsi="Times New Roman" w:cs="Times New Roman"/>
                <w:snapToGrid w:val="0"/>
                <w:color w:val="000000"/>
                <w:sz w:val="20"/>
                <w:szCs w:val="20"/>
                <w:shd w:val="clear" w:color="auto" w:fill="FFFFFF"/>
              </w:rPr>
              <w:t>1</w:t>
            </w:r>
          </w:p>
        </w:tc>
        <w:tc>
          <w:tcPr>
            <w:tcW w:w="5000" w:type="dxa"/>
          </w:tcPr>
          <w:p w14:paraId="14F556D1" w14:textId="330199BB" w:rsidR="00B84908" w:rsidRDefault="00B84908" w:rsidP="00B84908">
            <w:pPr>
              <w:rPr>
                <w:rFonts w:ascii="Times New Roman" w:eastAsia="ShinGoPro-Light" w:hAnsi="Times New Roman" w:cs="Times New Roman"/>
                <w:snapToGrid w:val="0"/>
                <w:color w:val="000000"/>
                <w:sz w:val="20"/>
                <w:szCs w:val="20"/>
                <w:shd w:val="clear" w:color="auto" w:fill="FFFFFF"/>
              </w:rPr>
            </w:pPr>
            <w:r w:rsidRPr="00AC375E">
              <w:rPr>
                <w:rFonts w:ascii="Times New Roman" w:eastAsia="ShinGoPro-Light" w:hAnsi="Times New Roman" w:cs="Times New Roman"/>
                <w:snapToGrid w:val="0"/>
                <w:color w:val="000000"/>
                <w:sz w:val="20"/>
                <w:szCs w:val="20"/>
                <w:shd w:val="clear" w:color="auto" w:fill="FFFFFF"/>
              </w:rPr>
              <w:t>Age</w:t>
            </w:r>
          </w:p>
        </w:tc>
        <w:tc>
          <w:tcPr>
            <w:tcW w:w="3192" w:type="dxa"/>
          </w:tcPr>
          <w:p w14:paraId="23105A7B" w14:textId="01B855B7" w:rsidR="00B84908" w:rsidRDefault="00B84908" w:rsidP="00B84908">
            <w:pPr>
              <w:rPr>
                <w:rFonts w:ascii="Times New Roman" w:eastAsia="ShinGoPro-Light" w:hAnsi="Times New Roman" w:cs="Times New Roman"/>
                <w:snapToGrid w:val="0"/>
                <w:color w:val="000000"/>
                <w:sz w:val="20"/>
                <w:szCs w:val="20"/>
                <w:shd w:val="clear" w:color="auto" w:fill="FFFFFF"/>
              </w:rPr>
            </w:pPr>
            <w:r>
              <w:rPr>
                <w:rFonts w:ascii="Times New Roman" w:eastAsia="ShinGoPro-Light" w:hAnsi="Times New Roman" w:cs="Times New Roman"/>
                <w:snapToGrid w:val="0"/>
                <w:color w:val="000000"/>
                <w:sz w:val="20"/>
                <w:szCs w:val="20"/>
                <w:shd w:val="clear" w:color="auto" w:fill="FFFFFF"/>
              </w:rPr>
              <w:t>11-20/21-30/31-40/41-50/51-60/61-70/Above 70</w:t>
            </w:r>
          </w:p>
        </w:tc>
      </w:tr>
      <w:tr w:rsidR="00B84908" w14:paraId="6BB789EE" w14:textId="77777777" w:rsidTr="00B84908">
        <w:tc>
          <w:tcPr>
            <w:tcW w:w="1384" w:type="dxa"/>
          </w:tcPr>
          <w:p w14:paraId="56F47E8B" w14:textId="2BC61C98" w:rsidR="00B84908" w:rsidRDefault="00B84908" w:rsidP="00B84908">
            <w:pPr>
              <w:rPr>
                <w:rFonts w:ascii="Times New Roman" w:eastAsia="ShinGoPro-Light" w:hAnsi="Times New Roman" w:cs="Times New Roman"/>
                <w:snapToGrid w:val="0"/>
                <w:color w:val="000000"/>
                <w:sz w:val="20"/>
                <w:szCs w:val="20"/>
                <w:shd w:val="clear" w:color="auto" w:fill="FFFFFF"/>
              </w:rPr>
            </w:pPr>
            <w:r>
              <w:rPr>
                <w:rFonts w:ascii="Times New Roman" w:eastAsia="ShinGoPro-Light" w:hAnsi="Times New Roman" w:cs="Times New Roman"/>
                <w:snapToGrid w:val="0"/>
                <w:color w:val="000000"/>
                <w:sz w:val="20"/>
                <w:szCs w:val="20"/>
                <w:shd w:val="clear" w:color="auto" w:fill="FFFFFF"/>
              </w:rPr>
              <w:t>2</w:t>
            </w:r>
          </w:p>
        </w:tc>
        <w:tc>
          <w:tcPr>
            <w:tcW w:w="5000" w:type="dxa"/>
          </w:tcPr>
          <w:p w14:paraId="7CA77CE0" w14:textId="449201F9" w:rsidR="00B84908" w:rsidRDefault="00B84908" w:rsidP="00B84908">
            <w:pPr>
              <w:rPr>
                <w:rFonts w:ascii="Times New Roman" w:eastAsia="ShinGoPro-Light" w:hAnsi="Times New Roman" w:cs="Times New Roman"/>
                <w:snapToGrid w:val="0"/>
                <w:color w:val="000000"/>
                <w:sz w:val="20"/>
                <w:szCs w:val="20"/>
                <w:shd w:val="clear" w:color="auto" w:fill="FFFFFF"/>
              </w:rPr>
            </w:pPr>
            <w:r w:rsidRPr="00AC375E">
              <w:rPr>
                <w:rFonts w:ascii="Times New Roman" w:eastAsia="ShinGoPro-Light" w:hAnsi="Times New Roman" w:cs="Times New Roman"/>
                <w:snapToGrid w:val="0"/>
                <w:color w:val="000000"/>
                <w:sz w:val="20"/>
                <w:szCs w:val="20"/>
                <w:shd w:val="clear" w:color="auto" w:fill="FFFFFF"/>
              </w:rPr>
              <w:t>Gender</w:t>
            </w:r>
          </w:p>
        </w:tc>
        <w:tc>
          <w:tcPr>
            <w:tcW w:w="3192" w:type="dxa"/>
          </w:tcPr>
          <w:p w14:paraId="406E8A2C" w14:textId="5287E927" w:rsidR="00B84908" w:rsidRDefault="00B84908" w:rsidP="00B84908">
            <w:pPr>
              <w:rPr>
                <w:rFonts w:ascii="Times New Roman" w:eastAsia="ShinGoPro-Light" w:hAnsi="Times New Roman" w:cs="Times New Roman"/>
                <w:snapToGrid w:val="0"/>
                <w:color w:val="000000"/>
                <w:sz w:val="20"/>
                <w:szCs w:val="20"/>
                <w:shd w:val="clear" w:color="auto" w:fill="FFFFFF"/>
              </w:rPr>
            </w:pPr>
            <w:r>
              <w:rPr>
                <w:rFonts w:ascii="Times New Roman" w:eastAsia="ShinGoPro-Light" w:hAnsi="Times New Roman" w:cs="Times New Roman"/>
                <w:snapToGrid w:val="0"/>
                <w:color w:val="000000"/>
                <w:sz w:val="20"/>
                <w:szCs w:val="20"/>
                <w:shd w:val="clear" w:color="auto" w:fill="FFFFFF"/>
              </w:rPr>
              <w:t>Male/Female</w:t>
            </w:r>
          </w:p>
        </w:tc>
      </w:tr>
      <w:tr w:rsidR="00B84908" w14:paraId="71C1EE3F" w14:textId="77777777" w:rsidTr="00B84908">
        <w:tc>
          <w:tcPr>
            <w:tcW w:w="1384" w:type="dxa"/>
          </w:tcPr>
          <w:p w14:paraId="0B2E89FC" w14:textId="6A43C0CE" w:rsidR="00B84908" w:rsidRDefault="00B84908" w:rsidP="00B84908">
            <w:pPr>
              <w:rPr>
                <w:rFonts w:ascii="Times New Roman" w:eastAsia="ShinGoPro-Light" w:hAnsi="Times New Roman" w:cs="Times New Roman"/>
                <w:snapToGrid w:val="0"/>
                <w:color w:val="000000"/>
                <w:sz w:val="20"/>
                <w:szCs w:val="20"/>
                <w:shd w:val="clear" w:color="auto" w:fill="FFFFFF"/>
              </w:rPr>
            </w:pPr>
            <w:r>
              <w:rPr>
                <w:rFonts w:ascii="Times New Roman" w:eastAsia="ShinGoPro-Light" w:hAnsi="Times New Roman" w:cs="Times New Roman"/>
                <w:snapToGrid w:val="0"/>
                <w:color w:val="000000"/>
                <w:sz w:val="20"/>
                <w:szCs w:val="20"/>
                <w:shd w:val="clear" w:color="auto" w:fill="FFFFFF"/>
              </w:rPr>
              <w:t>3</w:t>
            </w:r>
          </w:p>
        </w:tc>
        <w:tc>
          <w:tcPr>
            <w:tcW w:w="5000" w:type="dxa"/>
          </w:tcPr>
          <w:p w14:paraId="13702DDD" w14:textId="30629229" w:rsidR="00B84908" w:rsidRDefault="00B84908" w:rsidP="00B84908">
            <w:pPr>
              <w:rPr>
                <w:rFonts w:ascii="Times New Roman" w:eastAsia="ShinGoPro-Light" w:hAnsi="Times New Roman" w:cs="Times New Roman"/>
                <w:snapToGrid w:val="0"/>
                <w:color w:val="000000"/>
                <w:sz w:val="20"/>
                <w:szCs w:val="20"/>
                <w:shd w:val="clear" w:color="auto" w:fill="FFFFFF"/>
              </w:rPr>
            </w:pPr>
            <w:r w:rsidRPr="00AC375E">
              <w:rPr>
                <w:rFonts w:ascii="Times New Roman" w:eastAsia="ShinGoPro-Light" w:hAnsi="Times New Roman" w:cs="Times New Roman"/>
                <w:snapToGrid w:val="0"/>
                <w:color w:val="000000"/>
                <w:sz w:val="20"/>
                <w:szCs w:val="20"/>
                <w:shd w:val="clear" w:color="auto" w:fill="FFFFFF"/>
              </w:rPr>
              <w:t>Occupation</w:t>
            </w:r>
          </w:p>
        </w:tc>
        <w:tc>
          <w:tcPr>
            <w:tcW w:w="3192" w:type="dxa"/>
          </w:tcPr>
          <w:p w14:paraId="519C3C4B" w14:textId="1AD8BF85" w:rsidR="00B84908" w:rsidRDefault="00B84908" w:rsidP="00B84908">
            <w:pPr>
              <w:rPr>
                <w:rFonts w:ascii="Times New Roman" w:eastAsia="ShinGoPro-Light" w:hAnsi="Times New Roman" w:cs="Times New Roman"/>
                <w:snapToGrid w:val="0"/>
                <w:color w:val="000000"/>
                <w:sz w:val="20"/>
                <w:szCs w:val="20"/>
                <w:shd w:val="clear" w:color="auto" w:fill="FFFFFF"/>
              </w:rPr>
            </w:pPr>
            <w:r>
              <w:rPr>
                <w:rFonts w:ascii="Times New Roman" w:eastAsia="ShinGoPro-Light" w:hAnsi="Times New Roman" w:cs="Times New Roman"/>
                <w:snapToGrid w:val="0"/>
                <w:color w:val="000000"/>
                <w:sz w:val="20"/>
                <w:szCs w:val="20"/>
                <w:shd w:val="clear" w:color="auto" w:fill="FFFFFF"/>
              </w:rPr>
              <w:t>Business/Service holder/Student/Retired/None</w:t>
            </w:r>
          </w:p>
        </w:tc>
      </w:tr>
      <w:tr w:rsidR="00B84908" w14:paraId="0D7180AA" w14:textId="77777777" w:rsidTr="00B84908">
        <w:tc>
          <w:tcPr>
            <w:tcW w:w="1384" w:type="dxa"/>
          </w:tcPr>
          <w:p w14:paraId="49A05188" w14:textId="44488F44" w:rsidR="00B84908" w:rsidRDefault="00B84908" w:rsidP="00B84908">
            <w:pPr>
              <w:rPr>
                <w:rFonts w:ascii="Times New Roman" w:eastAsia="ShinGoPro-Light" w:hAnsi="Times New Roman" w:cs="Times New Roman"/>
                <w:snapToGrid w:val="0"/>
                <w:color w:val="000000"/>
                <w:sz w:val="20"/>
                <w:szCs w:val="20"/>
                <w:shd w:val="clear" w:color="auto" w:fill="FFFFFF"/>
              </w:rPr>
            </w:pPr>
            <w:r>
              <w:rPr>
                <w:rFonts w:ascii="Times New Roman" w:eastAsia="ShinGoPro-Light" w:hAnsi="Times New Roman" w:cs="Times New Roman"/>
                <w:snapToGrid w:val="0"/>
                <w:color w:val="000000"/>
                <w:sz w:val="20"/>
                <w:szCs w:val="20"/>
                <w:shd w:val="clear" w:color="auto" w:fill="FFFFFF"/>
              </w:rPr>
              <w:t>4</w:t>
            </w:r>
          </w:p>
        </w:tc>
        <w:tc>
          <w:tcPr>
            <w:tcW w:w="5000" w:type="dxa"/>
          </w:tcPr>
          <w:p w14:paraId="266499A3" w14:textId="508E0D87" w:rsidR="00B84908" w:rsidRDefault="00B84908" w:rsidP="00B84908">
            <w:pPr>
              <w:rPr>
                <w:rFonts w:ascii="Times New Roman" w:eastAsia="ShinGoPro-Light" w:hAnsi="Times New Roman" w:cs="Times New Roman"/>
                <w:snapToGrid w:val="0"/>
                <w:color w:val="000000"/>
                <w:sz w:val="20"/>
                <w:szCs w:val="20"/>
                <w:shd w:val="clear" w:color="auto" w:fill="FFFFFF"/>
              </w:rPr>
            </w:pPr>
            <w:r w:rsidRPr="00AC375E">
              <w:rPr>
                <w:rFonts w:ascii="Times New Roman" w:eastAsia="ShinGoPro-Light" w:hAnsi="Times New Roman" w:cs="Times New Roman"/>
                <w:snapToGrid w:val="0"/>
                <w:color w:val="000000"/>
                <w:sz w:val="20"/>
                <w:szCs w:val="20"/>
                <w:shd w:val="clear" w:color="auto" w:fill="FFFFFF"/>
              </w:rPr>
              <w:t>Income</w:t>
            </w:r>
          </w:p>
        </w:tc>
        <w:tc>
          <w:tcPr>
            <w:tcW w:w="3192" w:type="dxa"/>
          </w:tcPr>
          <w:p w14:paraId="7C66C3C6" w14:textId="26144C65" w:rsidR="00B84908" w:rsidRDefault="00B84908" w:rsidP="00B84908">
            <w:pPr>
              <w:rPr>
                <w:rFonts w:ascii="Times New Roman" w:eastAsia="ShinGoPro-Light" w:hAnsi="Times New Roman" w:cs="Times New Roman"/>
                <w:snapToGrid w:val="0"/>
                <w:color w:val="000000"/>
                <w:sz w:val="20"/>
                <w:szCs w:val="20"/>
                <w:shd w:val="clear" w:color="auto" w:fill="FFFFFF"/>
              </w:rPr>
            </w:pPr>
            <w:r>
              <w:rPr>
                <w:rFonts w:ascii="Times New Roman" w:eastAsia="ShinGoPro-Light" w:hAnsi="Times New Roman" w:cs="Times New Roman"/>
                <w:snapToGrid w:val="0"/>
                <w:color w:val="000000"/>
                <w:sz w:val="20"/>
                <w:szCs w:val="20"/>
                <w:shd w:val="clear" w:color="auto" w:fill="FFFFFF"/>
              </w:rPr>
              <w:t>10-20K BDT/20-30K BDT/ 30-40K BDT/ 40-50K BDT/ 50-60K BDT/ 60-70K BDT/ Above 70K BDT</w:t>
            </w:r>
          </w:p>
        </w:tc>
      </w:tr>
      <w:tr w:rsidR="00B84908" w14:paraId="4B27F33E" w14:textId="77777777" w:rsidTr="00B84908">
        <w:tc>
          <w:tcPr>
            <w:tcW w:w="1384" w:type="dxa"/>
          </w:tcPr>
          <w:p w14:paraId="16DFE8C3" w14:textId="2EACFF91" w:rsidR="00B84908" w:rsidRDefault="00B84908" w:rsidP="00B84908">
            <w:pPr>
              <w:rPr>
                <w:rFonts w:ascii="Times New Roman" w:eastAsia="ShinGoPro-Light" w:hAnsi="Times New Roman" w:cs="Times New Roman"/>
                <w:snapToGrid w:val="0"/>
                <w:color w:val="000000"/>
                <w:sz w:val="20"/>
                <w:szCs w:val="20"/>
                <w:shd w:val="clear" w:color="auto" w:fill="FFFFFF"/>
              </w:rPr>
            </w:pPr>
            <w:r>
              <w:rPr>
                <w:rFonts w:ascii="Times New Roman" w:eastAsia="ShinGoPro-Light" w:hAnsi="Times New Roman" w:cs="Times New Roman"/>
                <w:snapToGrid w:val="0"/>
                <w:color w:val="000000"/>
                <w:sz w:val="20"/>
                <w:szCs w:val="20"/>
                <w:shd w:val="clear" w:color="auto" w:fill="FFFFFF"/>
              </w:rPr>
              <w:t>5</w:t>
            </w:r>
          </w:p>
        </w:tc>
        <w:tc>
          <w:tcPr>
            <w:tcW w:w="5000" w:type="dxa"/>
          </w:tcPr>
          <w:p w14:paraId="26F1422E" w14:textId="74A9DDB0" w:rsidR="00B84908" w:rsidRDefault="00B84908" w:rsidP="00B84908">
            <w:pPr>
              <w:rPr>
                <w:rFonts w:ascii="Times New Roman" w:eastAsia="ShinGoPro-Light" w:hAnsi="Times New Roman" w:cs="Times New Roman"/>
                <w:snapToGrid w:val="0"/>
                <w:color w:val="000000"/>
                <w:sz w:val="20"/>
                <w:szCs w:val="20"/>
                <w:shd w:val="clear" w:color="auto" w:fill="FFFFFF"/>
              </w:rPr>
            </w:pPr>
            <w:r w:rsidRPr="00AC375E">
              <w:rPr>
                <w:rFonts w:ascii="Times New Roman" w:eastAsia="ShinGoPro-Light" w:hAnsi="Times New Roman" w:cs="Times New Roman"/>
                <w:snapToGrid w:val="0"/>
                <w:color w:val="000000"/>
                <w:sz w:val="20"/>
                <w:szCs w:val="20"/>
                <w:shd w:val="clear" w:color="auto" w:fill="FFFFFF"/>
              </w:rPr>
              <w:t>Have you been familiar with the word ‘Quarantine’ previously?</w:t>
            </w:r>
          </w:p>
        </w:tc>
        <w:tc>
          <w:tcPr>
            <w:tcW w:w="3192" w:type="dxa"/>
          </w:tcPr>
          <w:p w14:paraId="1084A12D" w14:textId="3BEBCF59" w:rsidR="00B84908" w:rsidRDefault="00B84908" w:rsidP="00B84908">
            <w:pPr>
              <w:rPr>
                <w:rFonts w:ascii="Times New Roman" w:eastAsia="ShinGoPro-Light" w:hAnsi="Times New Roman" w:cs="Times New Roman"/>
                <w:snapToGrid w:val="0"/>
                <w:color w:val="000000"/>
                <w:sz w:val="20"/>
                <w:szCs w:val="20"/>
                <w:shd w:val="clear" w:color="auto" w:fill="FFFFFF"/>
              </w:rPr>
            </w:pPr>
            <w:r>
              <w:rPr>
                <w:rFonts w:ascii="Times New Roman" w:eastAsia="ShinGoPro-Light" w:hAnsi="Times New Roman" w:cs="Times New Roman"/>
                <w:snapToGrid w:val="0"/>
                <w:color w:val="000000"/>
                <w:sz w:val="20"/>
                <w:szCs w:val="20"/>
                <w:shd w:val="clear" w:color="auto" w:fill="FFFFFF"/>
              </w:rPr>
              <w:t>Yes/No</w:t>
            </w:r>
          </w:p>
        </w:tc>
      </w:tr>
      <w:tr w:rsidR="00B84908" w14:paraId="34938FF6" w14:textId="77777777" w:rsidTr="00B84908">
        <w:tc>
          <w:tcPr>
            <w:tcW w:w="1384" w:type="dxa"/>
          </w:tcPr>
          <w:p w14:paraId="1FF6D0BC" w14:textId="3DD52BAD" w:rsidR="00B84908" w:rsidRDefault="00B84908" w:rsidP="00B84908">
            <w:pPr>
              <w:rPr>
                <w:rFonts w:ascii="Times New Roman" w:eastAsia="ShinGoPro-Light" w:hAnsi="Times New Roman" w:cs="Times New Roman"/>
                <w:snapToGrid w:val="0"/>
                <w:color w:val="000000"/>
                <w:sz w:val="20"/>
                <w:szCs w:val="20"/>
                <w:shd w:val="clear" w:color="auto" w:fill="FFFFFF"/>
              </w:rPr>
            </w:pPr>
            <w:r>
              <w:rPr>
                <w:rFonts w:ascii="Times New Roman" w:eastAsia="ShinGoPro-Light" w:hAnsi="Times New Roman" w:cs="Times New Roman"/>
                <w:snapToGrid w:val="0"/>
                <w:color w:val="000000"/>
                <w:sz w:val="20"/>
                <w:szCs w:val="20"/>
                <w:shd w:val="clear" w:color="auto" w:fill="FFFFFF"/>
              </w:rPr>
              <w:t>6</w:t>
            </w:r>
          </w:p>
        </w:tc>
        <w:tc>
          <w:tcPr>
            <w:tcW w:w="5000" w:type="dxa"/>
          </w:tcPr>
          <w:p w14:paraId="5AB26DF9" w14:textId="33AAAD7D" w:rsidR="00B84908" w:rsidRDefault="00B84908" w:rsidP="00B84908">
            <w:pPr>
              <w:rPr>
                <w:rFonts w:ascii="Times New Roman" w:eastAsia="ShinGoPro-Light" w:hAnsi="Times New Roman" w:cs="Times New Roman"/>
                <w:snapToGrid w:val="0"/>
                <w:color w:val="000000"/>
                <w:sz w:val="20"/>
                <w:szCs w:val="20"/>
                <w:shd w:val="clear" w:color="auto" w:fill="FFFFFF"/>
              </w:rPr>
            </w:pPr>
            <w:r w:rsidRPr="00AC375E">
              <w:rPr>
                <w:rFonts w:ascii="Times New Roman" w:eastAsia="ShinGoPro-Light" w:hAnsi="Times New Roman" w:cs="Times New Roman"/>
                <w:snapToGrid w:val="0"/>
                <w:color w:val="000000"/>
                <w:sz w:val="20"/>
                <w:szCs w:val="20"/>
                <w:shd w:val="clear" w:color="auto" w:fill="FFFFFF"/>
              </w:rPr>
              <w:t>Do you think that Quarantine can help to fight against COVID-19?</w:t>
            </w:r>
          </w:p>
        </w:tc>
        <w:tc>
          <w:tcPr>
            <w:tcW w:w="3192" w:type="dxa"/>
          </w:tcPr>
          <w:p w14:paraId="0A31D3B5" w14:textId="7464EFA3" w:rsidR="00B84908" w:rsidRDefault="00B84908" w:rsidP="00B84908">
            <w:pPr>
              <w:rPr>
                <w:rFonts w:ascii="Times New Roman" w:eastAsia="ShinGoPro-Light" w:hAnsi="Times New Roman" w:cs="Times New Roman"/>
                <w:snapToGrid w:val="0"/>
                <w:color w:val="000000"/>
                <w:sz w:val="20"/>
                <w:szCs w:val="20"/>
                <w:shd w:val="clear" w:color="auto" w:fill="FFFFFF"/>
              </w:rPr>
            </w:pPr>
            <w:r>
              <w:rPr>
                <w:rFonts w:ascii="Times New Roman" w:eastAsia="ShinGoPro-Light" w:hAnsi="Times New Roman" w:cs="Times New Roman"/>
                <w:snapToGrid w:val="0"/>
                <w:color w:val="000000"/>
                <w:sz w:val="20"/>
                <w:szCs w:val="20"/>
                <w:shd w:val="clear" w:color="auto" w:fill="FFFFFF"/>
              </w:rPr>
              <w:t>Yes/No</w:t>
            </w:r>
          </w:p>
        </w:tc>
      </w:tr>
      <w:tr w:rsidR="00B84908" w14:paraId="45034CF2" w14:textId="77777777" w:rsidTr="00B84908">
        <w:tc>
          <w:tcPr>
            <w:tcW w:w="1384" w:type="dxa"/>
          </w:tcPr>
          <w:p w14:paraId="51FCCEE0" w14:textId="35F9690F" w:rsidR="00B84908" w:rsidRDefault="00B84908" w:rsidP="00B84908">
            <w:pPr>
              <w:rPr>
                <w:rFonts w:ascii="Times New Roman" w:eastAsia="ShinGoPro-Light" w:hAnsi="Times New Roman" w:cs="Times New Roman"/>
                <w:snapToGrid w:val="0"/>
                <w:color w:val="000000"/>
                <w:sz w:val="20"/>
                <w:szCs w:val="20"/>
                <w:shd w:val="clear" w:color="auto" w:fill="FFFFFF"/>
              </w:rPr>
            </w:pPr>
            <w:r>
              <w:rPr>
                <w:rFonts w:ascii="Times New Roman" w:eastAsia="ShinGoPro-Light" w:hAnsi="Times New Roman" w:cs="Times New Roman"/>
                <w:snapToGrid w:val="0"/>
                <w:color w:val="000000"/>
                <w:sz w:val="20"/>
                <w:szCs w:val="20"/>
                <w:shd w:val="clear" w:color="auto" w:fill="FFFFFF"/>
              </w:rPr>
              <w:t>7</w:t>
            </w:r>
          </w:p>
        </w:tc>
        <w:tc>
          <w:tcPr>
            <w:tcW w:w="5000" w:type="dxa"/>
          </w:tcPr>
          <w:p w14:paraId="6A993C7E" w14:textId="35CE5453" w:rsidR="00B84908" w:rsidRDefault="00B84908" w:rsidP="00B84908">
            <w:pPr>
              <w:rPr>
                <w:rFonts w:ascii="Times New Roman" w:eastAsia="ShinGoPro-Light" w:hAnsi="Times New Roman" w:cs="Times New Roman"/>
                <w:snapToGrid w:val="0"/>
                <w:color w:val="000000"/>
                <w:sz w:val="20"/>
                <w:szCs w:val="20"/>
                <w:shd w:val="clear" w:color="auto" w:fill="FFFFFF"/>
              </w:rPr>
            </w:pPr>
            <w:r w:rsidRPr="00AC375E">
              <w:rPr>
                <w:rFonts w:ascii="Times New Roman" w:eastAsia="ShinGoPro-Light" w:hAnsi="Times New Roman" w:cs="Times New Roman"/>
                <w:snapToGrid w:val="0"/>
                <w:color w:val="000000"/>
                <w:sz w:val="20"/>
                <w:szCs w:val="20"/>
                <w:shd w:val="clear" w:color="auto" w:fill="FFFFFF"/>
              </w:rPr>
              <w:t>Do you think that Quarantine increases the social communication gap?</w:t>
            </w:r>
          </w:p>
        </w:tc>
        <w:tc>
          <w:tcPr>
            <w:tcW w:w="3192" w:type="dxa"/>
          </w:tcPr>
          <w:p w14:paraId="13B294CE" w14:textId="0BA66A03" w:rsidR="00B84908" w:rsidRDefault="00B84908" w:rsidP="00B84908">
            <w:pPr>
              <w:rPr>
                <w:rFonts w:ascii="Times New Roman" w:eastAsia="ShinGoPro-Light" w:hAnsi="Times New Roman" w:cs="Times New Roman"/>
                <w:snapToGrid w:val="0"/>
                <w:color w:val="000000"/>
                <w:sz w:val="20"/>
                <w:szCs w:val="20"/>
                <w:shd w:val="clear" w:color="auto" w:fill="FFFFFF"/>
              </w:rPr>
            </w:pPr>
            <w:r>
              <w:rPr>
                <w:rFonts w:ascii="Times New Roman" w:eastAsia="ShinGoPro-Light" w:hAnsi="Times New Roman" w:cs="Times New Roman"/>
                <w:snapToGrid w:val="0"/>
                <w:color w:val="000000"/>
                <w:sz w:val="20"/>
                <w:szCs w:val="20"/>
                <w:shd w:val="clear" w:color="auto" w:fill="FFFFFF"/>
              </w:rPr>
              <w:t>Yes/No</w:t>
            </w:r>
          </w:p>
        </w:tc>
      </w:tr>
      <w:tr w:rsidR="00B84908" w14:paraId="5C318294" w14:textId="77777777" w:rsidTr="00B84908">
        <w:tc>
          <w:tcPr>
            <w:tcW w:w="1384" w:type="dxa"/>
          </w:tcPr>
          <w:p w14:paraId="053ECCE4" w14:textId="3C403CCA" w:rsidR="00B84908" w:rsidRDefault="00B84908" w:rsidP="00B84908">
            <w:pPr>
              <w:rPr>
                <w:rFonts w:ascii="Times New Roman" w:eastAsia="ShinGoPro-Light" w:hAnsi="Times New Roman" w:cs="Times New Roman"/>
                <w:snapToGrid w:val="0"/>
                <w:color w:val="000000"/>
                <w:sz w:val="20"/>
                <w:szCs w:val="20"/>
                <w:shd w:val="clear" w:color="auto" w:fill="FFFFFF"/>
              </w:rPr>
            </w:pPr>
            <w:r>
              <w:rPr>
                <w:rFonts w:ascii="Times New Roman" w:eastAsia="ShinGoPro-Light" w:hAnsi="Times New Roman" w:cs="Times New Roman"/>
                <w:snapToGrid w:val="0"/>
                <w:color w:val="000000"/>
                <w:sz w:val="20"/>
                <w:szCs w:val="20"/>
                <w:shd w:val="clear" w:color="auto" w:fill="FFFFFF"/>
              </w:rPr>
              <w:t>8</w:t>
            </w:r>
          </w:p>
        </w:tc>
        <w:tc>
          <w:tcPr>
            <w:tcW w:w="5000" w:type="dxa"/>
          </w:tcPr>
          <w:p w14:paraId="5546F1C3" w14:textId="4785CBAB" w:rsidR="00B84908" w:rsidRDefault="00B84908" w:rsidP="00B84908">
            <w:pPr>
              <w:rPr>
                <w:rFonts w:ascii="Times New Roman" w:eastAsia="ShinGoPro-Light" w:hAnsi="Times New Roman" w:cs="Times New Roman"/>
                <w:snapToGrid w:val="0"/>
                <w:color w:val="000000"/>
                <w:sz w:val="20"/>
                <w:szCs w:val="20"/>
                <w:shd w:val="clear" w:color="auto" w:fill="FFFFFF"/>
              </w:rPr>
            </w:pPr>
            <w:r w:rsidRPr="00AC375E">
              <w:rPr>
                <w:rFonts w:ascii="Times New Roman" w:eastAsia="ShinGoPro-Light" w:hAnsi="Times New Roman" w:cs="Times New Roman"/>
                <w:snapToGrid w:val="0"/>
                <w:color w:val="000000"/>
                <w:sz w:val="20"/>
                <w:szCs w:val="20"/>
                <w:shd w:val="clear" w:color="auto" w:fill="FFFFFF"/>
              </w:rPr>
              <w:t>Where do you spend maximum time during Quarantine period?</w:t>
            </w:r>
          </w:p>
        </w:tc>
        <w:tc>
          <w:tcPr>
            <w:tcW w:w="3192" w:type="dxa"/>
          </w:tcPr>
          <w:p w14:paraId="1DB5A2C1" w14:textId="60F30F99" w:rsidR="00B84908" w:rsidRDefault="00B84908" w:rsidP="00B84908">
            <w:pPr>
              <w:rPr>
                <w:rFonts w:ascii="Times New Roman" w:eastAsia="ShinGoPro-Light" w:hAnsi="Times New Roman" w:cs="Times New Roman"/>
                <w:snapToGrid w:val="0"/>
                <w:color w:val="000000"/>
                <w:sz w:val="20"/>
                <w:szCs w:val="20"/>
                <w:shd w:val="clear" w:color="auto" w:fill="FFFFFF"/>
              </w:rPr>
            </w:pPr>
            <w:r>
              <w:rPr>
                <w:rFonts w:ascii="Times New Roman" w:eastAsia="ShinGoPro-Light" w:hAnsi="Times New Roman" w:cs="Times New Roman"/>
                <w:snapToGrid w:val="0"/>
                <w:color w:val="000000"/>
                <w:sz w:val="20"/>
                <w:szCs w:val="20"/>
                <w:shd w:val="clear" w:color="auto" w:fill="FFFFFF"/>
              </w:rPr>
              <w:t>Cooking/Browsing/Exercising/Family/Sleeping/Studying/Virtual hangout/Watching TV/Movie</w:t>
            </w:r>
          </w:p>
        </w:tc>
      </w:tr>
      <w:tr w:rsidR="00B84908" w14:paraId="5EFEA5EF" w14:textId="77777777" w:rsidTr="00B84908">
        <w:tc>
          <w:tcPr>
            <w:tcW w:w="1384" w:type="dxa"/>
          </w:tcPr>
          <w:p w14:paraId="0E6C2821" w14:textId="0768F125" w:rsidR="00B84908" w:rsidRDefault="00B84908" w:rsidP="00B84908">
            <w:pPr>
              <w:rPr>
                <w:rFonts w:ascii="Times New Roman" w:eastAsia="ShinGoPro-Light" w:hAnsi="Times New Roman" w:cs="Times New Roman"/>
                <w:snapToGrid w:val="0"/>
                <w:color w:val="000000"/>
                <w:sz w:val="20"/>
                <w:szCs w:val="20"/>
                <w:shd w:val="clear" w:color="auto" w:fill="FFFFFF"/>
              </w:rPr>
            </w:pPr>
            <w:r>
              <w:rPr>
                <w:rFonts w:ascii="Times New Roman" w:eastAsia="ShinGoPro-Light" w:hAnsi="Times New Roman" w:cs="Times New Roman"/>
                <w:snapToGrid w:val="0"/>
                <w:color w:val="000000"/>
                <w:sz w:val="20"/>
                <w:szCs w:val="20"/>
                <w:shd w:val="clear" w:color="auto" w:fill="FFFFFF"/>
              </w:rPr>
              <w:t>9</w:t>
            </w:r>
          </w:p>
        </w:tc>
        <w:tc>
          <w:tcPr>
            <w:tcW w:w="5000" w:type="dxa"/>
          </w:tcPr>
          <w:p w14:paraId="664C3076" w14:textId="72E33EF4" w:rsidR="00B84908" w:rsidRDefault="00B84908" w:rsidP="00B84908">
            <w:pPr>
              <w:rPr>
                <w:rFonts w:ascii="Times New Roman" w:eastAsia="ShinGoPro-Light" w:hAnsi="Times New Roman" w:cs="Times New Roman"/>
                <w:snapToGrid w:val="0"/>
                <w:color w:val="000000"/>
                <w:sz w:val="20"/>
                <w:szCs w:val="20"/>
                <w:shd w:val="clear" w:color="auto" w:fill="FFFFFF"/>
              </w:rPr>
            </w:pPr>
            <w:r w:rsidRPr="00AC375E">
              <w:rPr>
                <w:rFonts w:ascii="Times New Roman" w:eastAsia="ShinGoPro-Light" w:hAnsi="Times New Roman" w:cs="Times New Roman"/>
                <w:snapToGrid w:val="0"/>
                <w:color w:val="000000"/>
                <w:sz w:val="20"/>
                <w:szCs w:val="20"/>
                <w:shd w:val="clear" w:color="auto" w:fill="FFFFFF"/>
              </w:rPr>
              <w:t>Which mental problem are you commonly facing during Quarantine life?</w:t>
            </w:r>
          </w:p>
        </w:tc>
        <w:tc>
          <w:tcPr>
            <w:tcW w:w="3192" w:type="dxa"/>
          </w:tcPr>
          <w:p w14:paraId="13EBFABB" w14:textId="371F305F" w:rsidR="00B84908" w:rsidRDefault="00B84908" w:rsidP="00B84908">
            <w:pPr>
              <w:rPr>
                <w:rFonts w:ascii="Times New Roman" w:eastAsia="ShinGoPro-Light" w:hAnsi="Times New Roman" w:cs="Times New Roman"/>
                <w:snapToGrid w:val="0"/>
                <w:color w:val="000000"/>
                <w:sz w:val="20"/>
                <w:szCs w:val="20"/>
                <w:shd w:val="clear" w:color="auto" w:fill="FFFFFF"/>
              </w:rPr>
            </w:pPr>
            <w:r>
              <w:rPr>
                <w:rFonts w:ascii="Times New Roman" w:eastAsia="ShinGoPro-Light" w:hAnsi="Times New Roman" w:cs="Times New Roman"/>
                <w:snapToGrid w:val="0"/>
                <w:color w:val="000000"/>
                <w:sz w:val="20"/>
                <w:szCs w:val="20"/>
                <w:shd w:val="clear" w:color="auto" w:fill="FFFFFF"/>
              </w:rPr>
              <w:t>Anger or Mood Swing/ Fear or Panic/ Anxiety and  Depression/ None</w:t>
            </w:r>
          </w:p>
        </w:tc>
      </w:tr>
      <w:tr w:rsidR="00B84908" w14:paraId="714A8CB0" w14:textId="77777777" w:rsidTr="00B84908">
        <w:tc>
          <w:tcPr>
            <w:tcW w:w="1384" w:type="dxa"/>
          </w:tcPr>
          <w:p w14:paraId="3C452F0C" w14:textId="411FFEFE" w:rsidR="00B84908" w:rsidRDefault="00B84908" w:rsidP="00B84908">
            <w:pPr>
              <w:rPr>
                <w:rFonts w:ascii="Times New Roman" w:eastAsia="ShinGoPro-Light" w:hAnsi="Times New Roman" w:cs="Times New Roman"/>
                <w:snapToGrid w:val="0"/>
                <w:color w:val="000000"/>
                <w:sz w:val="20"/>
                <w:szCs w:val="20"/>
                <w:shd w:val="clear" w:color="auto" w:fill="FFFFFF"/>
              </w:rPr>
            </w:pPr>
            <w:r>
              <w:rPr>
                <w:rFonts w:ascii="Times New Roman" w:eastAsia="ShinGoPro-Light" w:hAnsi="Times New Roman" w:cs="Times New Roman"/>
                <w:snapToGrid w:val="0"/>
                <w:color w:val="000000"/>
                <w:sz w:val="20"/>
                <w:szCs w:val="20"/>
                <w:shd w:val="clear" w:color="auto" w:fill="FFFFFF"/>
              </w:rPr>
              <w:t>10</w:t>
            </w:r>
          </w:p>
        </w:tc>
        <w:tc>
          <w:tcPr>
            <w:tcW w:w="5000" w:type="dxa"/>
          </w:tcPr>
          <w:p w14:paraId="452AA62B" w14:textId="12F2FCB2" w:rsidR="00B84908" w:rsidRDefault="00B84908" w:rsidP="00B84908">
            <w:pPr>
              <w:rPr>
                <w:rFonts w:ascii="Times New Roman" w:eastAsia="ShinGoPro-Light" w:hAnsi="Times New Roman" w:cs="Times New Roman"/>
                <w:snapToGrid w:val="0"/>
                <w:color w:val="000000"/>
                <w:sz w:val="20"/>
                <w:szCs w:val="20"/>
                <w:shd w:val="clear" w:color="auto" w:fill="FFFFFF"/>
              </w:rPr>
            </w:pPr>
            <w:r w:rsidRPr="00AC375E">
              <w:rPr>
                <w:rFonts w:ascii="Times New Roman" w:eastAsia="ShinGoPro-Light" w:hAnsi="Times New Roman" w:cs="Times New Roman"/>
                <w:snapToGrid w:val="0"/>
                <w:color w:val="000000"/>
                <w:sz w:val="20"/>
                <w:szCs w:val="20"/>
                <w:shd w:val="clear" w:color="auto" w:fill="FFFFFF"/>
              </w:rPr>
              <w:t>Do you have any health related risks?</w:t>
            </w:r>
          </w:p>
        </w:tc>
        <w:tc>
          <w:tcPr>
            <w:tcW w:w="3192" w:type="dxa"/>
          </w:tcPr>
          <w:p w14:paraId="10358C0D" w14:textId="42BA715F" w:rsidR="00B84908" w:rsidRDefault="00B84908" w:rsidP="00B84908">
            <w:pPr>
              <w:rPr>
                <w:rFonts w:ascii="Times New Roman" w:eastAsia="ShinGoPro-Light" w:hAnsi="Times New Roman" w:cs="Times New Roman"/>
                <w:snapToGrid w:val="0"/>
                <w:color w:val="000000"/>
                <w:sz w:val="20"/>
                <w:szCs w:val="20"/>
                <w:shd w:val="clear" w:color="auto" w:fill="FFFFFF"/>
              </w:rPr>
            </w:pPr>
            <w:r>
              <w:rPr>
                <w:rFonts w:ascii="Times New Roman" w:eastAsia="ShinGoPro-Light" w:hAnsi="Times New Roman" w:cs="Times New Roman"/>
                <w:snapToGrid w:val="0"/>
                <w:color w:val="000000"/>
                <w:sz w:val="20"/>
                <w:szCs w:val="20"/>
                <w:shd w:val="clear" w:color="auto" w:fill="FFFFFF"/>
              </w:rPr>
              <w:t xml:space="preserve">Diabetes/ Hypertension/Kidney disorder/ </w:t>
            </w:r>
            <w:r w:rsidR="00F527C0">
              <w:rPr>
                <w:rFonts w:ascii="Times New Roman" w:eastAsia="ShinGoPro-Light" w:hAnsi="Times New Roman" w:cs="Times New Roman"/>
                <w:snapToGrid w:val="0"/>
                <w:color w:val="000000"/>
                <w:sz w:val="20"/>
                <w:szCs w:val="20"/>
                <w:shd w:val="clear" w:color="auto" w:fill="FFFFFF"/>
              </w:rPr>
              <w:t>Mental stress</w:t>
            </w:r>
            <w:r w:rsidR="004F1B34">
              <w:rPr>
                <w:rFonts w:ascii="Times New Roman" w:eastAsia="ShinGoPro-Light" w:hAnsi="Times New Roman" w:cs="Times New Roman"/>
                <w:snapToGrid w:val="0"/>
                <w:color w:val="000000"/>
                <w:sz w:val="20"/>
                <w:szCs w:val="20"/>
                <w:shd w:val="clear" w:color="auto" w:fill="FFFFFF"/>
              </w:rPr>
              <w:t>/ Respiratory disfunction</w:t>
            </w:r>
            <w:r w:rsidR="00F527C0">
              <w:rPr>
                <w:rFonts w:ascii="Times New Roman" w:eastAsia="ShinGoPro-Light" w:hAnsi="Times New Roman" w:cs="Times New Roman"/>
                <w:snapToGrid w:val="0"/>
                <w:color w:val="000000"/>
                <w:sz w:val="20"/>
                <w:szCs w:val="20"/>
                <w:shd w:val="clear" w:color="auto" w:fill="FFFFFF"/>
              </w:rPr>
              <w:t>/None</w:t>
            </w:r>
          </w:p>
        </w:tc>
      </w:tr>
      <w:tr w:rsidR="00B84908" w14:paraId="0519AFA4" w14:textId="77777777" w:rsidTr="00B84908">
        <w:tc>
          <w:tcPr>
            <w:tcW w:w="1384" w:type="dxa"/>
          </w:tcPr>
          <w:p w14:paraId="3CEDBAC7" w14:textId="4AE2BD62" w:rsidR="00B84908" w:rsidRDefault="00B84908" w:rsidP="00B84908">
            <w:pPr>
              <w:rPr>
                <w:rFonts w:ascii="Times New Roman" w:eastAsia="ShinGoPro-Light" w:hAnsi="Times New Roman" w:cs="Times New Roman"/>
                <w:snapToGrid w:val="0"/>
                <w:color w:val="000000"/>
                <w:sz w:val="20"/>
                <w:szCs w:val="20"/>
                <w:shd w:val="clear" w:color="auto" w:fill="FFFFFF"/>
              </w:rPr>
            </w:pPr>
            <w:r>
              <w:rPr>
                <w:rFonts w:ascii="Times New Roman" w:eastAsia="ShinGoPro-Light" w:hAnsi="Times New Roman" w:cs="Times New Roman"/>
                <w:snapToGrid w:val="0"/>
                <w:color w:val="000000"/>
                <w:sz w:val="20"/>
                <w:szCs w:val="20"/>
                <w:shd w:val="clear" w:color="auto" w:fill="FFFFFF"/>
              </w:rPr>
              <w:t>11</w:t>
            </w:r>
          </w:p>
        </w:tc>
        <w:tc>
          <w:tcPr>
            <w:tcW w:w="5000" w:type="dxa"/>
          </w:tcPr>
          <w:p w14:paraId="07232988" w14:textId="0ED4FB6E" w:rsidR="00B84908" w:rsidRDefault="00B84908" w:rsidP="00B84908">
            <w:pPr>
              <w:rPr>
                <w:rFonts w:ascii="Times New Roman" w:eastAsia="ShinGoPro-Light" w:hAnsi="Times New Roman" w:cs="Times New Roman"/>
                <w:snapToGrid w:val="0"/>
                <w:color w:val="000000"/>
                <w:sz w:val="20"/>
                <w:szCs w:val="20"/>
                <w:shd w:val="clear" w:color="auto" w:fill="FFFFFF"/>
              </w:rPr>
            </w:pPr>
            <w:r w:rsidRPr="00AC375E">
              <w:rPr>
                <w:rFonts w:ascii="Times New Roman" w:eastAsia="ShinGoPro-Light" w:hAnsi="Times New Roman" w:cs="Times New Roman"/>
                <w:snapToGrid w:val="0"/>
                <w:color w:val="000000"/>
                <w:sz w:val="20"/>
                <w:szCs w:val="20"/>
                <w:shd w:val="clear" w:color="auto" w:fill="FFFFFF"/>
              </w:rPr>
              <w:t>Are you engaged working from home during Quarantine life?</w:t>
            </w:r>
          </w:p>
        </w:tc>
        <w:tc>
          <w:tcPr>
            <w:tcW w:w="3192" w:type="dxa"/>
          </w:tcPr>
          <w:p w14:paraId="6AFCF396" w14:textId="2C5131FF" w:rsidR="00B84908" w:rsidRDefault="00B84908" w:rsidP="00B84908">
            <w:pPr>
              <w:rPr>
                <w:rFonts w:ascii="Times New Roman" w:eastAsia="ShinGoPro-Light" w:hAnsi="Times New Roman" w:cs="Times New Roman"/>
                <w:snapToGrid w:val="0"/>
                <w:color w:val="000000"/>
                <w:sz w:val="20"/>
                <w:szCs w:val="20"/>
                <w:shd w:val="clear" w:color="auto" w:fill="FFFFFF"/>
              </w:rPr>
            </w:pPr>
            <w:r>
              <w:rPr>
                <w:rFonts w:ascii="Times New Roman" w:eastAsia="ShinGoPro-Light" w:hAnsi="Times New Roman" w:cs="Times New Roman"/>
                <w:snapToGrid w:val="0"/>
                <w:color w:val="000000"/>
                <w:sz w:val="20"/>
                <w:szCs w:val="20"/>
                <w:shd w:val="clear" w:color="auto" w:fill="FFFFFF"/>
              </w:rPr>
              <w:t>Yes/No</w:t>
            </w:r>
          </w:p>
        </w:tc>
      </w:tr>
      <w:tr w:rsidR="00B84908" w14:paraId="5F3AB4D9" w14:textId="77777777" w:rsidTr="00B84908">
        <w:tc>
          <w:tcPr>
            <w:tcW w:w="1384" w:type="dxa"/>
          </w:tcPr>
          <w:p w14:paraId="2FB7EF7F" w14:textId="40349D04" w:rsidR="00B84908" w:rsidRDefault="00B84908" w:rsidP="00B84908">
            <w:pPr>
              <w:rPr>
                <w:rFonts w:ascii="Times New Roman" w:eastAsia="ShinGoPro-Light" w:hAnsi="Times New Roman" w:cs="Times New Roman"/>
                <w:snapToGrid w:val="0"/>
                <w:color w:val="000000"/>
                <w:sz w:val="20"/>
                <w:szCs w:val="20"/>
                <w:shd w:val="clear" w:color="auto" w:fill="FFFFFF"/>
              </w:rPr>
            </w:pPr>
            <w:r>
              <w:rPr>
                <w:rFonts w:ascii="Times New Roman" w:eastAsia="ShinGoPro-Light" w:hAnsi="Times New Roman" w:cs="Times New Roman"/>
                <w:snapToGrid w:val="0"/>
                <w:color w:val="000000"/>
                <w:sz w:val="20"/>
                <w:szCs w:val="20"/>
                <w:shd w:val="clear" w:color="auto" w:fill="FFFFFF"/>
              </w:rPr>
              <w:t>12</w:t>
            </w:r>
          </w:p>
        </w:tc>
        <w:tc>
          <w:tcPr>
            <w:tcW w:w="5000" w:type="dxa"/>
          </w:tcPr>
          <w:p w14:paraId="3E6BB114" w14:textId="1BBE585F" w:rsidR="00B84908" w:rsidRDefault="00B84908" w:rsidP="00B84908">
            <w:pPr>
              <w:rPr>
                <w:rFonts w:ascii="Times New Roman" w:eastAsia="ShinGoPro-Light" w:hAnsi="Times New Roman" w:cs="Times New Roman"/>
                <w:snapToGrid w:val="0"/>
                <w:color w:val="000000"/>
                <w:sz w:val="20"/>
                <w:szCs w:val="20"/>
                <w:shd w:val="clear" w:color="auto" w:fill="FFFFFF"/>
              </w:rPr>
            </w:pPr>
            <w:r w:rsidRPr="00AC375E">
              <w:rPr>
                <w:rFonts w:ascii="Times New Roman" w:eastAsia="ShinGoPro-Light" w:hAnsi="Times New Roman" w:cs="Times New Roman"/>
                <w:snapToGrid w:val="0"/>
                <w:color w:val="000000"/>
                <w:sz w:val="20"/>
                <w:szCs w:val="20"/>
                <w:shd w:val="clear" w:color="auto" w:fill="FFFFFF"/>
              </w:rPr>
              <w:t>What type of food you mostly preferred during quarantine?</w:t>
            </w:r>
          </w:p>
        </w:tc>
        <w:tc>
          <w:tcPr>
            <w:tcW w:w="3192" w:type="dxa"/>
          </w:tcPr>
          <w:p w14:paraId="44753338" w14:textId="270F5E54" w:rsidR="00B84908" w:rsidRDefault="001B3C91" w:rsidP="00B84908">
            <w:pPr>
              <w:rPr>
                <w:rFonts w:ascii="Times New Roman" w:eastAsia="ShinGoPro-Light" w:hAnsi="Times New Roman" w:cs="Times New Roman"/>
                <w:snapToGrid w:val="0"/>
                <w:color w:val="000000"/>
                <w:sz w:val="20"/>
                <w:szCs w:val="20"/>
                <w:shd w:val="clear" w:color="auto" w:fill="FFFFFF"/>
              </w:rPr>
            </w:pPr>
            <w:r>
              <w:rPr>
                <w:rFonts w:ascii="Times New Roman" w:eastAsia="ShinGoPro-Light" w:hAnsi="Times New Roman" w:cs="Times New Roman"/>
                <w:snapToGrid w:val="0"/>
                <w:color w:val="000000"/>
                <w:sz w:val="20"/>
                <w:szCs w:val="20"/>
                <w:shd w:val="clear" w:color="auto" w:fill="FFFFFF"/>
              </w:rPr>
              <w:t>Balanced diet/ Cookies/ Junk food/ Fatty food/ Vegetables</w:t>
            </w:r>
          </w:p>
        </w:tc>
      </w:tr>
      <w:tr w:rsidR="00B84908" w14:paraId="7FC29A19" w14:textId="77777777" w:rsidTr="00B84908">
        <w:tc>
          <w:tcPr>
            <w:tcW w:w="1384" w:type="dxa"/>
          </w:tcPr>
          <w:p w14:paraId="050DCCA2" w14:textId="4FFAB54D" w:rsidR="00B84908" w:rsidRDefault="00B84908" w:rsidP="00B84908">
            <w:pPr>
              <w:rPr>
                <w:rFonts w:ascii="Times New Roman" w:eastAsia="ShinGoPro-Light" w:hAnsi="Times New Roman" w:cs="Times New Roman"/>
                <w:snapToGrid w:val="0"/>
                <w:color w:val="000000"/>
                <w:sz w:val="20"/>
                <w:szCs w:val="20"/>
                <w:shd w:val="clear" w:color="auto" w:fill="FFFFFF"/>
              </w:rPr>
            </w:pPr>
            <w:r>
              <w:rPr>
                <w:rFonts w:ascii="Times New Roman" w:eastAsia="ShinGoPro-Light" w:hAnsi="Times New Roman" w:cs="Times New Roman"/>
                <w:snapToGrid w:val="0"/>
                <w:color w:val="000000"/>
                <w:sz w:val="20"/>
                <w:szCs w:val="20"/>
                <w:shd w:val="clear" w:color="auto" w:fill="FFFFFF"/>
              </w:rPr>
              <w:t>13</w:t>
            </w:r>
          </w:p>
        </w:tc>
        <w:tc>
          <w:tcPr>
            <w:tcW w:w="5000" w:type="dxa"/>
          </w:tcPr>
          <w:p w14:paraId="7D700BE9" w14:textId="7050EAD5" w:rsidR="00B84908" w:rsidRDefault="00B84908" w:rsidP="00B84908">
            <w:pPr>
              <w:rPr>
                <w:rFonts w:ascii="Times New Roman" w:eastAsia="ShinGoPro-Light" w:hAnsi="Times New Roman" w:cs="Times New Roman"/>
                <w:snapToGrid w:val="0"/>
                <w:color w:val="000000"/>
                <w:sz w:val="20"/>
                <w:szCs w:val="20"/>
                <w:shd w:val="clear" w:color="auto" w:fill="FFFFFF"/>
              </w:rPr>
            </w:pPr>
            <w:r w:rsidRPr="00AC375E">
              <w:rPr>
                <w:rFonts w:ascii="Times New Roman" w:eastAsia="ShinGoPro-Light" w:hAnsi="Times New Roman" w:cs="Times New Roman"/>
                <w:snapToGrid w:val="0"/>
                <w:color w:val="000000"/>
                <w:sz w:val="20"/>
                <w:szCs w:val="20"/>
                <w:shd w:val="clear" w:color="auto" w:fill="FFFFFF"/>
              </w:rPr>
              <w:t>Do you find any problems in decision and thinking during Quarantine?</w:t>
            </w:r>
          </w:p>
        </w:tc>
        <w:tc>
          <w:tcPr>
            <w:tcW w:w="3192" w:type="dxa"/>
          </w:tcPr>
          <w:p w14:paraId="4E85D82A" w14:textId="28ACB16B" w:rsidR="00B84908" w:rsidRDefault="00B84908" w:rsidP="00B84908">
            <w:pPr>
              <w:rPr>
                <w:rFonts w:ascii="Times New Roman" w:eastAsia="ShinGoPro-Light" w:hAnsi="Times New Roman" w:cs="Times New Roman"/>
                <w:snapToGrid w:val="0"/>
                <w:color w:val="000000"/>
                <w:sz w:val="20"/>
                <w:szCs w:val="20"/>
                <w:shd w:val="clear" w:color="auto" w:fill="FFFFFF"/>
              </w:rPr>
            </w:pPr>
            <w:r>
              <w:rPr>
                <w:rFonts w:ascii="Times New Roman" w:eastAsia="ShinGoPro-Light" w:hAnsi="Times New Roman" w:cs="Times New Roman"/>
                <w:snapToGrid w:val="0"/>
                <w:color w:val="000000"/>
                <w:sz w:val="20"/>
                <w:szCs w:val="20"/>
                <w:shd w:val="clear" w:color="auto" w:fill="FFFFFF"/>
              </w:rPr>
              <w:t>Yes/No</w:t>
            </w:r>
          </w:p>
        </w:tc>
      </w:tr>
      <w:tr w:rsidR="00B84908" w14:paraId="473B4858" w14:textId="77777777" w:rsidTr="00B84908">
        <w:tc>
          <w:tcPr>
            <w:tcW w:w="1384" w:type="dxa"/>
          </w:tcPr>
          <w:p w14:paraId="1676CC22" w14:textId="7FA357B2" w:rsidR="00B84908" w:rsidRDefault="00B84908" w:rsidP="00B84908">
            <w:pPr>
              <w:rPr>
                <w:rFonts w:ascii="Times New Roman" w:eastAsia="ShinGoPro-Light" w:hAnsi="Times New Roman" w:cs="Times New Roman"/>
                <w:snapToGrid w:val="0"/>
                <w:color w:val="000000"/>
                <w:sz w:val="20"/>
                <w:szCs w:val="20"/>
                <w:shd w:val="clear" w:color="auto" w:fill="FFFFFF"/>
              </w:rPr>
            </w:pPr>
            <w:r>
              <w:rPr>
                <w:rFonts w:ascii="Times New Roman" w:eastAsia="ShinGoPro-Light" w:hAnsi="Times New Roman" w:cs="Times New Roman"/>
                <w:snapToGrid w:val="0"/>
                <w:color w:val="000000"/>
                <w:sz w:val="20"/>
                <w:szCs w:val="20"/>
                <w:shd w:val="clear" w:color="auto" w:fill="FFFFFF"/>
              </w:rPr>
              <w:t>14</w:t>
            </w:r>
          </w:p>
        </w:tc>
        <w:tc>
          <w:tcPr>
            <w:tcW w:w="5000" w:type="dxa"/>
          </w:tcPr>
          <w:p w14:paraId="6681ED4C" w14:textId="6B4DE1AA" w:rsidR="00B84908" w:rsidRDefault="00B84908" w:rsidP="00B84908">
            <w:pPr>
              <w:rPr>
                <w:rFonts w:ascii="Times New Roman" w:eastAsia="ShinGoPro-Light" w:hAnsi="Times New Roman" w:cs="Times New Roman"/>
                <w:snapToGrid w:val="0"/>
                <w:color w:val="000000"/>
                <w:sz w:val="20"/>
                <w:szCs w:val="20"/>
                <w:shd w:val="clear" w:color="auto" w:fill="FFFFFF"/>
              </w:rPr>
            </w:pPr>
            <w:r w:rsidRPr="00AC375E">
              <w:rPr>
                <w:rFonts w:ascii="Times New Roman" w:eastAsia="ShinGoPro-Light" w:hAnsi="Times New Roman" w:cs="Times New Roman"/>
                <w:snapToGrid w:val="0"/>
                <w:color w:val="000000"/>
                <w:sz w:val="20"/>
                <w:szCs w:val="20"/>
                <w:shd w:val="clear" w:color="auto" w:fill="FFFFFF"/>
              </w:rPr>
              <w:t>How long do you sleep during Quarantine time?</w:t>
            </w:r>
          </w:p>
        </w:tc>
        <w:tc>
          <w:tcPr>
            <w:tcW w:w="3192" w:type="dxa"/>
          </w:tcPr>
          <w:p w14:paraId="21795840" w14:textId="12AAA545" w:rsidR="00B84908" w:rsidRDefault="001B3C91" w:rsidP="00B84908">
            <w:pPr>
              <w:rPr>
                <w:rFonts w:ascii="Times New Roman" w:eastAsia="ShinGoPro-Light" w:hAnsi="Times New Roman" w:cs="Times New Roman"/>
                <w:snapToGrid w:val="0"/>
                <w:color w:val="000000"/>
                <w:sz w:val="20"/>
                <w:szCs w:val="20"/>
                <w:shd w:val="clear" w:color="auto" w:fill="FFFFFF"/>
              </w:rPr>
            </w:pPr>
            <w:r>
              <w:rPr>
                <w:rFonts w:ascii="Times New Roman" w:eastAsia="ShinGoPro-Light" w:hAnsi="Times New Roman" w:cs="Times New Roman"/>
                <w:snapToGrid w:val="0"/>
                <w:color w:val="000000"/>
                <w:sz w:val="20"/>
                <w:szCs w:val="20"/>
                <w:shd w:val="clear" w:color="auto" w:fill="FFFFFF"/>
              </w:rPr>
              <w:t xml:space="preserve">3-4hrs/5-6hrs/7-8hrs/9-10 </w:t>
            </w:r>
            <w:proofErr w:type="spellStart"/>
            <w:r>
              <w:rPr>
                <w:rFonts w:ascii="Times New Roman" w:eastAsia="ShinGoPro-Light" w:hAnsi="Times New Roman" w:cs="Times New Roman"/>
                <w:snapToGrid w:val="0"/>
                <w:color w:val="000000"/>
                <w:sz w:val="20"/>
                <w:szCs w:val="20"/>
                <w:shd w:val="clear" w:color="auto" w:fill="FFFFFF"/>
              </w:rPr>
              <w:t>hrs</w:t>
            </w:r>
            <w:proofErr w:type="spellEnd"/>
            <w:r>
              <w:rPr>
                <w:rFonts w:ascii="Times New Roman" w:eastAsia="ShinGoPro-Light" w:hAnsi="Times New Roman" w:cs="Times New Roman"/>
                <w:snapToGrid w:val="0"/>
                <w:color w:val="000000"/>
                <w:sz w:val="20"/>
                <w:szCs w:val="20"/>
                <w:shd w:val="clear" w:color="auto" w:fill="FFFFFF"/>
              </w:rPr>
              <w:t xml:space="preserve">/ Above 11 </w:t>
            </w:r>
            <w:proofErr w:type="spellStart"/>
            <w:r>
              <w:rPr>
                <w:rFonts w:ascii="Times New Roman" w:eastAsia="ShinGoPro-Light" w:hAnsi="Times New Roman" w:cs="Times New Roman"/>
                <w:snapToGrid w:val="0"/>
                <w:color w:val="000000"/>
                <w:sz w:val="20"/>
                <w:szCs w:val="20"/>
                <w:shd w:val="clear" w:color="auto" w:fill="FFFFFF"/>
              </w:rPr>
              <w:t>hrs</w:t>
            </w:r>
            <w:proofErr w:type="spellEnd"/>
          </w:p>
        </w:tc>
      </w:tr>
      <w:tr w:rsidR="00B84908" w14:paraId="1FFBB5E6" w14:textId="77777777" w:rsidTr="00B84908">
        <w:tc>
          <w:tcPr>
            <w:tcW w:w="1384" w:type="dxa"/>
          </w:tcPr>
          <w:p w14:paraId="34EDB73A" w14:textId="15AAC99A" w:rsidR="00B84908" w:rsidRDefault="00B84908" w:rsidP="00B84908">
            <w:pPr>
              <w:rPr>
                <w:rFonts w:ascii="Times New Roman" w:eastAsia="ShinGoPro-Light" w:hAnsi="Times New Roman" w:cs="Times New Roman"/>
                <w:snapToGrid w:val="0"/>
                <w:color w:val="000000"/>
                <w:sz w:val="20"/>
                <w:szCs w:val="20"/>
                <w:shd w:val="clear" w:color="auto" w:fill="FFFFFF"/>
              </w:rPr>
            </w:pPr>
            <w:r>
              <w:rPr>
                <w:rFonts w:ascii="Times New Roman" w:eastAsia="ShinGoPro-Light" w:hAnsi="Times New Roman" w:cs="Times New Roman"/>
                <w:snapToGrid w:val="0"/>
                <w:color w:val="000000"/>
                <w:sz w:val="20"/>
                <w:szCs w:val="20"/>
                <w:shd w:val="clear" w:color="auto" w:fill="FFFFFF"/>
              </w:rPr>
              <w:t>15</w:t>
            </w:r>
          </w:p>
        </w:tc>
        <w:tc>
          <w:tcPr>
            <w:tcW w:w="5000" w:type="dxa"/>
          </w:tcPr>
          <w:p w14:paraId="1E9AED2F" w14:textId="25D7335E" w:rsidR="00B84908" w:rsidRDefault="00B84908" w:rsidP="00B84908">
            <w:pPr>
              <w:rPr>
                <w:rFonts w:ascii="Times New Roman" w:eastAsia="ShinGoPro-Light" w:hAnsi="Times New Roman" w:cs="Times New Roman"/>
                <w:snapToGrid w:val="0"/>
                <w:color w:val="000000"/>
                <w:sz w:val="20"/>
                <w:szCs w:val="20"/>
                <w:shd w:val="clear" w:color="auto" w:fill="FFFFFF"/>
              </w:rPr>
            </w:pPr>
            <w:r w:rsidRPr="00AC375E">
              <w:rPr>
                <w:rFonts w:ascii="Times New Roman" w:eastAsia="ShinGoPro-Light" w:hAnsi="Times New Roman" w:cs="Times New Roman"/>
                <w:snapToGrid w:val="0"/>
                <w:color w:val="000000"/>
                <w:sz w:val="20"/>
                <w:szCs w:val="20"/>
                <w:shd w:val="clear" w:color="auto" w:fill="FFFFFF"/>
              </w:rPr>
              <w:t xml:space="preserve">Are you involved in some household activities, that you never did before </w:t>
            </w:r>
          </w:p>
        </w:tc>
        <w:tc>
          <w:tcPr>
            <w:tcW w:w="3192" w:type="dxa"/>
          </w:tcPr>
          <w:p w14:paraId="3889F7FF" w14:textId="370B6F81" w:rsidR="00B84908" w:rsidRDefault="00B84908" w:rsidP="00B84908">
            <w:pPr>
              <w:rPr>
                <w:rFonts w:ascii="Times New Roman" w:eastAsia="ShinGoPro-Light" w:hAnsi="Times New Roman" w:cs="Times New Roman"/>
                <w:snapToGrid w:val="0"/>
                <w:color w:val="000000"/>
                <w:sz w:val="20"/>
                <w:szCs w:val="20"/>
                <w:shd w:val="clear" w:color="auto" w:fill="FFFFFF"/>
              </w:rPr>
            </w:pPr>
            <w:r>
              <w:rPr>
                <w:rFonts w:ascii="Times New Roman" w:eastAsia="ShinGoPro-Light" w:hAnsi="Times New Roman" w:cs="Times New Roman"/>
                <w:snapToGrid w:val="0"/>
                <w:color w:val="000000"/>
                <w:sz w:val="20"/>
                <w:szCs w:val="20"/>
                <w:shd w:val="clear" w:color="auto" w:fill="FFFFFF"/>
              </w:rPr>
              <w:t>Yes/No</w:t>
            </w:r>
          </w:p>
        </w:tc>
      </w:tr>
      <w:tr w:rsidR="00B84908" w14:paraId="02BFFA90" w14:textId="77777777" w:rsidTr="00B84908">
        <w:tc>
          <w:tcPr>
            <w:tcW w:w="1384" w:type="dxa"/>
          </w:tcPr>
          <w:p w14:paraId="33113908" w14:textId="59762222" w:rsidR="00B84908" w:rsidRDefault="00B84908" w:rsidP="00B84908">
            <w:pPr>
              <w:rPr>
                <w:rFonts w:ascii="Times New Roman" w:eastAsia="ShinGoPro-Light" w:hAnsi="Times New Roman" w:cs="Times New Roman"/>
                <w:snapToGrid w:val="0"/>
                <w:color w:val="000000"/>
                <w:sz w:val="20"/>
                <w:szCs w:val="20"/>
                <w:shd w:val="clear" w:color="auto" w:fill="FFFFFF"/>
              </w:rPr>
            </w:pPr>
            <w:r>
              <w:rPr>
                <w:rFonts w:ascii="Times New Roman" w:eastAsia="ShinGoPro-Light" w:hAnsi="Times New Roman" w:cs="Times New Roman"/>
                <w:snapToGrid w:val="0"/>
                <w:color w:val="000000"/>
                <w:sz w:val="20"/>
                <w:szCs w:val="20"/>
                <w:shd w:val="clear" w:color="auto" w:fill="FFFFFF"/>
              </w:rPr>
              <w:t>16</w:t>
            </w:r>
          </w:p>
        </w:tc>
        <w:tc>
          <w:tcPr>
            <w:tcW w:w="5000" w:type="dxa"/>
          </w:tcPr>
          <w:p w14:paraId="36C5A7E5" w14:textId="4BDA5352" w:rsidR="00B84908" w:rsidRDefault="00B84908" w:rsidP="00B84908">
            <w:pPr>
              <w:rPr>
                <w:rFonts w:ascii="Times New Roman" w:eastAsia="ShinGoPro-Light" w:hAnsi="Times New Roman" w:cs="Times New Roman"/>
                <w:snapToGrid w:val="0"/>
                <w:color w:val="000000"/>
                <w:sz w:val="20"/>
                <w:szCs w:val="20"/>
                <w:shd w:val="clear" w:color="auto" w:fill="FFFFFF"/>
              </w:rPr>
            </w:pPr>
            <w:r w:rsidRPr="00AC375E">
              <w:rPr>
                <w:rFonts w:ascii="Times New Roman" w:eastAsia="ShinGoPro-Light" w:hAnsi="Times New Roman" w:cs="Times New Roman"/>
                <w:snapToGrid w:val="0"/>
                <w:color w:val="000000"/>
                <w:sz w:val="20"/>
                <w:szCs w:val="20"/>
                <w:shd w:val="clear" w:color="auto" w:fill="FFFFFF"/>
              </w:rPr>
              <w:t>Do you think you can easily come back to the normal life after Quarantine</w:t>
            </w:r>
          </w:p>
        </w:tc>
        <w:tc>
          <w:tcPr>
            <w:tcW w:w="3192" w:type="dxa"/>
          </w:tcPr>
          <w:p w14:paraId="57C6DAAD" w14:textId="453D2835" w:rsidR="00B84908" w:rsidRDefault="00B84908" w:rsidP="00B84908">
            <w:pPr>
              <w:rPr>
                <w:rFonts w:ascii="Times New Roman" w:eastAsia="ShinGoPro-Light" w:hAnsi="Times New Roman" w:cs="Times New Roman"/>
                <w:snapToGrid w:val="0"/>
                <w:color w:val="000000"/>
                <w:sz w:val="20"/>
                <w:szCs w:val="20"/>
                <w:shd w:val="clear" w:color="auto" w:fill="FFFFFF"/>
              </w:rPr>
            </w:pPr>
            <w:r>
              <w:rPr>
                <w:rFonts w:ascii="Times New Roman" w:eastAsia="ShinGoPro-Light" w:hAnsi="Times New Roman" w:cs="Times New Roman"/>
                <w:snapToGrid w:val="0"/>
                <w:color w:val="000000"/>
                <w:sz w:val="20"/>
                <w:szCs w:val="20"/>
                <w:shd w:val="clear" w:color="auto" w:fill="FFFFFF"/>
              </w:rPr>
              <w:t>Yes/No</w:t>
            </w:r>
          </w:p>
        </w:tc>
      </w:tr>
      <w:tr w:rsidR="00B84908" w14:paraId="20D80D48" w14:textId="77777777" w:rsidTr="00B84908">
        <w:tc>
          <w:tcPr>
            <w:tcW w:w="1384" w:type="dxa"/>
          </w:tcPr>
          <w:p w14:paraId="3344A6E9" w14:textId="71B273AE" w:rsidR="00B84908" w:rsidRDefault="00B84908" w:rsidP="00B84908">
            <w:pPr>
              <w:rPr>
                <w:rFonts w:ascii="Times New Roman" w:eastAsia="ShinGoPro-Light" w:hAnsi="Times New Roman" w:cs="Times New Roman"/>
                <w:snapToGrid w:val="0"/>
                <w:color w:val="000000"/>
                <w:sz w:val="20"/>
                <w:szCs w:val="20"/>
                <w:shd w:val="clear" w:color="auto" w:fill="FFFFFF"/>
              </w:rPr>
            </w:pPr>
            <w:r>
              <w:rPr>
                <w:rFonts w:ascii="Times New Roman" w:eastAsia="ShinGoPro-Light" w:hAnsi="Times New Roman" w:cs="Times New Roman"/>
                <w:snapToGrid w:val="0"/>
                <w:color w:val="000000"/>
                <w:sz w:val="20"/>
                <w:szCs w:val="20"/>
                <w:shd w:val="clear" w:color="auto" w:fill="FFFFFF"/>
              </w:rPr>
              <w:t>17</w:t>
            </w:r>
          </w:p>
        </w:tc>
        <w:tc>
          <w:tcPr>
            <w:tcW w:w="5000" w:type="dxa"/>
          </w:tcPr>
          <w:p w14:paraId="6BC3F509" w14:textId="11BB5725" w:rsidR="00B84908" w:rsidRDefault="00B84908" w:rsidP="00B84908">
            <w:pPr>
              <w:rPr>
                <w:rFonts w:ascii="Times New Roman" w:eastAsia="ShinGoPro-Light" w:hAnsi="Times New Roman" w:cs="Times New Roman"/>
                <w:snapToGrid w:val="0"/>
                <w:color w:val="000000"/>
                <w:sz w:val="20"/>
                <w:szCs w:val="20"/>
                <w:shd w:val="clear" w:color="auto" w:fill="FFFFFF"/>
              </w:rPr>
            </w:pPr>
            <w:r w:rsidRPr="00AC375E">
              <w:rPr>
                <w:rFonts w:ascii="Times New Roman" w:eastAsia="ShinGoPro-Light" w:hAnsi="Times New Roman" w:cs="Times New Roman"/>
                <w:snapToGrid w:val="0"/>
                <w:color w:val="000000"/>
                <w:sz w:val="20"/>
                <w:szCs w:val="20"/>
                <w:shd w:val="clear" w:color="auto" w:fill="FFFFFF"/>
              </w:rPr>
              <w:t>Do you think Quarantine time should be extended?</w:t>
            </w:r>
          </w:p>
        </w:tc>
        <w:tc>
          <w:tcPr>
            <w:tcW w:w="3192" w:type="dxa"/>
          </w:tcPr>
          <w:p w14:paraId="579C438B" w14:textId="7D99A30C" w:rsidR="00B84908" w:rsidRDefault="00B84908" w:rsidP="00B84908">
            <w:pPr>
              <w:rPr>
                <w:rFonts w:ascii="Times New Roman" w:eastAsia="ShinGoPro-Light" w:hAnsi="Times New Roman" w:cs="Times New Roman"/>
                <w:snapToGrid w:val="0"/>
                <w:color w:val="000000"/>
                <w:sz w:val="20"/>
                <w:szCs w:val="20"/>
                <w:shd w:val="clear" w:color="auto" w:fill="FFFFFF"/>
              </w:rPr>
            </w:pPr>
            <w:r>
              <w:rPr>
                <w:rFonts w:ascii="Times New Roman" w:eastAsia="ShinGoPro-Light" w:hAnsi="Times New Roman" w:cs="Times New Roman"/>
                <w:snapToGrid w:val="0"/>
                <w:color w:val="000000"/>
                <w:sz w:val="20"/>
                <w:szCs w:val="20"/>
                <w:shd w:val="clear" w:color="auto" w:fill="FFFFFF"/>
              </w:rPr>
              <w:t>Yes/No</w:t>
            </w:r>
          </w:p>
        </w:tc>
      </w:tr>
      <w:tr w:rsidR="00B84908" w14:paraId="416A2175" w14:textId="77777777" w:rsidTr="00B84908">
        <w:tc>
          <w:tcPr>
            <w:tcW w:w="1384" w:type="dxa"/>
          </w:tcPr>
          <w:p w14:paraId="7F2F712B" w14:textId="14049EC6" w:rsidR="00B84908" w:rsidRDefault="00B84908" w:rsidP="00B84908">
            <w:pPr>
              <w:rPr>
                <w:rFonts w:ascii="Times New Roman" w:eastAsia="ShinGoPro-Light" w:hAnsi="Times New Roman" w:cs="Times New Roman"/>
                <w:snapToGrid w:val="0"/>
                <w:color w:val="000000"/>
                <w:sz w:val="20"/>
                <w:szCs w:val="20"/>
                <w:shd w:val="clear" w:color="auto" w:fill="FFFFFF"/>
              </w:rPr>
            </w:pPr>
            <w:r>
              <w:rPr>
                <w:rFonts w:ascii="Times New Roman" w:eastAsia="ShinGoPro-Light" w:hAnsi="Times New Roman" w:cs="Times New Roman"/>
                <w:snapToGrid w:val="0"/>
                <w:color w:val="000000"/>
                <w:sz w:val="20"/>
                <w:szCs w:val="20"/>
                <w:shd w:val="clear" w:color="auto" w:fill="FFFFFF"/>
              </w:rPr>
              <w:t>18</w:t>
            </w:r>
          </w:p>
        </w:tc>
        <w:tc>
          <w:tcPr>
            <w:tcW w:w="5000" w:type="dxa"/>
          </w:tcPr>
          <w:p w14:paraId="5A158172" w14:textId="5B0ADE90" w:rsidR="00B84908" w:rsidRDefault="00B84908" w:rsidP="00B84908">
            <w:pPr>
              <w:rPr>
                <w:rFonts w:ascii="Times New Roman" w:eastAsia="ShinGoPro-Light" w:hAnsi="Times New Roman" w:cs="Times New Roman"/>
                <w:snapToGrid w:val="0"/>
                <w:color w:val="000000"/>
                <w:sz w:val="20"/>
                <w:szCs w:val="20"/>
                <w:shd w:val="clear" w:color="auto" w:fill="FFFFFF"/>
              </w:rPr>
            </w:pPr>
            <w:r w:rsidRPr="00AC375E">
              <w:rPr>
                <w:rFonts w:ascii="Times New Roman" w:eastAsia="ShinGoPro-Light" w:hAnsi="Times New Roman" w:cs="Times New Roman"/>
                <w:snapToGrid w:val="0"/>
                <w:color w:val="000000"/>
                <w:sz w:val="20"/>
                <w:szCs w:val="20"/>
                <w:shd w:val="clear" w:color="auto" w:fill="FFFFFF"/>
              </w:rPr>
              <w:t>Do you think quarantine life hampers your daily life?</w:t>
            </w:r>
          </w:p>
        </w:tc>
        <w:tc>
          <w:tcPr>
            <w:tcW w:w="3192" w:type="dxa"/>
          </w:tcPr>
          <w:p w14:paraId="0613D1F4" w14:textId="3BCA0837" w:rsidR="00B84908" w:rsidRDefault="00B84908" w:rsidP="00B84908">
            <w:pPr>
              <w:rPr>
                <w:rFonts w:ascii="Times New Roman" w:eastAsia="ShinGoPro-Light" w:hAnsi="Times New Roman" w:cs="Times New Roman"/>
                <w:snapToGrid w:val="0"/>
                <w:color w:val="000000"/>
                <w:sz w:val="20"/>
                <w:szCs w:val="20"/>
                <w:shd w:val="clear" w:color="auto" w:fill="FFFFFF"/>
              </w:rPr>
            </w:pPr>
            <w:r>
              <w:rPr>
                <w:rFonts w:ascii="Times New Roman" w:eastAsia="ShinGoPro-Light" w:hAnsi="Times New Roman" w:cs="Times New Roman"/>
                <w:snapToGrid w:val="0"/>
                <w:color w:val="000000"/>
                <w:sz w:val="20"/>
                <w:szCs w:val="20"/>
                <w:shd w:val="clear" w:color="auto" w:fill="FFFFFF"/>
              </w:rPr>
              <w:t>Yes/No</w:t>
            </w:r>
          </w:p>
        </w:tc>
      </w:tr>
      <w:tr w:rsidR="00B84908" w14:paraId="120249F1" w14:textId="77777777" w:rsidTr="00B84908">
        <w:tc>
          <w:tcPr>
            <w:tcW w:w="1384" w:type="dxa"/>
          </w:tcPr>
          <w:p w14:paraId="5B39A612" w14:textId="49A3ED21" w:rsidR="00B84908" w:rsidRDefault="00B84908" w:rsidP="00B84908">
            <w:pPr>
              <w:rPr>
                <w:rFonts w:ascii="Times New Roman" w:eastAsia="ShinGoPro-Light" w:hAnsi="Times New Roman" w:cs="Times New Roman"/>
                <w:snapToGrid w:val="0"/>
                <w:color w:val="000000"/>
                <w:sz w:val="20"/>
                <w:szCs w:val="20"/>
                <w:shd w:val="clear" w:color="auto" w:fill="FFFFFF"/>
              </w:rPr>
            </w:pPr>
            <w:r>
              <w:rPr>
                <w:rFonts w:ascii="Times New Roman" w:eastAsia="ShinGoPro-Light" w:hAnsi="Times New Roman" w:cs="Times New Roman"/>
                <w:snapToGrid w:val="0"/>
                <w:color w:val="000000"/>
                <w:sz w:val="20"/>
                <w:szCs w:val="20"/>
                <w:shd w:val="clear" w:color="auto" w:fill="FFFFFF"/>
              </w:rPr>
              <w:t>19</w:t>
            </w:r>
          </w:p>
        </w:tc>
        <w:tc>
          <w:tcPr>
            <w:tcW w:w="5000" w:type="dxa"/>
          </w:tcPr>
          <w:p w14:paraId="4DA4D655" w14:textId="4B091606" w:rsidR="00B84908" w:rsidRDefault="00B84908" w:rsidP="00B84908">
            <w:pPr>
              <w:rPr>
                <w:rFonts w:ascii="Times New Roman" w:eastAsia="ShinGoPro-Light" w:hAnsi="Times New Roman" w:cs="Times New Roman"/>
                <w:snapToGrid w:val="0"/>
                <w:color w:val="000000"/>
                <w:sz w:val="20"/>
                <w:szCs w:val="20"/>
                <w:shd w:val="clear" w:color="auto" w:fill="FFFFFF"/>
              </w:rPr>
            </w:pPr>
            <w:r w:rsidRPr="00AC375E">
              <w:rPr>
                <w:rFonts w:ascii="Times New Roman" w:eastAsia="ShinGoPro-Light" w:hAnsi="Times New Roman" w:cs="Times New Roman"/>
                <w:snapToGrid w:val="0"/>
                <w:color w:val="000000"/>
                <w:sz w:val="20"/>
                <w:szCs w:val="20"/>
                <w:shd w:val="clear" w:color="auto" w:fill="FFFFFF"/>
              </w:rPr>
              <w:t>Do you face insomnia (sleep disorder) during Quarantine life?</w:t>
            </w:r>
          </w:p>
        </w:tc>
        <w:tc>
          <w:tcPr>
            <w:tcW w:w="3192" w:type="dxa"/>
          </w:tcPr>
          <w:p w14:paraId="47BF53E5" w14:textId="0E85865E" w:rsidR="00B84908" w:rsidRDefault="00B84908" w:rsidP="00B84908">
            <w:pPr>
              <w:rPr>
                <w:rFonts w:ascii="Times New Roman" w:eastAsia="ShinGoPro-Light" w:hAnsi="Times New Roman" w:cs="Times New Roman"/>
                <w:snapToGrid w:val="0"/>
                <w:color w:val="000000"/>
                <w:sz w:val="20"/>
                <w:szCs w:val="20"/>
                <w:shd w:val="clear" w:color="auto" w:fill="FFFFFF"/>
              </w:rPr>
            </w:pPr>
            <w:r>
              <w:rPr>
                <w:rFonts w:ascii="Times New Roman" w:eastAsia="ShinGoPro-Light" w:hAnsi="Times New Roman" w:cs="Times New Roman"/>
                <w:snapToGrid w:val="0"/>
                <w:color w:val="000000"/>
                <w:sz w:val="20"/>
                <w:szCs w:val="20"/>
                <w:shd w:val="clear" w:color="auto" w:fill="FFFFFF"/>
              </w:rPr>
              <w:t>Yes/No</w:t>
            </w:r>
          </w:p>
        </w:tc>
      </w:tr>
      <w:tr w:rsidR="00B84908" w14:paraId="3378239C" w14:textId="77777777" w:rsidTr="00B84908">
        <w:tc>
          <w:tcPr>
            <w:tcW w:w="1384" w:type="dxa"/>
          </w:tcPr>
          <w:p w14:paraId="7C62833F" w14:textId="3F764A8F" w:rsidR="00B84908" w:rsidRDefault="00B84908" w:rsidP="00B84908">
            <w:pPr>
              <w:rPr>
                <w:rFonts w:ascii="Times New Roman" w:eastAsia="ShinGoPro-Light" w:hAnsi="Times New Roman" w:cs="Times New Roman"/>
                <w:snapToGrid w:val="0"/>
                <w:color w:val="000000"/>
                <w:sz w:val="20"/>
                <w:szCs w:val="20"/>
                <w:shd w:val="clear" w:color="auto" w:fill="FFFFFF"/>
              </w:rPr>
            </w:pPr>
            <w:r>
              <w:rPr>
                <w:rFonts w:ascii="Times New Roman" w:eastAsia="ShinGoPro-Light" w:hAnsi="Times New Roman" w:cs="Times New Roman"/>
                <w:snapToGrid w:val="0"/>
                <w:color w:val="000000"/>
                <w:sz w:val="20"/>
                <w:szCs w:val="20"/>
                <w:shd w:val="clear" w:color="auto" w:fill="FFFFFF"/>
              </w:rPr>
              <w:t>20</w:t>
            </w:r>
          </w:p>
        </w:tc>
        <w:tc>
          <w:tcPr>
            <w:tcW w:w="5000" w:type="dxa"/>
          </w:tcPr>
          <w:p w14:paraId="6A51F667" w14:textId="369ECA9C" w:rsidR="00B84908" w:rsidRDefault="00B84908" w:rsidP="00B84908">
            <w:pPr>
              <w:rPr>
                <w:rFonts w:ascii="Times New Roman" w:eastAsia="ShinGoPro-Light" w:hAnsi="Times New Roman" w:cs="Times New Roman"/>
                <w:snapToGrid w:val="0"/>
                <w:color w:val="000000"/>
                <w:sz w:val="20"/>
                <w:szCs w:val="20"/>
                <w:shd w:val="clear" w:color="auto" w:fill="FFFFFF"/>
              </w:rPr>
            </w:pPr>
            <w:r w:rsidRPr="00AC375E">
              <w:rPr>
                <w:rFonts w:ascii="Times New Roman" w:eastAsia="ShinGoPro-Light" w:hAnsi="Times New Roman" w:cs="Times New Roman"/>
                <w:snapToGrid w:val="0"/>
                <w:color w:val="000000"/>
                <w:sz w:val="20"/>
                <w:szCs w:val="20"/>
                <w:shd w:val="clear" w:color="auto" w:fill="FFFFFF"/>
              </w:rPr>
              <w:t>Do you face mental stress during Quarantine life?</w:t>
            </w:r>
          </w:p>
        </w:tc>
        <w:tc>
          <w:tcPr>
            <w:tcW w:w="3192" w:type="dxa"/>
          </w:tcPr>
          <w:p w14:paraId="6566CA9F" w14:textId="55876778" w:rsidR="00B84908" w:rsidRDefault="00B84908" w:rsidP="00B84908">
            <w:pPr>
              <w:rPr>
                <w:rFonts w:ascii="Times New Roman" w:eastAsia="ShinGoPro-Light" w:hAnsi="Times New Roman" w:cs="Times New Roman"/>
                <w:snapToGrid w:val="0"/>
                <w:color w:val="000000"/>
                <w:sz w:val="20"/>
                <w:szCs w:val="20"/>
                <w:shd w:val="clear" w:color="auto" w:fill="FFFFFF"/>
              </w:rPr>
            </w:pPr>
            <w:r>
              <w:rPr>
                <w:rFonts w:ascii="Times New Roman" w:eastAsia="ShinGoPro-Light" w:hAnsi="Times New Roman" w:cs="Times New Roman"/>
                <w:snapToGrid w:val="0"/>
                <w:color w:val="000000"/>
                <w:sz w:val="20"/>
                <w:szCs w:val="20"/>
                <w:shd w:val="clear" w:color="auto" w:fill="FFFFFF"/>
              </w:rPr>
              <w:t>Yes/No</w:t>
            </w:r>
          </w:p>
        </w:tc>
      </w:tr>
      <w:tr w:rsidR="00B84908" w14:paraId="5FF35581" w14:textId="77777777" w:rsidTr="00B84908">
        <w:tc>
          <w:tcPr>
            <w:tcW w:w="1384" w:type="dxa"/>
          </w:tcPr>
          <w:p w14:paraId="0DA0A0F3" w14:textId="6AFBA3F1" w:rsidR="00B84908" w:rsidRDefault="00B84908" w:rsidP="00B84908">
            <w:pPr>
              <w:rPr>
                <w:rFonts w:ascii="Times New Roman" w:eastAsia="ShinGoPro-Light" w:hAnsi="Times New Roman" w:cs="Times New Roman"/>
                <w:snapToGrid w:val="0"/>
                <w:color w:val="000000"/>
                <w:sz w:val="20"/>
                <w:szCs w:val="20"/>
                <w:shd w:val="clear" w:color="auto" w:fill="FFFFFF"/>
              </w:rPr>
            </w:pPr>
            <w:r>
              <w:rPr>
                <w:rFonts w:ascii="Times New Roman" w:eastAsia="ShinGoPro-Light" w:hAnsi="Times New Roman" w:cs="Times New Roman"/>
                <w:snapToGrid w:val="0"/>
                <w:color w:val="000000"/>
                <w:sz w:val="20"/>
                <w:szCs w:val="20"/>
                <w:shd w:val="clear" w:color="auto" w:fill="FFFFFF"/>
              </w:rPr>
              <w:t>21</w:t>
            </w:r>
          </w:p>
        </w:tc>
        <w:tc>
          <w:tcPr>
            <w:tcW w:w="5000" w:type="dxa"/>
          </w:tcPr>
          <w:p w14:paraId="664B4698" w14:textId="04CF81C4" w:rsidR="00B84908" w:rsidRDefault="00B84908" w:rsidP="00B84908">
            <w:pPr>
              <w:rPr>
                <w:rFonts w:ascii="Times New Roman" w:eastAsia="ShinGoPro-Light" w:hAnsi="Times New Roman" w:cs="Times New Roman"/>
                <w:snapToGrid w:val="0"/>
                <w:color w:val="000000"/>
                <w:sz w:val="20"/>
                <w:szCs w:val="20"/>
                <w:shd w:val="clear" w:color="auto" w:fill="FFFFFF"/>
              </w:rPr>
            </w:pPr>
            <w:r w:rsidRPr="00AC375E">
              <w:rPr>
                <w:rFonts w:ascii="Times New Roman" w:eastAsia="ShinGoPro-Light" w:hAnsi="Times New Roman" w:cs="Times New Roman"/>
                <w:snapToGrid w:val="0"/>
                <w:color w:val="000000"/>
                <w:sz w:val="20"/>
                <w:szCs w:val="20"/>
                <w:shd w:val="clear" w:color="auto" w:fill="FFFFFF"/>
              </w:rPr>
              <w:t>Location</w:t>
            </w:r>
          </w:p>
        </w:tc>
        <w:tc>
          <w:tcPr>
            <w:tcW w:w="3192" w:type="dxa"/>
          </w:tcPr>
          <w:p w14:paraId="70E01786" w14:textId="146FC76B" w:rsidR="00B84908" w:rsidRDefault="00B84908" w:rsidP="00B84908">
            <w:pPr>
              <w:rPr>
                <w:rFonts w:ascii="Times New Roman" w:eastAsia="ShinGoPro-Light" w:hAnsi="Times New Roman" w:cs="Times New Roman"/>
                <w:snapToGrid w:val="0"/>
                <w:color w:val="000000"/>
                <w:sz w:val="20"/>
                <w:szCs w:val="20"/>
                <w:shd w:val="clear" w:color="auto" w:fill="FFFFFF"/>
              </w:rPr>
            </w:pPr>
            <w:r>
              <w:rPr>
                <w:rFonts w:ascii="Times New Roman" w:eastAsia="ShinGoPro-Light" w:hAnsi="Times New Roman" w:cs="Times New Roman"/>
                <w:snapToGrid w:val="0"/>
                <w:color w:val="000000"/>
                <w:sz w:val="20"/>
                <w:szCs w:val="20"/>
                <w:shd w:val="clear" w:color="auto" w:fill="FFFFFF"/>
              </w:rPr>
              <w:t>Inside/Outside Dhaka</w:t>
            </w:r>
          </w:p>
        </w:tc>
      </w:tr>
    </w:tbl>
    <w:p w14:paraId="1AFF96F5" w14:textId="79ED7507" w:rsidR="00AC375E" w:rsidRDefault="00AC375E" w:rsidP="00AC375E">
      <w:pPr>
        <w:rPr>
          <w:rFonts w:ascii="Times New Roman" w:eastAsia="ShinGoPro-Light" w:hAnsi="Times New Roman" w:cs="Times New Roman"/>
          <w:snapToGrid w:val="0"/>
          <w:color w:val="000000"/>
          <w:sz w:val="20"/>
          <w:szCs w:val="20"/>
          <w:shd w:val="clear" w:color="auto" w:fill="FFFFFF"/>
        </w:rPr>
      </w:pPr>
      <w:r>
        <w:rPr>
          <w:rFonts w:ascii="Times New Roman" w:eastAsia="ShinGoPro-Light" w:hAnsi="Times New Roman" w:cs="Times New Roman"/>
          <w:snapToGrid w:val="0"/>
          <w:color w:val="000000"/>
          <w:sz w:val="20"/>
          <w:szCs w:val="20"/>
          <w:shd w:val="clear" w:color="auto" w:fill="FFFFFF"/>
        </w:rPr>
        <w:br w:type="page"/>
      </w:r>
    </w:p>
    <w:p w14:paraId="653824DE" w14:textId="77777777" w:rsidR="00BD18F0" w:rsidRPr="0053685D" w:rsidRDefault="00BD18F0" w:rsidP="00BD18F0">
      <w:pPr>
        <w:kinsoku w:val="0"/>
        <w:overflowPunct w:val="0"/>
        <w:autoSpaceDE w:val="0"/>
        <w:autoSpaceDN w:val="0"/>
        <w:adjustRightInd w:val="0"/>
        <w:snapToGrid w:val="0"/>
        <w:spacing w:line="360" w:lineRule="auto"/>
        <w:rPr>
          <w:rFonts w:ascii="Times New Roman" w:eastAsia="ShinGoPro-Light" w:hAnsi="Times New Roman" w:cs="Times New Roman"/>
          <w:snapToGrid w:val="0"/>
          <w:color w:val="000000"/>
          <w:sz w:val="20"/>
          <w:szCs w:val="20"/>
          <w:shd w:val="clear" w:color="auto" w:fill="FFFFFF"/>
        </w:rPr>
      </w:pPr>
    </w:p>
    <w:p w14:paraId="790EF8F2" w14:textId="09D21C43" w:rsidR="00805C6D" w:rsidRPr="0053685D" w:rsidRDefault="00805C6D">
      <w:pPr>
        <w:rPr>
          <w:rFonts w:ascii="Times New Roman" w:hAnsi="Times New Roman" w:cs="Times New Roman"/>
        </w:rPr>
      </w:pPr>
    </w:p>
    <w:p w14:paraId="4E714EEE" w14:textId="654FF4E7" w:rsidR="00805C6D" w:rsidRPr="0053685D" w:rsidRDefault="003519D5" w:rsidP="00805C6D">
      <w:pPr>
        <w:rPr>
          <w:rFonts w:ascii="Times New Roman" w:hAnsi="Times New Roman" w:cs="Times New Roman"/>
        </w:rPr>
      </w:pPr>
      <w:r>
        <w:rPr>
          <w:rFonts w:ascii="Times New Roman" w:hAnsi="Times New Roman" w:cs="Times New Roman"/>
          <w:noProof/>
        </w:rPr>
        <w:drawing>
          <wp:inline distT="0" distB="0" distL="0" distR="0" wp14:anchorId="47731CA8" wp14:editId="6E921656">
            <wp:extent cx="3686783" cy="433538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stretch>
                      <a:fillRect/>
                    </a:stretch>
                  </pic:blipFill>
                  <pic:spPr>
                    <a:xfrm>
                      <a:off x="0" y="0"/>
                      <a:ext cx="3702853" cy="4354281"/>
                    </a:xfrm>
                    <a:prstGeom prst="rect">
                      <a:avLst/>
                    </a:prstGeom>
                  </pic:spPr>
                </pic:pic>
              </a:graphicData>
            </a:graphic>
          </wp:inline>
        </w:drawing>
      </w:r>
    </w:p>
    <w:p w14:paraId="76AEC3E2" w14:textId="7DCB752C" w:rsidR="0053685D" w:rsidRDefault="00D54531" w:rsidP="0053685D">
      <w:pPr>
        <w:spacing w:after="0"/>
        <w:rPr>
          <w:rFonts w:ascii="Times New Roman" w:hAnsi="Times New Roman" w:cs="Times New Roman"/>
        </w:rPr>
      </w:pPr>
      <w:r>
        <w:rPr>
          <w:rFonts w:ascii="Times New Roman" w:hAnsi="Times New Roman" w:cs="Times New Roman"/>
          <w:b/>
          <w:bCs/>
        </w:rPr>
        <w:t>Supplementary Figure</w:t>
      </w:r>
      <w:r w:rsidR="00805C6D" w:rsidRPr="0053685D">
        <w:rPr>
          <w:rFonts w:ascii="Times New Roman" w:hAnsi="Times New Roman" w:cs="Times New Roman"/>
          <w:b/>
          <w:bCs/>
        </w:rPr>
        <w:t>1</w:t>
      </w:r>
      <w:r w:rsidR="00E6273B" w:rsidRPr="0053685D">
        <w:rPr>
          <w:rFonts w:ascii="Times New Roman" w:hAnsi="Times New Roman" w:cs="Times New Roman"/>
          <w:b/>
          <w:bCs/>
        </w:rPr>
        <w:t xml:space="preserve">: Mosaic plot illustrating the relation between </w:t>
      </w:r>
      <w:r w:rsidR="003519D5">
        <w:rPr>
          <w:rFonts w:ascii="Times New Roman" w:hAnsi="Times New Roman" w:cs="Times New Roman"/>
          <w:b/>
          <w:bCs/>
        </w:rPr>
        <w:t xml:space="preserve">initial </w:t>
      </w:r>
      <w:r w:rsidR="0053685D" w:rsidRPr="0053685D">
        <w:rPr>
          <w:rFonts w:ascii="Times New Roman" w:hAnsi="Times New Roman" w:cs="Times New Roman"/>
          <w:b/>
          <w:bCs/>
        </w:rPr>
        <w:t xml:space="preserve">health state of individuals and </w:t>
      </w:r>
      <w:r w:rsidR="00E6273B" w:rsidRPr="0053685D">
        <w:rPr>
          <w:rFonts w:ascii="Times New Roman" w:hAnsi="Times New Roman" w:cs="Times New Roman"/>
          <w:b/>
          <w:bCs/>
        </w:rPr>
        <w:t>prevalence of insomnia during quarantine</w:t>
      </w:r>
      <w:r w:rsidR="0053685D" w:rsidRPr="0053685D">
        <w:rPr>
          <w:rFonts w:ascii="Times New Roman" w:hAnsi="Times New Roman" w:cs="Times New Roman"/>
          <w:b/>
          <w:bCs/>
        </w:rPr>
        <w:t>.</w:t>
      </w:r>
      <w:r w:rsidR="0053685D" w:rsidRPr="0053685D">
        <w:rPr>
          <w:rFonts w:ascii="Times New Roman" w:hAnsi="Times New Roman" w:cs="Times New Roman"/>
        </w:rPr>
        <w:t xml:space="preserve"> </w:t>
      </w:r>
    </w:p>
    <w:p w14:paraId="6BEDD367" w14:textId="33A99EA5" w:rsidR="00805C6D" w:rsidRPr="0053685D" w:rsidRDefault="0053685D" w:rsidP="0053685D">
      <w:pPr>
        <w:spacing w:after="0"/>
        <w:rPr>
          <w:rFonts w:ascii="Times New Roman" w:hAnsi="Times New Roman" w:cs="Times New Roman"/>
        </w:rPr>
      </w:pPr>
      <w:r w:rsidRPr="0053685D">
        <w:rPr>
          <w:rFonts w:ascii="Times New Roman" w:hAnsi="Times New Roman" w:cs="Times New Roman"/>
        </w:rPr>
        <w:t>The plot was built using R where area of boxes of the plot are proportional to the number of respondents belonging to each group. ‘Type of health</w:t>
      </w:r>
      <w:r>
        <w:rPr>
          <w:rFonts w:ascii="Times New Roman" w:hAnsi="Times New Roman" w:cs="Times New Roman"/>
        </w:rPr>
        <w:t>-</w:t>
      </w:r>
      <w:r w:rsidRPr="0053685D">
        <w:rPr>
          <w:rFonts w:ascii="Times New Roman" w:hAnsi="Times New Roman" w:cs="Times New Roman"/>
        </w:rPr>
        <w:t>related risk’ is defined on the x-axis and ‘response to presence/absence of insomnia’ on the y-axis, where ‘no’ is color-coded in red and ‘yes’ is color-coded in yellow.</w:t>
      </w:r>
    </w:p>
    <w:p w14:paraId="1DD4198B" w14:textId="77777777" w:rsidR="00805C6D" w:rsidRPr="0053685D" w:rsidRDefault="00805C6D" w:rsidP="00805C6D">
      <w:pPr>
        <w:rPr>
          <w:rFonts w:ascii="Times New Roman" w:hAnsi="Times New Roman" w:cs="Times New Roman"/>
        </w:rPr>
      </w:pPr>
      <w:r w:rsidRPr="0053685D">
        <w:rPr>
          <w:rFonts w:ascii="Times New Roman" w:hAnsi="Times New Roman" w:cs="Times New Roman"/>
        </w:rPr>
        <w:br w:type="page"/>
      </w:r>
    </w:p>
    <w:p w14:paraId="6CE4BE8A" w14:textId="77777777" w:rsidR="00805C6D" w:rsidRPr="0053685D" w:rsidRDefault="00805C6D" w:rsidP="00805C6D">
      <w:pPr>
        <w:rPr>
          <w:rFonts w:ascii="Times New Roman" w:hAnsi="Times New Roman" w:cs="Times New Roman"/>
        </w:rPr>
      </w:pPr>
    </w:p>
    <w:p w14:paraId="1E6E9431" w14:textId="55A1A116" w:rsidR="00805C6D" w:rsidRPr="0053685D" w:rsidRDefault="003519D5" w:rsidP="00805C6D">
      <w:pPr>
        <w:rPr>
          <w:rFonts w:ascii="Times New Roman" w:hAnsi="Times New Roman" w:cs="Times New Roman"/>
        </w:rPr>
      </w:pPr>
      <w:r>
        <w:rPr>
          <w:rFonts w:ascii="Times New Roman" w:hAnsi="Times New Roman" w:cs="Times New Roman"/>
          <w:noProof/>
        </w:rPr>
        <w:drawing>
          <wp:inline distT="0" distB="0" distL="0" distR="0" wp14:anchorId="34ADABC0" wp14:editId="268975EF">
            <wp:extent cx="3318574" cy="356032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9"/>
                    <a:stretch>
                      <a:fillRect/>
                    </a:stretch>
                  </pic:blipFill>
                  <pic:spPr>
                    <a:xfrm>
                      <a:off x="0" y="0"/>
                      <a:ext cx="3334320" cy="3577217"/>
                    </a:xfrm>
                    <a:prstGeom prst="rect">
                      <a:avLst/>
                    </a:prstGeom>
                  </pic:spPr>
                </pic:pic>
              </a:graphicData>
            </a:graphic>
          </wp:inline>
        </w:drawing>
      </w:r>
    </w:p>
    <w:p w14:paraId="6D264B95" w14:textId="1F779176" w:rsidR="00657E6E" w:rsidRDefault="00D54531" w:rsidP="00657E6E">
      <w:pPr>
        <w:spacing w:after="0"/>
        <w:rPr>
          <w:rFonts w:ascii="Times New Roman" w:hAnsi="Times New Roman" w:cs="Times New Roman"/>
        </w:rPr>
      </w:pPr>
      <w:r>
        <w:rPr>
          <w:rFonts w:ascii="Times New Roman" w:hAnsi="Times New Roman" w:cs="Times New Roman"/>
          <w:b/>
          <w:bCs/>
        </w:rPr>
        <w:t>Supplementary Figure</w:t>
      </w:r>
      <w:r w:rsidR="00657E6E">
        <w:rPr>
          <w:rFonts w:ascii="Times New Roman" w:hAnsi="Times New Roman" w:cs="Times New Roman"/>
          <w:b/>
          <w:bCs/>
        </w:rPr>
        <w:t>2</w:t>
      </w:r>
      <w:r w:rsidR="00657E6E" w:rsidRPr="0053685D">
        <w:rPr>
          <w:rFonts w:ascii="Times New Roman" w:hAnsi="Times New Roman" w:cs="Times New Roman"/>
          <w:b/>
          <w:bCs/>
        </w:rPr>
        <w:t xml:space="preserve">: Mosaic plot illustrating the relation between </w:t>
      </w:r>
      <w:r w:rsidR="003519D5">
        <w:rPr>
          <w:rFonts w:ascii="Times New Roman" w:hAnsi="Times New Roman" w:cs="Times New Roman"/>
          <w:b/>
          <w:bCs/>
        </w:rPr>
        <w:t xml:space="preserve">initial </w:t>
      </w:r>
      <w:r w:rsidR="00657E6E" w:rsidRPr="0053685D">
        <w:rPr>
          <w:rFonts w:ascii="Times New Roman" w:hAnsi="Times New Roman" w:cs="Times New Roman"/>
          <w:b/>
          <w:bCs/>
        </w:rPr>
        <w:t xml:space="preserve">health state of individuals and prevalence of </w:t>
      </w:r>
      <w:r w:rsidR="00657E6E">
        <w:rPr>
          <w:rFonts w:ascii="Times New Roman" w:hAnsi="Times New Roman" w:cs="Times New Roman"/>
          <w:b/>
          <w:bCs/>
        </w:rPr>
        <w:t>mental stress</w:t>
      </w:r>
      <w:r w:rsidR="00657E6E" w:rsidRPr="0053685D">
        <w:rPr>
          <w:rFonts w:ascii="Times New Roman" w:hAnsi="Times New Roman" w:cs="Times New Roman"/>
          <w:b/>
          <w:bCs/>
        </w:rPr>
        <w:t xml:space="preserve"> during quarantine.</w:t>
      </w:r>
      <w:r w:rsidR="00657E6E" w:rsidRPr="0053685D">
        <w:rPr>
          <w:rFonts w:ascii="Times New Roman" w:hAnsi="Times New Roman" w:cs="Times New Roman"/>
        </w:rPr>
        <w:t xml:space="preserve"> </w:t>
      </w:r>
    </w:p>
    <w:p w14:paraId="712E8F6F" w14:textId="2519A648" w:rsidR="00657E6E" w:rsidRPr="0053685D" w:rsidRDefault="00657E6E" w:rsidP="00657E6E">
      <w:pPr>
        <w:spacing w:after="0"/>
        <w:rPr>
          <w:rFonts w:ascii="Times New Roman" w:hAnsi="Times New Roman" w:cs="Times New Roman"/>
        </w:rPr>
      </w:pPr>
      <w:r w:rsidRPr="0053685D">
        <w:rPr>
          <w:rFonts w:ascii="Times New Roman" w:hAnsi="Times New Roman" w:cs="Times New Roman"/>
        </w:rPr>
        <w:t>The plot was built using R where area of boxes of the plot are proportional to the number of respondents belonging to each group. ‘Type of health</w:t>
      </w:r>
      <w:r>
        <w:rPr>
          <w:rFonts w:ascii="Times New Roman" w:hAnsi="Times New Roman" w:cs="Times New Roman"/>
        </w:rPr>
        <w:t>-</w:t>
      </w:r>
      <w:r w:rsidRPr="0053685D">
        <w:rPr>
          <w:rFonts w:ascii="Times New Roman" w:hAnsi="Times New Roman" w:cs="Times New Roman"/>
        </w:rPr>
        <w:t xml:space="preserve">related risk’ is defined on the x-axis and ‘response to presence/absence of </w:t>
      </w:r>
      <w:r>
        <w:rPr>
          <w:rFonts w:ascii="Times New Roman" w:hAnsi="Times New Roman" w:cs="Times New Roman"/>
        </w:rPr>
        <w:t>mental stress</w:t>
      </w:r>
      <w:r w:rsidRPr="0053685D">
        <w:rPr>
          <w:rFonts w:ascii="Times New Roman" w:hAnsi="Times New Roman" w:cs="Times New Roman"/>
        </w:rPr>
        <w:t>’ on the y-axis, where ‘no’ is color-coded in red and ‘yes’ is color-coded in yellow.</w:t>
      </w:r>
    </w:p>
    <w:p w14:paraId="1337F08C" w14:textId="22417C5A" w:rsidR="00805C6D" w:rsidRPr="0053685D" w:rsidRDefault="00805C6D" w:rsidP="00805C6D">
      <w:pPr>
        <w:rPr>
          <w:rFonts w:ascii="Times New Roman" w:hAnsi="Times New Roman" w:cs="Times New Roman"/>
        </w:rPr>
      </w:pPr>
    </w:p>
    <w:p w14:paraId="6413EF0B" w14:textId="77777777" w:rsidR="00805C6D" w:rsidRPr="0053685D" w:rsidRDefault="00805C6D" w:rsidP="00805C6D">
      <w:pPr>
        <w:rPr>
          <w:rFonts w:ascii="Times New Roman" w:hAnsi="Times New Roman" w:cs="Times New Roman"/>
        </w:rPr>
      </w:pPr>
      <w:r w:rsidRPr="0053685D">
        <w:rPr>
          <w:rFonts w:ascii="Times New Roman" w:hAnsi="Times New Roman" w:cs="Times New Roman"/>
        </w:rPr>
        <w:br w:type="page"/>
      </w:r>
    </w:p>
    <w:p w14:paraId="6BC65E12" w14:textId="77777777" w:rsidR="00805C6D" w:rsidRPr="0053685D" w:rsidRDefault="00805C6D" w:rsidP="00805C6D">
      <w:pPr>
        <w:rPr>
          <w:rFonts w:ascii="Times New Roman" w:hAnsi="Times New Roman" w:cs="Times New Roman"/>
        </w:rPr>
      </w:pPr>
      <w:r w:rsidRPr="0053685D">
        <w:rPr>
          <w:rFonts w:ascii="Times New Roman" w:hAnsi="Times New Roman" w:cs="Times New Roman"/>
          <w:noProof/>
        </w:rPr>
        <w:lastRenderedPageBreak/>
        <w:drawing>
          <wp:inline distT="0" distB="0" distL="0" distR="0" wp14:anchorId="0832F154" wp14:editId="2560E2D5">
            <wp:extent cx="5041900" cy="3781425"/>
            <wp:effectExtent l="0" t="0" r="635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3.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41900" cy="3781425"/>
                    </a:xfrm>
                    <a:prstGeom prst="rect">
                      <a:avLst/>
                    </a:prstGeom>
                  </pic:spPr>
                </pic:pic>
              </a:graphicData>
            </a:graphic>
          </wp:inline>
        </w:drawing>
      </w:r>
    </w:p>
    <w:p w14:paraId="640CE6C1" w14:textId="24F8F97A" w:rsidR="00657E6E" w:rsidRDefault="00D54531" w:rsidP="00657E6E">
      <w:pPr>
        <w:spacing w:after="0"/>
        <w:rPr>
          <w:rFonts w:ascii="Times New Roman" w:hAnsi="Times New Roman" w:cs="Times New Roman"/>
        </w:rPr>
      </w:pPr>
      <w:r>
        <w:rPr>
          <w:rFonts w:ascii="Times New Roman" w:hAnsi="Times New Roman" w:cs="Times New Roman"/>
          <w:b/>
          <w:bCs/>
        </w:rPr>
        <w:t>Supplementary Figure</w:t>
      </w:r>
      <w:r w:rsidR="00657E6E">
        <w:rPr>
          <w:rFonts w:ascii="Times New Roman" w:hAnsi="Times New Roman" w:cs="Times New Roman"/>
          <w:b/>
          <w:bCs/>
        </w:rPr>
        <w:t>3</w:t>
      </w:r>
      <w:r w:rsidR="00657E6E" w:rsidRPr="0053685D">
        <w:rPr>
          <w:rFonts w:ascii="Times New Roman" w:hAnsi="Times New Roman" w:cs="Times New Roman"/>
          <w:b/>
          <w:bCs/>
        </w:rPr>
        <w:t xml:space="preserve">: Mosaic plot illustrating the relation between </w:t>
      </w:r>
      <w:r w:rsidR="00657E6E">
        <w:rPr>
          <w:rFonts w:ascii="Times New Roman" w:hAnsi="Times New Roman" w:cs="Times New Roman"/>
          <w:b/>
          <w:bCs/>
        </w:rPr>
        <w:t>employment</w:t>
      </w:r>
      <w:r w:rsidR="00657E6E" w:rsidRPr="0053685D">
        <w:rPr>
          <w:rFonts w:ascii="Times New Roman" w:hAnsi="Times New Roman" w:cs="Times New Roman"/>
          <w:b/>
          <w:bCs/>
        </w:rPr>
        <w:t xml:space="preserve"> state of individuals and prevalence of insomnia during quarantine.</w:t>
      </w:r>
      <w:r w:rsidR="00657E6E" w:rsidRPr="0053685D">
        <w:rPr>
          <w:rFonts w:ascii="Times New Roman" w:hAnsi="Times New Roman" w:cs="Times New Roman"/>
        </w:rPr>
        <w:t xml:space="preserve"> </w:t>
      </w:r>
    </w:p>
    <w:p w14:paraId="5DFD68B5" w14:textId="01B0572C" w:rsidR="00657E6E" w:rsidRPr="0053685D" w:rsidRDefault="00657E6E" w:rsidP="00657E6E">
      <w:pPr>
        <w:spacing w:after="0"/>
        <w:rPr>
          <w:rFonts w:ascii="Times New Roman" w:hAnsi="Times New Roman" w:cs="Times New Roman"/>
        </w:rPr>
      </w:pPr>
      <w:r w:rsidRPr="0053685D">
        <w:rPr>
          <w:rFonts w:ascii="Times New Roman" w:hAnsi="Times New Roman" w:cs="Times New Roman"/>
        </w:rPr>
        <w:t xml:space="preserve">The plot was built using R where area of boxes of the plot are proportional to the number of respondents belonging to each group. ‘Type of </w:t>
      </w:r>
      <w:r>
        <w:rPr>
          <w:rFonts w:ascii="Times New Roman" w:hAnsi="Times New Roman" w:cs="Times New Roman"/>
        </w:rPr>
        <w:t>employment</w:t>
      </w:r>
      <w:r w:rsidRPr="0053685D">
        <w:rPr>
          <w:rFonts w:ascii="Times New Roman" w:hAnsi="Times New Roman" w:cs="Times New Roman"/>
        </w:rPr>
        <w:t>’ is defined on the x-axis and ‘response to presence/absence of insomnia’ on the y-axis, where ‘no’ is color-coded in red and ‘yes’ is color-coded in yellow.</w:t>
      </w:r>
    </w:p>
    <w:p w14:paraId="789FA07E" w14:textId="77777777" w:rsidR="00805C6D" w:rsidRPr="0053685D" w:rsidRDefault="00805C6D" w:rsidP="00805C6D">
      <w:pPr>
        <w:rPr>
          <w:rFonts w:ascii="Times New Roman" w:hAnsi="Times New Roman" w:cs="Times New Roman"/>
        </w:rPr>
      </w:pPr>
    </w:p>
    <w:p w14:paraId="1EDD0832" w14:textId="77777777" w:rsidR="00805C6D" w:rsidRPr="0053685D" w:rsidRDefault="00805C6D" w:rsidP="00805C6D">
      <w:pPr>
        <w:rPr>
          <w:rFonts w:ascii="Times New Roman" w:hAnsi="Times New Roman" w:cs="Times New Roman"/>
        </w:rPr>
      </w:pPr>
    </w:p>
    <w:p w14:paraId="20903AE9" w14:textId="77777777" w:rsidR="00805C6D" w:rsidRPr="0053685D" w:rsidRDefault="00805C6D" w:rsidP="00805C6D">
      <w:pPr>
        <w:rPr>
          <w:rFonts w:ascii="Times New Roman" w:hAnsi="Times New Roman" w:cs="Times New Roman"/>
        </w:rPr>
      </w:pPr>
      <w:r w:rsidRPr="0053685D">
        <w:rPr>
          <w:rFonts w:ascii="Times New Roman" w:hAnsi="Times New Roman" w:cs="Times New Roman"/>
        </w:rPr>
        <w:br w:type="page"/>
      </w:r>
    </w:p>
    <w:p w14:paraId="5830C0D4" w14:textId="77777777" w:rsidR="00805C6D" w:rsidRPr="0053685D" w:rsidRDefault="00805C6D" w:rsidP="00805C6D">
      <w:pPr>
        <w:rPr>
          <w:rFonts w:ascii="Times New Roman" w:hAnsi="Times New Roman" w:cs="Times New Roman"/>
        </w:rPr>
      </w:pPr>
      <w:r w:rsidRPr="0053685D">
        <w:rPr>
          <w:rFonts w:ascii="Times New Roman" w:hAnsi="Times New Roman" w:cs="Times New Roman"/>
          <w:noProof/>
        </w:rPr>
        <w:lastRenderedPageBreak/>
        <w:drawing>
          <wp:inline distT="0" distB="0" distL="0" distR="0" wp14:anchorId="10EACB84" wp14:editId="1A8E3B08">
            <wp:extent cx="4544290" cy="3408218"/>
            <wp:effectExtent l="0" t="0" r="889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4.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54908" cy="3416181"/>
                    </a:xfrm>
                    <a:prstGeom prst="rect">
                      <a:avLst/>
                    </a:prstGeom>
                  </pic:spPr>
                </pic:pic>
              </a:graphicData>
            </a:graphic>
          </wp:inline>
        </w:drawing>
      </w:r>
    </w:p>
    <w:p w14:paraId="669A43BF" w14:textId="2E71E319" w:rsidR="00657E6E" w:rsidRDefault="00D54531" w:rsidP="00657E6E">
      <w:pPr>
        <w:spacing w:after="0"/>
        <w:rPr>
          <w:rFonts w:ascii="Times New Roman" w:hAnsi="Times New Roman" w:cs="Times New Roman"/>
        </w:rPr>
      </w:pPr>
      <w:r>
        <w:rPr>
          <w:rFonts w:ascii="Times New Roman" w:hAnsi="Times New Roman" w:cs="Times New Roman"/>
          <w:b/>
          <w:bCs/>
        </w:rPr>
        <w:t>Supplementary Figure</w:t>
      </w:r>
      <w:r w:rsidR="00657E6E">
        <w:rPr>
          <w:rFonts w:ascii="Times New Roman" w:hAnsi="Times New Roman" w:cs="Times New Roman"/>
          <w:b/>
          <w:bCs/>
        </w:rPr>
        <w:t>4</w:t>
      </w:r>
      <w:r w:rsidR="00657E6E" w:rsidRPr="0053685D">
        <w:rPr>
          <w:rFonts w:ascii="Times New Roman" w:hAnsi="Times New Roman" w:cs="Times New Roman"/>
          <w:b/>
          <w:bCs/>
        </w:rPr>
        <w:t xml:space="preserve">: Mosaic plot illustrating the relation between </w:t>
      </w:r>
      <w:r w:rsidR="00657E6E">
        <w:rPr>
          <w:rFonts w:ascii="Times New Roman" w:hAnsi="Times New Roman" w:cs="Times New Roman"/>
          <w:b/>
          <w:bCs/>
        </w:rPr>
        <w:t>employment</w:t>
      </w:r>
      <w:r w:rsidR="00657E6E" w:rsidRPr="0053685D">
        <w:rPr>
          <w:rFonts w:ascii="Times New Roman" w:hAnsi="Times New Roman" w:cs="Times New Roman"/>
          <w:b/>
          <w:bCs/>
        </w:rPr>
        <w:t xml:space="preserve"> state of individuals and prevalence of </w:t>
      </w:r>
      <w:r w:rsidR="00657E6E">
        <w:rPr>
          <w:rFonts w:ascii="Times New Roman" w:hAnsi="Times New Roman" w:cs="Times New Roman"/>
          <w:b/>
          <w:bCs/>
        </w:rPr>
        <w:t>mental stress</w:t>
      </w:r>
      <w:r w:rsidR="00657E6E" w:rsidRPr="0053685D">
        <w:rPr>
          <w:rFonts w:ascii="Times New Roman" w:hAnsi="Times New Roman" w:cs="Times New Roman"/>
          <w:b/>
          <w:bCs/>
        </w:rPr>
        <w:t xml:space="preserve"> during quarantine.</w:t>
      </w:r>
      <w:r w:rsidR="00657E6E" w:rsidRPr="0053685D">
        <w:rPr>
          <w:rFonts w:ascii="Times New Roman" w:hAnsi="Times New Roman" w:cs="Times New Roman"/>
        </w:rPr>
        <w:t xml:space="preserve"> </w:t>
      </w:r>
    </w:p>
    <w:p w14:paraId="4725E14F" w14:textId="246F48E8" w:rsidR="00657E6E" w:rsidRPr="0053685D" w:rsidRDefault="00657E6E" w:rsidP="00657E6E">
      <w:pPr>
        <w:spacing w:after="0"/>
        <w:rPr>
          <w:rFonts w:ascii="Times New Roman" w:hAnsi="Times New Roman" w:cs="Times New Roman"/>
        </w:rPr>
      </w:pPr>
      <w:r w:rsidRPr="0053685D">
        <w:rPr>
          <w:rFonts w:ascii="Times New Roman" w:hAnsi="Times New Roman" w:cs="Times New Roman"/>
        </w:rPr>
        <w:t xml:space="preserve">The plot was built using R where area of boxes of the plot are proportional to the number of respondents belonging to each group. ‘Type of </w:t>
      </w:r>
      <w:r>
        <w:rPr>
          <w:rFonts w:ascii="Times New Roman" w:hAnsi="Times New Roman" w:cs="Times New Roman"/>
        </w:rPr>
        <w:t>employment</w:t>
      </w:r>
      <w:r w:rsidRPr="0053685D">
        <w:rPr>
          <w:rFonts w:ascii="Times New Roman" w:hAnsi="Times New Roman" w:cs="Times New Roman"/>
        </w:rPr>
        <w:t xml:space="preserve">’ is defined on the x-axis and ‘response to presence/absence of </w:t>
      </w:r>
      <w:r>
        <w:rPr>
          <w:rFonts w:ascii="Times New Roman" w:hAnsi="Times New Roman" w:cs="Times New Roman"/>
        </w:rPr>
        <w:t>mental stress</w:t>
      </w:r>
      <w:r w:rsidRPr="0053685D">
        <w:rPr>
          <w:rFonts w:ascii="Times New Roman" w:hAnsi="Times New Roman" w:cs="Times New Roman"/>
        </w:rPr>
        <w:t>’ on the y-axis, where ‘no’ is color-coded in red and ‘yes’ is color-coded in yellow.</w:t>
      </w:r>
    </w:p>
    <w:p w14:paraId="178CF5D6" w14:textId="77777777" w:rsidR="00805C6D" w:rsidRPr="0053685D" w:rsidRDefault="00805C6D" w:rsidP="00805C6D">
      <w:pPr>
        <w:rPr>
          <w:rFonts w:ascii="Times New Roman" w:hAnsi="Times New Roman" w:cs="Times New Roman"/>
        </w:rPr>
      </w:pPr>
      <w:r w:rsidRPr="0053685D">
        <w:rPr>
          <w:rFonts w:ascii="Times New Roman" w:hAnsi="Times New Roman" w:cs="Times New Roman"/>
        </w:rPr>
        <w:br w:type="page"/>
      </w:r>
    </w:p>
    <w:p w14:paraId="15BFC16D" w14:textId="77777777" w:rsidR="00805C6D" w:rsidRPr="0053685D" w:rsidRDefault="00805C6D" w:rsidP="00805C6D">
      <w:pPr>
        <w:rPr>
          <w:rFonts w:ascii="Times New Roman" w:hAnsi="Times New Roman" w:cs="Times New Roman"/>
        </w:rPr>
      </w:pPr>
      <w:r w:rsidRPr="0053685D">
        <w:rPr>
          <w:rFonts w:ascii="Times New Roman" w:hAnsi="Times New Roman" w:cs="Times New Roman"/>
          <w:noProof/>
        </w:rPr>
        <w:lastRenderedPageBreak/>
        <w:drawing>
          <wp:inline distT="0" distB="0" distL="0" distR="0" wp14:anchorId="5D7B5E99" wp14:editId="60E8F25D">
            <wp:extent cx="4239491" cy="3266492"/>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tif"/>
                    <pic:cNvPicPr/>
                  </pic:nvPicPr>
                  <pic:blipFill rotWithShape="1">
                    <a:blip r:embed="rId12" cstate="print">
                      <a:extLst>
                        <a:ext uri="{28A0092B-C50C-407E-A947-70E740481C1C}">
                          <a14:useLocalDpi xmlns:a14="http://schemas.microsoft.com/office/drawing/2010/main" val="0"/>
                        </a:ext>
                      </a:extLst>
                    </a:blip>
                    <a:srcRect l="7711" t="12150" r="6775"/>
                    <a:stretch/>
                  </pic:blipFill>
                  <pic:spPr bwMode="auto">
                    <a:xfrm>
                      <a:off x="0" y="0"/>
                      <a:ext cx="4249398" cy="3274125"/>
                    </a:xfrm>
                    <a:prstGeom prst="rect">
                      <a:avLst/>
                    </a:prstGeom>
                    <a:ln>
                      <a:noFill/>
                    </a:ln>
                    <a:extLst>
                      <a:ext uri="{53640926-AAD7-44D8-BBD7-CCE9431645EC}">
                        <a14:shadowObscured xmlns:a14="http://schemas.microsoft.com/office/drawing/2010/main"/>
                      </a:ext>
                    </a:extLst>
                  </pic:spPr>
                </pic:pic>
              </a:graphicData>
            </a:graphic>
          </wp:inline>
        </w:drawing>
      </w:r>
    </w:p>
    <w:p w14:paraId="3137E519" w14:textId="508D199D" w:rsidR="006757C0" w:rsidRDefault="00D54531" w:rsidP="006757C0">
      <w:pPr>
        <w:spacing w:after="0"/>
        <w:rPr>
          <w:rFonts w:ascii="Times New Roman" w:hAnsi="Times New Roman" w:cs="Times New Roman"/>
        </w:rPr>
      </w:pPr>
      <w:r>
        <w:rPr>
          <w:rFonts w:ascii="Times New Roman" w:hAnsi="Times New Roman" w:cs="Times New Roman"/>
          <w:b/>
          <w:bCs/>
        </w:rPr>
        <w:t>Supplementary Figure</w:t>
      </w:r>
      <w:r w:rsidR="006757C0">
        <w:rPr>
          <w:rFonts w:ascii="Times New Roman" w:hAnsi="Times New Roman" w:cs="Times New Roman"/>
          <w:b/>
          <w:bCs/>
        </w:rPr>
        <w:t>5</w:t>
      </w:r>
      <w:r w:rsidR="006757C0" w:rsidRPr="0053685D">
        <w:rPr>
          <w:rFonts w:ascii="Times New Roman" w:hAnsi="Times New Roman" w:cs="Times New Roman"/>
          <w:b/>
          <w:bCs/>
        </w:rPr>
        <w:t xml:space="preserve">: Mosaic plot illustrating the relation between </w:t>
      </w:r>
      <w:r w:rsidR="006757C0">
        <w:rPr>
          <w:rFonts w:ascii="Times New Roman" w:hAnsi="Times New Roman" w:cs="Times New Roman"/>
          <w:b/>
          <w:bCs/>
        </w:rPr>
        <w:t>income range</w:t>
      </w:r>
      <w:r w:rsidR="006757C0" w:rsidRPr="0053685D">
        <w:rPr>
          <w:rFonts w:ascii="Times New Roman" w:hAnsi="Times New Roman" w:cs="Times New Roman"/>
          <w:b/>
          <w:bCs/>
        </w:rPr>
        <w:t xml:space="preserve"> of individuals and prevalence of insomnia during quarantine.</w:t>
      </w:r>
      <w:r w:rsidR="006757C0" w:rsidRPr="0053685D">
        <w:rPr>
          <w:rFonts w:ascii="Times New Roman" w:hAnsi="Times New Roman" w:cs="Times New Roman"/>
        </w:rPr>
        <w:t xml:space="preserve"> </w:t>
      </w:r>
    </w:p>
    <w:p w14:paraId="485CCEF1" w14:textId="1297B554" w:rsidR="006757C0" w:rsidRPr="0053685D" w:rsidRDefault="006757C0" w:rsidP="006757C0">
      <w:pPr>
        <w:spacing w:after="0"/>
        <w:rPr>
          <w:rFonts w:ascii="Times New Roman" w:hAnsi="Times New Roman" w:cs="Times New Roman"/>
        </w:rPr>
      </w:pPr>
      <w:r w:rsidRPr="0053685D">
        <w:rPr>
          <w:rFonts w:ascii="Times New Roman" w:hAnsi="Times New Roman" w:cs="Times New Roman"/>
        </w:rPr>
        <w:t>The plot was built using R where area of boxes of the plot are proportional to the number of respondents belonging to each group. ‘</w:t>
      </w:r>
      <w:r>
        <w:rPr>
          <w:rFonts w:ascii="Times New Roman" w:hAnsi="Times New Roman" w:cs="Times New Roman"/>
        </w:rPr>
        <w:t>Income range</w:t>
      </w:r>
      <w:r w:rsidRPr="0053685D">
        <w:rPr>
          <w:rFonts w:ascii="Times New Roman" w:hAnsi="Times New Roman" w:cs="Times New Roman"/>
        </w:rPr>
        <w:t xml:space="preserve">’ is defined on the x-axis and ‘response to presence/absence of </w:t>
      </w:r>
      <w:r>
        <w:rPr>
          <w:rFonts w:ascii="Times New Roman" w:hAnsi="Times New Roman" w:cs="Times New Roman"/>
        </w:rPr>
        <w:t>insomnia</w:t>
      </w:r>
      <w:r w:rsidRPr="0053685D">
        <w:rPr>
          <w:rFonts w:ascii="Times New Roman" w:hAnsi="Times New Roman" w:cs="Times New Roman"/>
        </w:rPr>
        <w:t>’ on the y-axis, where ‘no’ is color-coded in red and ‘yes’ is color-coded in yellow.</w:t>
      </w:r>
    </w:p>
    <w:p w14:paraId="68EC0DD7" w14:textId="77777777" w:rsidR="00805C6D" w:rsidRPr="0053685D" w:rsidRDefault="00805C6D" w:rsidP="00805C6D">
      <w:pPr>
        <w:rPr>
          <w:rFonts w:ascii="Times New Roman" w:hAnsi="Times New Roman" w:cs="Times New Roman"/>
        </w:rPr>
      </w:pPr>
      <w:r w:rsidRPr="0053685D">
        <w:rPr>
          <w:rFonts w:ascii="Times New Roman" w:hAnsi="Times New Roman" w:cs="Times New Roman"/>
        </w:rPr>
        <w:br w:type="page"/>
      </w:r>
    </w:p>
    <w:p w14:paraId="42DBCDCB" w14:textId="77777777" w:rsidR="00805C6D" w:rsidRPr="0053685D" w:rsidRDefault="00805C6D" w:rsidP="00805C6D">
      <w:pPr>
        <w:rPr>
          <w:rFonts w:ascii="Times New Roman" w:hAnsi="Times New Roman" w:cs="Times New Roman"/>
        </w:rPr>
      </w:pPr>
      <w:r w:rsidRPr="0053685D">
        <w:rPr>
          <w:rFonts w:ascii="Times New Roman" w:hAnsi="Times New Roman" w:cs="Times New Roman"/>
          <w:noProof/>
        </w:rPr>
        <w:lastRenderedPageBreak/>
        <w:drawing>
          <wp:inline distT="0" distB="0" distL="0" distR="0" wp14:anchorId="63A6D15E" wp14:editId="11BAFF75">
            <wp:extent cx="5361709" cy="3865418"/>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6.tif"/>
                    <pic:cNvPicPr/>
                  </pic:nvPicPr>
                  <pic:blipFill rotWithShape="1">
                    <a:blip r:embed="rId13" cstate="print">
                      <a:extLst>
                        <a:ext uri="{28A0092B-C50C-407E-A947-70E740481C1C}">
                          <a14:useLocalDpi xmlns:a14="http://schemas.microsoft.com/office/drawing/2010/main" val="0"/>
                        </a:ext>
                      </a:extLst>
                    </a:blip>
                    <a:srcRect t="7476" r="9579" b="5607"/>
                    <a:stretch/>
                  </pic:blipFill>
                  <pic:spPr bwMode="auto">
                    <a:xfrm>
                      <a:off x="0" y="0"/>
                      <a:ext cx="5374236" cy="3874449"/>
                    </a:xfrm>
                    <a:prstGeom prst="rect">
                      <a:avLst/>
                    </a:prstGeom>
                    <a:ln>
                      <a:noFill/>
                    </a:ln>
                    <a:extLst>
                      <a:ext uri="{53640926-AAD7-44D8-BBD7-CCE9431645EC}">
                        <a14:shadowObscured xmlns:a14="http://schemas.microsoft.com/office/drawing/2010/main"/>
                      </a:ext>
                    </a:extLst>
                  </pic:spPr>
                </pic:pic>
              </a:graphicData>
            </a:graphic>
          </wp:inline>
        </w:drawing>
      </w:r>
    </w:p>
    <w:p w14:paraId="71E6EF1F" w14:textId="6D1138FF" w:rsidR="006757C0" w:rsidRDefault="00D54531" w:rsidP="006757C0">
      <w:pPr>
        <w:spacing w:after="0"/>
        <w:rPr>
          <w:rFonts w:ascii="Times New Roman" w:hAnsi="Times New Roman" w:cs="Times New Roman"/>
        </w:rPr>
      </w:pPr>
      <w:r>
        <w:rPr>
          <w:rFonts w:ascii="Times New Roman" w:hAnsi="Times New Roman" w:cs="Times New Roman"/>
          <w:b/>
          <w:bCs/>
        </w:rPr>
        <w:t>Supplementary Figure</w:t>
      </w:r>
      <w:r w:rsidR="006757C0">
        <w:rPr>
          <w:rFonts w:ascii="Times New Roman" w:hAnsi="Times New Roman" w:cs="Times New Roman"/>
          <w:b/>
          <w:bCs/>
        </w:rPr>
        <w:t>6</w:t>
      </w:r>
      <w:r w:rsidR="006757C0" w:rsidRPr="0053685D">
        <w:rPr>
          <w:rFonts w:ascii="Times New Roman" w:hAnsi="Times New Roman" w:cs="Times New Roman"/>
          <w:b/>
          <w:bCs/>
        </w:rPr>
        <w:t xml:space="preserve">: Mosaic plot illustrating the relation between </w:t>
      </w:r>
      <w:r w:rsidR="006757C0">
        <w:rPr>
          <w:rFonts w:ascii="Times New Roman" w:hAnsi="Times New Roman" w:cs="Times New Roman"/>
          <w:b/>
          <w:bCs/>
        </w:rPr>
        <w:t>income range</w:t>
      </w:r>
      <w:r w:rsidR="006757C0" w:rsidRPr="0053685D">
        <w:rPr>
          <w:rFonts w:ascii="Times New Roman" w:hAnsi="Times New Roman" w:cs="Times New Roman"/>
          <w:b/>
          <w:bCs/>
        </w:rPr>
        <w:t xml:space="preserve"> of individuals and prevalence of </w:t>
      </w:r>
      <w:r w:rsidR="006757C0">
        <w:rPr>
          <w:rFonts w:ascii="Times New Roman" w:hAnsi="Times New Roman" w:cs="Times New Roman"/>
          <w:b/>
          <w:bCs/>
        </w:rPr>
        <w:t>mental stress</w:t>
      </w:r>
      <w:r w:rsidR="006757C0" w:rsidRPr="0053685D">
        <w:rPr>
          <w:rFonts w:ascii="Times New Roman" w:hAnsi="Times New Roman" w:cs="Times New Roman"/>
          <w:b/>
          <w:bCs/>
        </w:rPr>
        <w:t xml:space="preserve"> during quarantine.</w:t>
      </w:r>
      <w:r w:rsidR="006757C0" w:rsidRPr="0053685D">
        <w:rPr>
          <w:rFonts w:ascii="Times New Roman" w:hAnsi="Times New Roman" w:cs="Times New Roman"/>
        </w:rPr>
        <w:t xml:space="preserve"> </w:t>
      </w:r>
    </w:p>
    <w:p w14:paraId="43707731" w14:textId="77777777" w:rsidR="006757C0" w:rsidRPr="0053685D" w:rsidRDefault="006757C0" w:rsidP="006757C0">
      <w:pPr>
        <w:spacing w:after="0"/>
        <w:rPr>
          <w:rFonts w:ascii="Times New Roman" w:hAnsi="Times New Roman" w:cs="Times New Roman"/>
        </w:rPr>
      </w:pPr>
      <w:r w:rsidRPr="0053685D">
        <w:rPr>
          <w:rFonts w:ascii="Times New Roman" w:hAnsi="Times New Roman" w:cs="Times New Roman"/>
        </w:rPr>
        <w:t>The plot was built using R where area of boxes of the plot are proportional to the number of respondents belonging to each group. ‘</w:t>
      </w:r>
      <w:r>
        <w:rPr>
          <w:rFonts w:ascii="Times New Roman" w:hAnsi="Times New Roman" w:cs="Times New Roman"/>
        </w:rPr>
        <w:t>Income range</w:t>
      </w:r>
      <w:r w:rsidRPr="0053685D">
        <w:rPr>
          <w:rFonts w:ascii="Times New Roman" w:hAnsi="Times New Roman" w:cs="Times New Roman"/>
        </w:rPr>
        <w:t xml:space="preserve">’ is defined on the x-axis and ‘response to presence/absence of </w:t>
      </w:r>
      <w:r>
        <w:rPr>
          <w:rFonts w:ascii="Times New Roman" w:hAnsi="Times New Roman" w:cs="Times New Roman"/>
        </w:rPr>
        <w:t>mental stress</w:t>
      </w:r>
      <w:r w:rsidRPr="0053685D">
        <w:rPr>
          <w:rFonts w:ascii="Times New Roman" w:hAnsi="Times New Roman" w:cs="Times New Roman"/>
        </w:rPr>
        <w:t>’ on the y-axis, where ‘no’ is color-coded in red and ‘yes’ is color-coded in yellow.</w:t>
      </w:r>
    </w:p>
    <w:p w14:paraId="1C3D46BB" w14:textId="77777777" w:rsidR="00805C6D" w:rsidRPr="0053685D" w:rsidRDefault="00805C6D" w:rsidP="00805C6D">
      <w:pPr>
        <w:rPr>
          <w:rFonts w:ascii="Times New Roman" w:hAnsi="Times New Roman" w:cs="Times New Roman"/>
        </w:rPr>
      </w:pPr>
      <w:r w:rsidRPr="0053685D">
        <w:rPr>
          <w:rFonts w:ascii="Times New Roman" w:hAnsi="Times New Roman" w:cs="Times New Roman"/>
        </w:rPr>
        <w:br w:type="page"/>
      </w:r>
    </w:p>
    <w:p w14:paraId="75CF2A07" w14:textId="77777777" w:rsidR="00805C6D" w:rsidRPr="0053685D" w:rsidRDefault="00805C6D" w:rsidP="00805C6D">
      <w:pPr>
        <w:rPr>
          <w:rFonts w:ascii="Times New Roman" w:hAnsi="Times New Roman" w:cs="Times New Roman"/>
        </w:rPr>
      </w:pPr>
      <w:r w:rsidRPr="0053685D">
        <w:rPr>
          <w:rFonts w:ascii="Times New Roman" w:hAnsi="Times New Roman" w:cs="Times New Roman"/>
          <w:noProof/>
        </w:rPr>
        <w:lastRenderedPageBreak/>
        <w:drawing>
          <wp:inline distT="0" distB="0" distL="0" distR="0" wp14:anchorId="4DE6EC17" wp14:editId="2EFC1E3A">
            <wp:extent cx="5943600" cy="445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7.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53A88B6B" w14:textId="3427C834" w:rsidR="001E718F" w:rsidRDefault="00D54531" w:rsidP="001E718F">
      <w:pPr>
        <w:spacing w:after="0"/>
        <w:rPr>
          <w:rFonts w:ascii="Times New Roman" w:hAnsi="Times New Roman" w:cs="Times New Roman"/>
        </w:rPr>
      </w:pPr>
      <w:r>
        <w:rPr>
          <w:rFonts w:ascii="Times New Roman" w:hAnsi="Times New Roman" w:cs="Times New Roman"/>
          <w:b/>
          <w:bCs/>
        </w:rPr>
        <w:t>Supplementary Figure</w:t>
      </w:r>
      <w:r w:rsidR="001E718F">
        <w:rPr>
          <w:rFonts w:ascii="Times New Roman" w:hAnsi="Times New Roman" w:cs="Times New Roman"/>
          <w:b/>
          <w:bCs/>
        </w:rPr>
        <w:t>7</w:t>
      </w:r>
      <w:r w:rsidR="001E718F" w:rsidRPr="0053685D">
        <w:rPr>
          <w:rFonts w:ascii="Times New Roman" w:hAnsi="Times New Roman" w:cs="Times New Roman"/>
          <w:b/>
          <w:bCs/>
        </w:rPr>
        <w:t xml:space="preserve">: Mosaic plot illustrating the relation between </w:t>
      </w:r>
      <w:r w:rsidR="001E718F">
        <w:rPr>
          <w:rFonts w:ascii="Times New Roman" w:hAnsi="Times New Roman" w:cs="Times New Roman"/>
          <w:b/>
          <w:bCs/>
        </w:rPr>
        <w:t>location</w:t>
      </w:r>
      <w:r w:rsidR="001E718F" w:rsidRPr="0053685D">
        <w:rPr>
          <w:rFonts w:ascii="Times New Roman" w:hAnsi="Times New Roman" w:cs="Times New Roman"/>
          <w:b/>
          <w:bCs/>
        </w:rPr>
        <w:t xml:space="preserve"> of individuals and prevalence of </w:t>
      </w:r>
      <w:r w:rsidR="001E718F">
        <w:rPr>
          <w:rFonts w:ascii="Times New Roman" w:hAnsi="Times New Roman" w:cs="Times New Roman"/>
          <w:b/>
          <w:bCs/>
        </w:rPr>
        <w:t>insomnia</w:t>
      </w:r>
      <w:r w:rsidR="001E718F" w:rsidRPr="0053685D">
        <w:rPr>
          <w:rFonts w:ascii="Times New Roman" w:hAnsi="Times New Roman" w:cs="Times New Roman"/>
          <w:b/>
          <w:bCs/>
        </w:rPr>
        <w:t xml:space="preserve"> during quarantine.</w:t>
      </w:r>
      <w:r w:rsidR="001E718F" w:rsidRPr="0053685D">
        <w:rPr>
          <w:rFonts w:ascii="Times New Roman" w:hAnsi="Times New Roman" w:cs="Times New Roman"/>
        </w:rPr>
        <w:t xml:space="preserve"> </w:t>
      </w:r>
    </w:p>
    <w:p w14:paraId="03F96383" w14:textId="6F43922E" w:rsidR="001E718F" w:rsidRPr="0053685D" w:rsidRDefault="001E718F" w:rsidP="001E718F">
      <w:pPr>
        <w:spacing w:after="0"/>
        <w:rPr>
          <w:rFonts w:ascii="Times New Roman" w:hAnsi="Times New Roman" w:cs="Times New Roman"/>
        </w:rPr>
      </w:pPr>
      <w:r w:rsidRPr="0053685D">
        <w:rPr>
          <w:rFonts w:ascii="Times New Roman" w:hAnsi="Times New Roman" w:cs="Times New Roman"/>
        </w:rPr>
        <w:t>The plot was built using R where area of boxes of the plot are proportional to the number of respondents belonging to each group. ‘</w:t>
      </w:r>
      <w:r>
        <w:rPr>
          <w:rFonts w:ascii="Times New Roman" w:hAnsi="Times New Roman" w:cs="Times New Roman"/>
        </w:rPr>
        <w:t>Location</w:t>
      </w:r>
      <w:r w:rsidRPr="0053685D">
        <w:rPr>
          <w:rFonts w:ascii="Times New Roman" w:hAnsi="Times New Roman" w:cs="Times New Roman"/>
        </w:rPr>
        <w:t xml:space="preserve">’ is defined on the x-axis and ‘response to presence/absence of </w:t>
      </w:r>
      <w:r>
        <w:rPr>
          <w:rFonts w:ascii="Times New Roman" w:hAnsi="Times New Roman" w:cs="Times New Roman"/>
        </w:rPr>
        <w:t>insomnia</w:t>
      </w:r>
      <w:r w:rsidRPr="0053685D">
        <w:rPr>
          <w:rFonts w:ascii="Times New Roman" w:hAnsi="Times New Roman" w:cs="Times New Roman"/>
        </w:rPr>
        <w:t>’ on the y-axis, where ‘no’ is color-coded in red and ‘yes’ is color-coded in yellow.</w:t>
      </w:r>
    </w:p>
    <w:p w14:paraId="278C544B" w14:textId="692BE2CC" w:rsidR="00805C6D" w:rsidRPr="0053685D" w:rsidRDefault="00805C6D" w:rsidP="00805C6D">
      <w:pPr>
        <w:rPr>
          <w:rFonts w:ascii="Times New Roman" w:hAnsi="Times New Roman" w:cs="Times New Roman"/>
        </w:rPr>
      </w:pPr>
    </w:p>
    <w:p w14:paraId="4D8A7D90" w14:textId="77777777" w:rsidR="00805C6D" w:rsidRPr="0053685D" w:rsidRDefault="00805C6D" w:rsidP="00805C6D">
      <w:pPr>
        <w:rPr>
          <w:rFonts w:ascii="Times New Roman" w:hAnsi="Times New Roman" w:cs="Times New Roman"/>
        </w:rPr>
      </w:pPr>
      <w:r w:rsidRPr="0053685D">
        <w:rPr>
          <w:rFonts w:ascii="Times New Roman" w:hAnsi="Times New Roman" w:cs="Times New Roman"/>
        </w:rPr>
        <w:br w:type="page"/>
      </w:r>
    </w:p>
    <w:p w14:paraId="54FFDF9E" w14:textId="77777777" w:rsidR="00805C6D" w:rsidRPr="0053685D" w:rsidRDefault="00805C6D" w:rsidP="00805C6D">
      <w:pPr>
        <w:rPr>
          <w:rFonts w:ascii="Times New Roman" w:hAnsi="Times New Roman" w:cs="Times New Roman"/>
        </w:rPr>
      </w:pPr>
      <w:r w:rsidRPr="0053685D">
        <w:rPr>
          <w:rFonts w:ascii="Times New Roman" w:hAnsi="Times New Roman" w:cs="Times New Roman"/>
          <w:noProof/>
        </w:rPr>
        <w:lastRenderedPageBreak/>
        <w:drawing>
          <wp:inline distT="0" distB="0" distL="0" distR="0" wp14:anchorId="192051D1" wp14:editId="07EF81FE">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8.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89B7C72" w14:textId="0A15A86E" w:rsidR="001E718F" w:rsidRDefault="00D54531" w:rsidP="001E718F">
      <w:pPr>
        <w:spacing w:after="0"/>
        <w:rPr>
          <w:rFonts w:ascii="Times New Roman" w:hAnsi="Times New Roman" w:cs="Times New Roman"/>
        </w:rPr>
      </w:pPr>
      <w:r>
        <w:rPr>
          <w:rFonts w:ascii="Times New Roman" w:hAnsi="Times New Roman" w:cs="Times New Roman"/>
          <w:b/>
          <w:bCs/>
        </w:rPr>
        <w:t>Supplementary Figure</w:t>
      </w:r>
      <w:r w:rsidR="001E718F">
        <w:rPr>
          <w:rFonts w:ascii="Times New Roman" w:hAnsi="Times New Roman" w:cs="Times New Roman"/>
          <w:b/>
          <w:bCs/>
        </w:rPr>
        <w:t>8</w:t>
      </w:r>
      <w:r w:rsidR="001E718F" w:rsidRPr="0053685D">
        <w:rPr>
          <w:rFonts w:ascii="Times New Roman" w:hAnsi="Times New Roman" w:cs="Times New Roman"/>
          <w:b/>
          <w:bCs/>
        </w:rPr>
        <w:t xml:space="preserve">: Mosaic plot illustrating the relation between </w:t>
      </w:r>
      <w:r w:rsidR="001E718F">
        <w:rPr>
          <w:rFonts w:ascii="Times New Roman" w:hAnsi="Times New Roman" w:cs="Times New Roman"/>
          <w:b/>
          <w:bCs/>
        </w:rPr>
        <w:t>location</w:t>
      </w:r>
      <w:r w:rsidR="001E718F" w:rsidRPr="0053685D">
        <w:rPr>
          <w:rFonts w:ascii="Times New Roman" w:hAnsi="Times New Roman" w:cs="Times New Roman"/>
          <w:b/>
          <w:bCs/>
        </w:rPr>
        <w:t xml:space="preserve"> of individuals and prevalence of </w:t>
      </w:r>
      <w:r w:rsidR="001E718F">
        <w:rPr>
          <w:rFonts w:ascii="Times New Roman" w:hAnsi="Times New Roman" w:cs="Times New Roman"/>
          <w:b/>
          <w:bCs/>
        </w:rPr>
        <w:t>mental stress</w:t>
      </w:r>
      <w:r w:rsidR="001E718F" w:rsidRPr="0053685D">
        <w:rPr>
          <w:rFonts w:ascii="Times New Roman" w:hAnsi="Times New Roman" w:cs="Times New Roman"/>
          <w:b/>
          <w:bCs/>
        </w:rPr>
        <w:t xml:space="preserve"> during quarantine.</w:t>
      </w:r>
      <w:r w:rsidR="001E718F" w:rsidRPr="0053685D">
        <w:rPr>
          <w:rFonts w:ascii="Times New Roman" w:hAnsi="Times New Roman" w:cs="Times New Roman"/>
        </w:rPr>
        <w:t xml:space="preserve"> </w:t>
      </w:r>
    </w:p>
    <w:p w14:paraId="5001D8EF" w14:textId="5415A714" w:rsidR="001E718F" w:rsidRPr="0053685D" w:rsidRDefault="001E718F" w:rsidP="001E718F">
      <w:pPr>
        <w:spacing w:after="0"/>
        <w:rPr>
          <w:rFonts w:ascii="Times New Roman" w:hAnsi="Times New Roman" w:cs="Times New Roman"/>
        </w:rPr>
      </w:pPr>
      <w:r w:rsidRPr="0053685D">
        <w:rPr>
          <w:rFonts w:ascii="Times New Roman" w:hAnsi="Times New Roman" w:cs="Times New Roman"/>
        </w:rPr>
        <w:t>The plot was built using R where area of boxes of the plot are proportional to the number of respondents belonging to each group. ‘</w:t>
      </w:r>
      <w:r>
        <w:rPr>
          <w:rFonts w:ascii="Times New Roman" w:hAnsi="Times New Roman" w:cs="Times New Roman"/>
        </w:rPr>
        <w:t>Location</w:t>
      </w:r>
      <w:r w:rsidRPr="0053685D">
        <w:rPr>
          <w:rFonts w:ascii="Times New Roman" w:hAnsi="Times New Roman" w:cs="Times New Roman"/>
        </w:rPr>
        <w:t xml:space="preserve">’ is defined on the x-axis and ‘response to presence/absence of </w:t>
      </w:r>
      <w:r>
        <w:rPr>
          <w:rFonts w:ascii="Times New Roman" w:hAnsi="Times New Roman" w:cs="Times New Roman"/>
        </w:rPr>
        <w:t>mental stress’</w:t>
      </w:r>
      <w:r w:rsidRPr="0053685D">
        <w:rPr>
          <w:rFonts w:ascii="Times New Roman" w:hAnsi="Times New Roman" w:cs="Times New Roman"/>
        </w:rPr>
        <w:t xml:space="preserve"> on the y-axis, where ‘no’ is color-coded in red and ‘yes’ is color-coded in yellow.</w:t>
      </w:r>
    </w:p>
    <w:p w14:paraId="6ABA0323" w14:textId="77777777" w:rsidR="00805C6D" w:rsidRPr="0053685D" w:rsidRDefault="00805C6D" w:rsidP="00805C6D">
      <w:pPr>
        <w:rPr>
          <w:rFonts w:ascii="Times New Roman" w:hAnsi="Times New Roman" w:cs="Times New Roman"/>
        </w:rPr>
      </w:pPr>
      <w:r w:rsidRPr="0053685D">
        <w:rPr>
          <w:rFonts w:ascii="Times New Roman" w:hAnsi="Times New Roman" w:cs="Times New Roman"/>
        </w:rPr>
        <w:br w:type="page"/>
      </w:r>
    </w:p>
    <w:p w14:paraId="7D174E6C" w14:textId="77777777" w:rsidR="00805C6D" w:rsidRPr="0053685D" w:rsidRDefault="00805C6D" w:rsidP="00805C6D">
      <w:pPr>
        <w:rPr>
          <w:rFonts w:ascii="Times New Roman" w:hAnsi="Times New Roman" w:cs="Times New Roman"/>
        </w:rPr>
      </w:pPr>
      <w:r w:rsidRPr="0053685D">
        <w:rPr>
          <w:rFonts w:ascii="Times New Roman" w:hAnsi="Times New Roman" w:cs="Times New Roman"/>
          <w:noProof/>
        </w:rPr>
        <w:lastRenderedPageBreak/>
        <w:drawing>
          <wp:inline distT="0" distB="0" distL="0" distR="0" wp14:anchorId="0A5A9032" wp14:editId="4F5A7401">
            <wp:extent cx="5943600" cy="4457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9.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1115636" w14:textId="0B5E427B" w:rsidR="00631D9F" w:rsidRDefault="00D54531" w:rsidP="00631D9F">
      <w:pPr>
        <w:spacing w:after="0"/>
        <w:rPr>
          <w:rFonts w:ascii="Times New Roman" w:hAnsi="Times New Roman" w:cs="Times New Roman"/>
        </w:rPr>
      </w:pPr>
      <w:r>
        <w:rPr>
          <w:rFonts w:ascii="Times New Roman" w:hAnsi="Times New Roman" w:cs="Times New Roman"/>
          <w:b/>
          <w:bCs/>
        </w:rPr>
        <w:t>Supplementary Figure</w:t>
      </w:r>
      <w:r w:rsidR="00F527C0">
        <w:rPr>
          <w:rFonts w:ascii="Times New Roman" w:hAnsi="Times New Roman" w:cs="Times New Roman"/>
          <w:b/>
          <w:bCs/>
        </w:rPr>
        <w:t>9</w:t>
      </w:r>
      <w:r w:rsidR="00631D9F" w:rsidRPr="0053685D">
        <w:rPr>
          <w:rFonts w:ascii="Times New Roman" w:hAnsi="Times New Roman" w:cs="Times New Roman"/>
          <w:b/>
          <w:bCs/>
        </w:rPr>
        <w:t xml:space="preserve">: Mosaic plot illustrating the relation between </w:t>
      </w:r>
      <w:r w:rsidR="00631D9F">
        <w:rPr>
          <w:rFonts w:ascii="Times New Roman" w:hAnsi="Times New Roman" w:cs="Times New Roman"/>
          <w:b/>
          <w:bCs/>
        </w:rPr>
        <w:t xml:space="preserve">sleep duration and age </w:t>
      </w:r>
      <w:r w:rsidR="00631D9F" w:rsidRPr="0053685D">
        <w:rPr>
          <w:rFonts w:ascii="Times New Roman" w:hAnsi="Times New Roman" w:cs="Times New Roman"/>
          <w:b/>
          <w:bCs/>
        </w:rPr>
        <w:t>of individuals</w:t>
      </w:r>
      <w:r w:rsidR="00631D9F">
        <w:rPr>
          <w:rFonts w:ascii="Times New Roman" w:hAnsi="Times New Roman" w:cs="Times New Roman"/>
          <w:b/>
          <w:bCs/>
        </w:rPr>
        <w:t>.</w:t>
      </w:r>
    </w:p>
    <w:p w14:paraId="71254735" w14:textId="52C4F64B" w:rsidR="00631D9F" w:rsidRPr="0053685D" w:rsidRDefault="00EF14A8" w:rsidP="00631D9F">
      <w:pPr>
        <w:spacing w:after="0"/>
        <w:rPr>
          <w:rFonts w:ascii="Times New Roman" w:hAnsi="Times New Roman" w:cs="Times New Roman"/>
        </w:rPr>
      </w:pPr>
      <w:r>
        <w:rPr>
          <w:rFonts w:ascii="Times New Roman" w:hAnsi="Times New Roman" w:cs="Times New Roman"/>
        </w:rPr>
        <w:t xml:space="preserve">The respondents were grouped as </w:t>
      </w:r>
      <w:r w:rsidR="00A82FC4" w:rsidRPr="00A82FC4">
        <w:rPr>
          <w:rFonts w:ascii="Times New Roman" w:hAnsi="Times New Roman" w:cs="Times New Roman"/>
        </w:rPr>
        <w:t>children and young adults (11-40 years), middle age (40-60 years) and old above 60 years of age</w:t>
      </w:r>
      <w:r w:rsidR="00A82FC4">
        <w:rPr>
          <w:rFonts w:ascii="Times New Roman" w:hAnsi="Times New Roman" w:cs="Times New Roman"/>
        </w:rPr>
        <w:t>.</w:t>
      </w:r>
      <w:r w:rsidR="00A82FC4" w:rsidRPr="00A82FC4">
        <w:rPr>
          <w:rFonts w:ascii="Times New Roman" w:hAnsi="Times New Roman" w:cs="Times New Roman"/>
        </w:rPr>
        <w:t xml:space="preserve"> </w:t>
      </w:r>
      <w:r w:rsidR="00631D9F" w:rsidRPr="0053685D">
        <w:rPr>
          <w:rFonts w:ascii="Times New Roman" w:hAnsi="Times New Roman" w:cs="Times New Roman"/>
        </w:rPr>
        <w:t>The plot was built using R where area of boxes of the plot are proportional to the number of respondents belonging to each group. ‘</w:t>
      </w:r>
      <w:r>
        <w:rPr>
          <w:rFonts w:ascii="Times New Roman" w:hAnsi="Times New Roman" w:cs="Times New Roman"/>
        </w:rPr>
        <w:t>Age</w:t>
      </w:r>
      <w:r w:rsidR="00631D9F" w:rsidRPr="0053685D">
        <w:rPr>
          <w:rFonts w:ascii="Times New Roman" w:hAnsi="Times New Roman" w:cs="Times New Roman"/>
        </w:rPr>
        <w:t>’ is defined on the x-axis and ‘</w:t>
      </w:r>
      <w:r>
        <w:rPr>
          <w:rFonts w:ascii="Times New Roman" w:hAnsi="Times New Roman" w:cs="Times New Roman"/>
        </w:rPr>
        <w:t>sleep duration</w:t>
      </w:r>
      <w:r w:rsidR="00631D9F" w:rsidRPr="0053685D">
        <w:rPr>
          <w:rFonts w:ascii="Times New Roman" w:hAnsi="Times New Roman" w:cs="Times New Roman"/>
        </w:rPr>
        <w:t>’ on the y-axis</w:t>
      </w:r>
      <w:r>
        <w:rPr>
          <w:rFonts w:ascii="Times New Roman" w:hAnsi="Times New Roman" w:cs="Times New Roman"/>
        </w:rPr>
        <w:t>.</w:t>
      </w:r>
    </w:p>
    <w:p w14:paraId="022876FB" w14:textId="01F2F799" w:rsidR="00805C6D" w:rsidRPr="0053685D" w:rsidRDefault="00805C6D" w:rsidP="00805C6D">
      <w:pPr>
        <w:rPr>
          <w:rFonts w:ascii="Times New Roman" w:hAnsi="Times New Roman" w:cs="Times New Roman"/>
        </w:rPr>
      </w:pPr>
    </w:p>
    <w:p w14:paraId="65692478" w14:textId="77777777" w:rsidR="00805C6D" w:rsidRPr="0053685D" w:rsidRDefault="00805C6D" w:rsidP="00805C6D">
      <w:pPr>
        <w:rPr>
          <w:rFonts w:ascii="Times New Roman" w:hAnsi="Times New Roman" w:cs="Times New Roman"/>
        </w:rPr>
      </w:pPr>
    </w:p>
    <w:p w14:paraId="0DA8ECA9" w14:textId="77777777" w:rsidR="00805C6D" w:rsidRPr="0053685D" w:rsidRDefault="00805C6D" w:rsidP="00805C6D">
      <w:pPr>
        <w:rPr>
          <w:rFonts w:ascii="Times New Roman" w:hAnsi="Times New Roman" w:cs="Times New Roman"/>
        </w:rPr>
      </w:pPr>
      <w:r w:rsidRPr="0053685D">
        <w:rPr>
          <w:rFonts w:ascii="Times New Roman" w:hAnsi="Times New Roman" w:cs="Times New Roman"/>
        </w:rPr>
        <w:br w:type="page"/>
      </w:r>
    </w:p>
    <w:p w14:paraId="248BCA71" w14:textId="57306A1B" w:rsidR="00805C6D" w:rsidRPr="0053685D" w:rsidRDefault="004E1B02" w:rsidP="00805C6D">
      <w:pPr>
        <w:rPr>
          <w:rFonts w:ascii="Times New Roman" w:hAnsi="Times New Roman" w:cs="Times New Roman"/>
        </w:rPr>
      </w:pPr>
      <w:r w:rsidRPr="004E1B02">
        <w:rPr>
          <w:rFonts w:ascii="Times New Roman" w:hAnsi="Times New Roman" w:cs="Times New Roman"/>
          <w:noProof/>
        </w:rPr>
        <w:lastRenderedPageBreak/>
        <w:drawing>
          <wp:inline distT="0" distB="0" distL="0" distR="0" wp14:anchorId="776369BE" wp14:editId="3D83BA85">
            <wp:extent cx="5943600" cy="26562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656205"/>
                    </a:xfrm>
                    <a:prstGeom prst="rect">
                      <a:avLst/>
                    </a:prstGeom>
                  </pic:spPr>
                </pic:pic>
              </a:graphicData>
            </a:graphic>
          </wp:inline>
        </w:drawing>
      </w:r>
    </w:p>
    <w:p w14:paraId="63888638" w14:textId="57EA8E64" w:rsidR="00C23DA5" w:rsidRDefault="00D54531" w:rsidP="00C23DA5">
      <w:pPr>
        <w:pStyle w:val="CommentText"/>
        <w:spacing w:after="0"/>
        <w:jc w:val="both"/>
        <w:rPr>
          <w:rFonts w:ascii="Times New Roman" w:hAnsi="Times New Roman"/>
          <w:b/>
          <w:bCs/>
        </w:rPr>
      </w:pPr>
      <w:r>
        <w:rPr>
          <w:rFonts w:ascii="Times New Roman" w:hAnsi="Times New Roman"/>
          <w:b/>
          <w:bCs/>
        </w:rPr>
        <w:t>Supplementary Figure</w:t>
      </w:r>
      <w:r w:rsidR="00C23DA5">
        <w:rPr>
          <w:rFonts w:ascii="Times New Roman" w:hAnsi="Times New Roman"/>
          <w:b/>
          <w:bCs/>
        </w:rPr>
        <w:t>10</w:t>
      </w:r>
      <w:r w:rsidR="00C23DA5" w:rsidRPr="00B26E53">
        <w:rPr>
          <w:rFonts w:ascii="Times New Roman" w:hAnsi="Times New Roman"/>
          <w:b/>
          <w:bCs/>
        </w:rPr>
        <w:t>:</w:t>
      </w:r>
      <w:r w:rsidR="00C23DA5">
        <w:rPr>
          <w:rFonts w:ascii="Times New Roman" w:hAnsi="Times New Roman"/>
        </w:rPr>
        <w:t xml:space="preserve"> </w:t>
      </w:r>
      <w:r w:rsidR="00C23DA5">
        <w:rPr>
          <w:rFonts w:ascii="Times New Roman" w:hAnsi="Times New Roman"/>
          <w:b/>
          <w:bCs/>
        </w:rPr>
        <w:t xml:space="preserve">Overall outlook towards </w:t>
      </w:r>
      <w:r w:rsidR="00C23DA5" w:rsidRPr="00456D24">
        <w:rPr>
          <w:rFonts w:ascii="Times New Roman" w:hAnsi="Times New Roman"/>
          <w:b/>
          <w:bCs/>
        </w:rPr>
        <w:t xml:space="preserve">COVID-19 quarantine </w:t>
      </w:r>
      <w:r w:rsidR="00C23DA5">
        <w:rPr>
          <w:rFonts w:ascii="Times New Roman" w:hAnsi="Times New Roman"/>
          <w:b/>
          <w:bCs/>
        </w:rPr>
        <w:t>of the male and female respondents</w:t>
      </w:r>
      <w:r w:rsidR="00C23DA5" w:rsidRPr="0079702C">
        <w:rPr>
          <w:rFonts w:ascii="Times New Roman" w:hAnsi="Times New Roman"/>
          <w:b/>
          <w:bCs/>
        </w:rPr>
        <w:t>.</w:t>
      </w:r>
    </w:p>
    <w:p w14:paraId="21E209A0" w14:textId="699167B3" w:rsidR="00805C6D" w:rsidRPr="0053685D" w:rsidRDefault="00C23DA5" w:rsidP="00C23DA5">
      <w:pPr>
        <w:rPr>
          <w:rFonts w:ascii="Times New Roman" w:hAnsi="Times New Roman" w:cs="Times New Roman"/>
        </w:rPr>
      </w:pPr>
      <w:r>
        <w:rPr>
          <w:rFonts w:ascii="Times New Roman" w:hAnsi="Times New Roman"/>
        </w:rPr>
        <w:t xml:space="preserve">Gender-wise respondent’s view regarding A) the positive effect of quarantine for impeding the spread of COVID-19. B) the correlation between communication gap and quarantine C) reverting back to normal life after finishing the social isolation period D) extending the duration of mandatory quarantine E) the negative effect of quarantine on day-to-day activities and F) prior familiarity with the term ‘quarantine’. The mosaic plot was built using R where </w:t>
      </w:r>
      <w:r w:rsidRPr="00FA6792">
        <w:rPr>
          <w:rFonts w:ascii="Times New Roman" w:hAnsi="Times New Roman"/>
        </w:rPr>
        <w:t>area of boxes of</w:t>
      </w:r>
      <w:r>
        <w:rPr>
          <w:rFonts w:ascii="Times New Roman" w:hAnsi="Times New Roman"/>
        </w:rPr>
        <w:t xml:space="preserve"> </w:t>
      </w:r>
      <w:r w:rsidRPr="00FA6792">
        <w:rPr>
          <w:rFonts w:ascii="Times New Roman" w:hAnsi="Times New Roman"/>
        </w:rPr>
        <w:t>the plot are proportional</w:t>
      </w:r>
      <w:r>
        <w:rPr>
          <w:rFonts w:ascii="Times New Roman" w:hAnsi="Times New Roman"/>
        </w:rPr>
        <w:t xml:space="preserve"> to the number of respondents belonging to each group. ‘</w:t>
      </w:r>
      <w:r w:rsidR="008F46E1">
        <w:rPr>
          <w:rFonts w:ascii="Times New Roman" w:hAnsi="Times New Roman"/>
        </w:rPr>
        <w:t>Gender</w:t>
      </w:r>
      <w:r>
        <w:rPr>
          <w:rFonts w:ascii="Times New Roman" w:hAnsi="Times New Roman"/>
        </w:rPr>
        <w:t>’ is defined on the x-axis and ‘yes/no response’ on the y-axis.</w:t>
      </w:r>
    </w:p>
    <w:p w14:paraId="78C866DF" w14:textId="189C9ABE" w:rsidR="00805C6D" w:rsidRPr="0053685D" w:rsidRDefault="00805C6D" w:rsidP="00805C6D">
      <w:pPr>
        <w:rPr>
          <w:rFonts w:ascii="Times New Roman" w:hAnsi="Times New Roman" w:cs="Times New Roman"/>
        </w:rPr>
      </w:pPr>
    </w:p>
    <w:p w14:paraId="4101FE48" w14:textId="77777777" w:rsidR="00F761E0" w:rsidRPr="0053685D" w:rsidRDefault="00F761E0" w:rsidP="00805C6D">
      <w:pPr>
        <w:rPr>
          <w:rFonts w:ascii="Times New Roman" w:hAnsi="Times New Roman" w:cs="Times New Roman"/>
        </w:rPr>
      </w:pPr>
    </w:p>
    <w:sectPr w:rsidR="00F761E0" w:rsidRPr="0053685D">
      <w:footerReference w:type="even"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D5DC2E" w14:textId="77777777" w:rsidR="000533AD" w:rsidRDefault="000533AD" w:rsidP="00FD077F">
      <w:pPr>
        <w:spacing w:after="0" w:line="240" w:lineRule="auto"/>
      </w:pPr>
      <w:r>
        <w:separator/>
      </w:r>
    </w:p>
  </w:endnote>
  <w:endnote w:type="continuationSeparator" w:id="0">
    <w:p w14:paraId="05B8C45C" w14:textId="77777777" w:rsidR="000533AD" w:rsidRDefault="000533AD" w:rsidP="00FD07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hinGoPro-Light">
    <w:altName w:val="MS Gothic"/>
    <w:panose1 w:val="020B0604020202020204"/>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52070845"/>
      <w:docPartObj>
        <w:docPartGallery w:val="Page Numbers (Bottom of Page)"/>
        <w:docPartUnique/>
      </w:docPartObj>
    </w:sdtPr>
    <w:sdtEndPr>
      <w:rPr>
        <w:rStyle w:val="PageNumber"/>
      </w:rPr>
    </w:sdtEndPr>
    <w:sdtContent>
      <w:p w14:paraId="15F71353" w14:textId="06045711" w:rsidR="00FD077F" w:rsidRDefault="00FD077F" w:rsidP="00C621C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C9B8982" w14:textId="77777777" w:rsidR="00FD077F" w:rsidRDefault="00FD077F" w:rsidP="00FD077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75568386"/>
      <w:docPartObj>
        <w:docPartGallery w:val="Page Numbers (Bottom of Page)"/>
        <w:docPartUnique/>
      </w:docPartObj>
    </w:sdtPr>
    <w:sdtEndPr>
      <w:rPr>
        <w:rStyle w:val="PageNumber"/>
      </w:rPr>
    </w:sdtEndPr>
    <w:sdtContent>
      <w:p w14:paraId="34842E9D" w14:textId="5FD30E8F" w:rsidR="00FD077F" w:rsidRDefault="00FD077F" w:rsidP="00C621C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14BFB">
          <w:rPr>
            <w:rStyle w:val="PageNumber"/>
            <w:noProof/>
          </w:rPr>
          <w:t>1</w:t>
        </w:r>
        <w:r>
          <w:rPr>
            <w:rStyle w:val="PageNumber"/>
          </w:rPr>
          <w:fldChar w:fldCharType="end"/>
        </w:r>
      </w:p>
    </w:sdtContent>
  </w:sdt>
  <w:p w14:paraId="67AEB5E0" w14:textId="77777777" w:rsidR="00FD077F" w:rsidRDefault="00FD077F" w:rsidP="00FD077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B6B0CC" w14:textId="77777777" w:rsidR="000533AD" w:rsidRDefault="000533AD" w:rsidP="00FD077F">
      <w:pPr>
        <w:spacing w:after="0" w:line="240" w:lineRule="auto"/>
      </w:pPr>
      <w:r>
        <w:separator/>
      </w:r>
    </w:p>
  </w:footnote>
  <w:footnote w:type="continuationSeparator" w:id="0">
    <w:p w14:paraId="6E0B4D04" w14:textId="77777777" w:rsidR="000533AD" w:rsidRDefault="000533AD" w:rsidP="00FD077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761E0"/>
    <w:rsid w:val="000533AD"/>
    <w:rsid w:val="001171FB"/>
    <w:rsid w:val="001B3C91"/>
    <w:rsid w:val="001B589F"/>
    <w:rsid w:val="001E718F"/>
    <w:rsid w:val="00245542"/>
    <w:rsid w:val="0024637B"/>
    <w:rsid w:val="002D318A"/>
    <w:rsid w:val="00304A3A"/>
    <w:rsid w:val="003519D5"/>
    <w:rsid w:val="004133AB"/>
    <w:rsid w:val="004E1395"/>
    <w:rsid w:val="004E1B02"/>
    <w:rsid w:val="004F1B34"/>
    <w:rsid w:val="0053685D"/>
    <w:rsid w:val="005B043C"/>
    <w:rsid w:val="005F1485"/>
    <w:rsid w:val="00631D9F"/>
    <w:rsid w:val="00657E6E"/>
    <w:rsid w:val="00663FDC"/>
    <w:rsid w:val="006757C0"/>
    <w:rsid w:val="00681010"/>
    <w:rsid w:val="006B5739"/>
    <w:rsid w:val="007C0B9A"/>
    <w:rsid w:val="00805C6D"/>
    <w:rsid w:val="008677DF"/>
    <w:rsid w:val="008E2345"/>
    <w:rsid w:val="008F46E1"/>
    <w:rsid w:val="00906A94"/>
    <w:rsid w:val="00907B52"/>
    <w:rsid w:val="009118AF"/>
    <w:rsid w:val="0091642D"/>
    <w:rsid w:val="009A2A51"/>
    <w:rsid w:val="009C6680"/>
    <w:rsid w:val="00A82FC4"/>
    <w:rsid w:val="00AC375E"/>
    <w:rsid w:val="00AD2474"/>
    <w:rsid w:val="00B829EE"/>
    <w:rsid w:val="00B84908"/>
    <w:rsid w:val="00BD18F0"/>
    <w:rsid w:val="00C23DA5"/>
    <w:rsid w:val="00C77D29"/>
    <w:rsid w:val="00D14BFB"/>
    <w:rsid w:val="00D54531"/>
    <w:rsid w:val="00E6273B"/>
    <w:rsid w:val="00EF14A8"/>
    <w:rsid w:val="00F527C0"/>
    <w:rsid w:val="00F761E0"/>
    <w:rsid w:val="00FD077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BF7C350"/>
  <w15:docId w15:val="{3A28A147-F7A6-064E-B64F-83B11404C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61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61E0"/>
    <w:rPr>
      <w:rFonts w:ascii="Tahoma" w:hAnsi="Tahoma" w:cs="Tahoma"/>
      <w:sz w:val="16"/>
      <w:szCs w:val="16"/>
    </w:rPr>
  </w:style>
  <w:style w:type="character" w:styleId="Hyperlink">
    <w:name w:val="Hyperlink"/>
    <w:uiPriority w:val="99"/>
    <w:unhideWhenUsed/>
    <w:rsid w:val="00805C6D"/>
    <w:rPr>
      <w:color w:val="0000FF"/>
      <w:u w:val="single"/>
    </w:rPr>
  </w:style>
  <w:style w:type="paragraph" w:styleId="CommentText">
    <w:name w:val="annotation text"/>
    <w:basedOn w:val="Normal"/>
    <w:link w:val="CommentTextChar"/>
    <w:uiPriority w:val="99"/>
    <w:unhideWhenUsed/>
    <w:rsid w:val="00C23DA5"/>
    <w:pPr>
      <w:spacing w:after="160" w:line="259"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C23DA5"/>
    <w:rPr>
      <w:rFonts w:ascii="Calibri" w:eastAsia="Calibri" w:hAnsi="Calibri" w:cs="Times New Roman"/>
      <w:sz w:val="20"/>
      <w:szCs w:val="20"/>
    </w:rPr>
  </w:style>
  <w:style w:type="table" w:styleId="TableGrid">
    <w:name w:val="Table Grid"/>
    <w:basedOn w:val="TableNormal"/>
    <w:uiPriority w:val="59"/>
    <w:rsid w:val="00B84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FD07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077F"/>
  </w:style>
  <w:style w:type="character" w:styleId="PageNumber">
    <w:name w:val="page number"/>
    <w:basedOn w:val="DefaultParagraphFont"/>
    <w:uiPriority w:val="99"/>
    <w:semiHidden/>
    <w:unhideWhenUsed/>
    <w:rsid w:val="00FD077F"/>
  </w:style>
  <w:style w:type="paragraph" w:customStyle="1" w:styleId="SupplementaryMaterial">
    <w:name w:val="Supplementary Material"/>
    <w:basedOn w:val="Title"/>
    <w:next w:val="Title"/>
    <w:qFormat/>
    <w:rsid w:val="00D14BFB"/>
    <w:pPr>
      <w:suppressLineNumbers/>
      <w:pBdr>
        <w:bottom w:val="none" w:sz="0" w:space="0" w:color="auto"/>
      </w:pBdr>
      <w:spacing w:before="240" w:after="120"/>
      <w:contextualSpacing w:val="0"/>
      <w:jc w:val="center"/>
    </w:pPr>
    <w:rPr>
      <w:rFonts w:ascii="Times New Roman" w:eastAsiaTheme="minorHAnsi" w:hAnsi="Times New Roman" w:cs="Times New Roman"/>
      <w:b/>
      <w:i/>
      <w:color w:val="auto"/>
      <w:spacing w:val="0"/>
      <w:kern w:val="0"/>
      <w:sz w:val="32"/>
      <w:szCs w:val="32"/>
    </w:rPr>
  </w:style>
  <w:style w:type="paragraph" w:styleId="Title">
    <w:name w:val="Title"/>
    <w:basedOn w:val="Normal"/>
    <w:next w:val="Normal"/>
    <w:link w:val="TitleChar"/>
    <w:uiPriority w:val="10"/>
    <w:qFormat/>
    <w:rsid w:val="00D14BF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14BFB"/>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6.tiff"/><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mailto:mohammed.uddin@mbru.ac.ae" TargetMode="External"/><Relationship Id="rId12" Type="http://schemas.openxmlformats.org/officeDocument/2006/relationships/image" Target="media/image5.tiff"/><Relationship Id="rId17" Type="http://schemas.openxmlformats.org/officeDocument/2006/relationships/image" Target="media/image10.emf"/><Relationship Id="rId2" Type="http://schemas.openxmlformats.org/officeDocument/2006/relationships/settings" Target="settings.xml"/><Relationship Id="rId16" Type="http://schemas.openxmlformats.org/officeDocument/2006/relationships/image" Target="media/image9.tiff"/><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hasan.reza@northsouth.edu" TargetMode="External"/><Relationship Id="rId11" Type="http://schemas.openxmlformats.org/officeDocument/2006/relationships/image" Target="media/image4.tiff"/><Relationship Id="rId5" Type="http://schemas.openxmlformats.org/officeDocument/2006/relationships/endnotes" Target="endnote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2.ti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12</Pages>
  <Words>1222</Words>
  <Characters>6972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 ahamed</dc:creator>
  <cp:lastModifiedBy>Richa naveed ahamed</cp:lastModifiedBy>
  <cp:revision>9</cp:revision>
  <dcterms:created xsi:type="dcterms:W3CDTF">2020-08-12T07:14:00Z</dcterms:created>
  <dcterms:modified xsi:type="dcterms:W3CDTF">2021-04-20T11:10:00Z</dcterms:modified>
</cp:coreProperties>
</file>