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29A40" w14:textId="44828365" w:rsidR="0007067D" w:rsidRDefault="00914233" w:rsidP="0007067D">
      <w:pPr>
        <w:pStyle w:val="BATitle"/>
        <w:jc w:val="left"/>
      </w:pPr>
      <w:proofErr w:type="spellStart"/>
      <w:r>
        <w:t>ChemSpectra</w:t>
      </w:r>
      <w:proofErr w:type="spellEnd"/>
      <w:r w:rsidR="00134634">
        <w:t xml:space="preserve">: A web-based spectra </w:t>
      </w:r>
      <w:r w:rsidR="00600944">
        <w:t xml:space="preserve">editor </w:t>
      </w:r>
      <w:r w:rsidR="00134634">
        <w:t xml:space="preserve">for </w:t>
      </w:r>
      <w:r w:rsidR="00600A5D">
        <w:t>analytical</w:t>
      </w:r>
      <w:r w:rsidR="00134634">
        <w:t xml:space="preserve"> data</w:t>
      </w:r>
      <w:r w:rsidR="00875EC1">
        <w:t xml:space="preserve"> </w:t>
      </w:r>
    </w:p>
    <w:p w14:paraId="10B455C1" w14:textId="1850EB44" w:rsidR="0007067D" w:rsidRPr="00067A43" w:rsidRDefault="00613325" w:rsidP="00067A43">
      <w:pPr>
        <w:rPr>
          <w:i/>
        </w:rPr>
      </w:pPr>
      <w:r w:rsidRPr="00067A43">
        <w:rPr>
          <w:i/>
        </w:rPr>
        <w:t>Yu-</w:t>
      </w:r>
      <w:proofErr w:type="spellStart"/>
      <w:r w:rsidRPr="00067A43">
        <w:rPr>
          <w:i/>
        </w:rPr>
        <w:t>Chieh</w:t>
      </w:r>
      <w:proofErr w:type="spellEnd"/>
      <w:r w:rsidRPr="00067A43">
        <w:rPr>
          <w:i/>
        </w:rPr>
        <w:t xml:space="preserve"> </w:t>
      </w:r>
      <w:proofErr w:type="spellStart"/>
      <w:r w:rsidRPr="00067A43">
        <w:rPr>
          <w:i/>
        </w:rPr>
        <w:t>Huang</w:t>
      </w:r>
      <w:r w:rsidRPr="00067A43">
        <w:rPr>
          <w:i/>
          <w:vertAlign w:val="superscript"/>
        </w:rPr>
        <w:t>a</w:t>
      </w:r>
      <w:proofErr w:type="spellEnd"/>
      <w:r w:rsidRPr="00067A43">
        <w:rPr>
          <w:i/>
        </w:rPr>
        <w:t xml:space="preserve">, </w:t>
      </w:r>
      <w:r w:rsidR="0007067D" w:rsidRPr="00067A43">
        <w:rPr>
          <w:i/>
        </w:rPr>
        <w:t xml:space="preserve">Pierre </w:t>
      </w:r>
      <w:proofErr w:type="spellStart"/>
      <w:r w:rsidR="0007067D" w:rsidRPr="00067A43">
        <w:rPr>
          <w:i/>
        </w:rPr>
        <w:t>Tremouilhac</w:t>
      </w:r>
      <w:r w:rsidR="0007067D" w:rsidRPr="00067A43">
        <w:rPr>
          <w:i/>
          <w:vertAlign w:val="superscript"/>
        </w:rPr>
        <w:t>a</w:t>
      </w:r>
      <w:proofErr w:type="spellEnd"/>
      <w:r w:rsidR="0007067D" w:rsidRPr="00067A43">
        <w:rPr>
          <w:i/>
        </w:rPr>
        <w:t xml:space="preserve">, </w:t>
      </w:r>
      <w:r w:rsidR="00D57728" w:rsidRPr="00067A43">
        <w:rPr>
          <w:i/>
        </w:rPr>
        <w:t xml:space="preserve">An </w:t>
      </w:r>
      <w:proofErr w:type="spellStart"/>
      <w:r w:rsidR="00D57728" w:rsidRPr="00067A43">
        <w:rPr>
          <w:i/>
        </w:rPr>
        <w:t>Nguyen</w:t>
      </w:r>
      <w:r w:rsidR="00D57728" w:rsidRPr="00067A43">
        <w:rPr>
          <w:i/>
          <w:vertAlign w:val="superscript"/>
        </w:rPr>
        <w:t>a</w:t>
      </w:r>
      <w:proofErr w:type="spellEnd"/>
      <w:r w:rsidR="00D57728" w:rsidRPr="00067A43">
        <w:rPr>
          <w:i/>
        </w:rPr>
        <w:t xml:space="preserve">, </w:t>
      </w:r>
      <w:r w:rsidR="0007067D" w:rsidRPr="00067A43">
        <w:rPr>
          <w:i/>
        </w:rPr>
        <w:t xml:space="preserve">Nicole Jung* </w:t>
      </w:r>
      <w:proofErr w:type="spellStart"/>
      <w:r w:rsidR="0007067D" w:rsidRPr="00067A43">
        <w:rPr>
          <w:i/>
          <w:vertAlign w:val="superscript"/>
        </w:rPr>
        <w:t>a</w:t>
      </w:r>
      <w:proofErr w:type="gramStart"/>
      <w:r w:rsidR="0007067D" w:rsidRPr="00067A43">
        <w:rPr>
          <w:i/>
          <w:vertAlign w:val="superscript"/>
        </w:rPr>
        <w:t>,b</w:t>
      </w:r>
      <w:proofErr w:type="spellEnd"/>
      <w:proofErr w:type="gramEnd"/>
      <w:r w:rsidR="0007067D" w:rsidRPr="00067A43">
        <w:rPr>
          <w:i/>
        </w:rPr>
        <w:t xml:space="preserve">, Stefan </w:t>
      </w:r>
      <w:proofErr w:type="spellStart"/>
      <w:r w:rsidR="0007067D" w:rsidRPr="00067A43">
        <w:rPr>
          <w:i/>
        </w:rPr>
        <w:t>Bräse</w:t>
      </w:r>
      <w:proofErr w:type="spellEnd"/>
      <w:r w:rsidR="0007067D" w:rsidRPr="00067A43">
        <w:rPr>
          <w:i/>
        </w:rPr>
        <w:t xml:space="preserve">* </w:t>
      </w:r>
      <w:proofErr w:type="spellStart"/>
      <w:r w:rsidR="0007067D" w:rsidRPr="00067A43">
        <w:rPr>
          <w:i/>
          <w:vertAlign w:val="superscript"/>
        </w:rPr>
        <w:t>a,b</w:t>
      </w:r>
      <w:proofErr w:type="spellEnd"/>
      <w:r w:rsidR="0007067D" w:rsidRPr="00067A43">
        <w:rPr>
          <w:i/>
          <w:vertAlign w:val="superscript"/>
        </w:rPr>
        <w:t xml:space="preserve"> </w:t>
      </w:r>
    </w:p>
    <w:p w14:paraId="714A920B" w14:textId="0931C53E" w:rsidR="00E7612C" w:rsidRPr="00E7612C" w:rsidRDefault="00E7612C">
      <w:pPr>
        <w:pStyle w:val="BCAuthorAddress"/>
        <w:jc w:val="both"/>
        <w:rPr>
          <w:lang w:val="en-GB"/>
        </w:rPr>
      </w:pPr>
      <w:r w:rsidRPr="00E7612C">
        <w:rPr>
          <w:lang w:val="en-GB"/>
        </w:rPr>
        <w:t>Email</w:t>
      </w:r>
      <w:r>
        <w:rPr>
          <w:lang w:val="en-GB"/>
        </w:rPr>
        <w:t>:</w:t>
      </w:r>
      <w:r w:rsidR="00C26E8C" w:rsidRPr="00C26E8C">
        <w:rPr>
          <w:rFonts w:ascii="Segoe UI" w:hAnsi="Segoe UI" w:cs="Segoe UI"/>
          <w:color w:val="333333"/>
          <w:sz w:val="26"/>
          <w:szCs w:val="26"/>
          <w:shd w:val="clear" w:color="auto" w:fill="FFFFFF"/>
        </w:rPr>
        <w:t xml:space="preserve"> </w:t>
      </w:r>
      <w:hyperlink r:id="rId8" w:history="1">
        <w:r w:rsidR="00F159C4" w:rsidRPr="00E515EC">
          <w:rPr>
            <w:rStyle w:val="Hyperlink"/>
            <w:rFonts w:ascii="Times New Roman" w:hAnsi="Times New Roman"/>
            <w:szCs w:val="24"/>
            <w:shd w:val="clear" w:color="auto" w:fill="FFFFFF"/>
          </w:rPr>
          <w:t>yu-chieh.huang@kit.edu</w:t>
        </w:r>
      </w:hyperlink>
      <w:r w:rsidR="00613325">
        <w:rPr>
          <w:rFonts w:ascii="Times New Roman" w:hAnsi="Times New Roman"/>
          <w:color w:val="333333"/>
          <w:szCs w:val="24"/>
          <w:shd w:val="clear" w:color="auto" w:fill="FFFFFF"/>
        </w:rPr>
        <w:t xml:space="preserve">; </w:t>
      </w:r>
      <w:hyperlink r:id="rId9" w:history="1">
        <w:r w:rsidR="00DF0EFF" w:rsidRPr="000A7CD2">
          <w:rPr>
            <w:rStyle w:val="Hyperlink"/>
            <w:lang w:val="en-GB"/>
          </w:rPr>
          <w:t>pierre.tremouilhac@kit.edu</w:t>
        </w:r>
      </w:hyperlink>
      <w:r w:rsidR="00DF0EFF">
        <w:rPr>
          <w:rStyle w:val="Hyperlink"/>
          <w:lang w:val="en-GB"/>
        </w:rPr>
        <w:t>;</w:t>
      </w:r>
      <w:r w:rsidR="0007067D">
        <w:rPr>
          <w:lang w:val="en-GB"/>
        </w:rPr>
        <w:t xml:space="preserve"> </w:t>
      </w:r>
      <w:hyperlink r:id="rId10" w:history="1">
        <w:r w:rsidR="00672D4D" w:rsidRPr="006C161B">
          <w:rPr>
            <w:rStyle w:val="Hyperlink"/>
            <w:lang w:val="en-GB"/>
          </w:rPr>
          <w:t>an.nguyen@kit.edu</w:t>
        </w:r>
      </w:hyperlink>
      <w:proofErr w:type="gramStart"/>
      <w:r w:rsidR="00672D4D">
        <w:rPr>
          <w:lang w:val="en-GB"/>
        </w:rPr>
        <w:t xml:space="preserve">, </w:t>
      </w:r>
      <w:r w:rsidR="0003089F">
        <w:rPr>
          <w:lang w:val="en-GB"/>
        </w:rPr>
        <w:t xml:space="preserve"> </w:t>
      </w:r>
      <w:proofErr w:type="gramEnd"/>
      <w:r w:rsidR="00D81639">
        <w:rPr>
          <w:rStyle w:val="Hyperlink"/>
          <w:lang w:val="en-GB"/>
        </w:rPr>
        <w:fldChar w:fldCharType="begin"/>
      </w:r>
      <w:r w:rsidR="00D81639">
        <w:rPr>
          <w:rStyle w:val="Hyperlink"/>
          <w:lang w:val="en-GB"/>
        </w:rPr>
        <w:instrText xml:space="preserve"> HYPERLINK "mailto:nicole.jung@kit.edu" </w:instrText>
      </w:r>
      <w:r w:rsidR="00D81639">
        <w:rPr>
          <w:rStyle w:val="Hyperlink"/>
          <w:lang w:val="en-GB"/>
        </w:rPr>
        <w:fldChar w:fldCharType="separate"/>
      </w:r>
      <w:r w:rsidR="006C38A4" w:rsidRPr="006C38A4">
        <w:rPr>
          <w:rStyle w:val="Hyperlink"/>
          <w:lang w:val="en-GB"/>
        </w:rPr>
        <w:t>nicole.jung@kit.edu</w:t>
      </w:r>
      <w:r w:rsidR="00D81639">
        <w:rPr>
          <w:rStyle w:val="Hyperlink"/>
          <w:lang w:val="en-GB"/>
        </w:rPr>
        <w:fldChar w:fldCharType="end"/>
      </w:r>
      <w:r w:rsidR="00D57390">
        <w:rPr>
          <w:lang w:val="en-GB"/>
        </w:rPr>
        <w:t xml:space="preserve">; </w:t>
      </w:r>
      <w:hyperlink r:id="rId11" w:history="1">
        <w:r w:rsidR="00D57390" w:rsidRPr="000A7CD2">
          <w:rPr>
            <w:rStyle w:val="Hyperlink"/>
            <w:lang w:val="en-GB"/>
          </w:rPr>
          <w:t>stefan.braese@kit.edu</w:t>
        </w:r>
      </w:hyperlink>
      <w:r w:rsidR="00D57390">
        <w:rPr>
          <w:lang w:val="en-GB"/>
        </w:rPr>
        <w:t xml:space="preserve">  </w:t>
      </w:r>
    </w:p>
    <w:p w14:paraId="54D1B465" w14:textId="6A64ED29" w:rsidR="009546E2" w:rsidRDefault="00CD2AE3">
      <w:pPr>
        <w:pStyle w:val="BCAuthorAddress"/>
        <w:jc w:val="both"/>
        <w:rPr>
          <w:lang w:val="en-GB"/>
        </w:rPr>
      </w:pPr>
      <w:proofErr w:type="spellStart"/>
      <w:r>
        <w:rPr>
          <w:vertAlign w:val="superscript"/>
          <w:lang w:val="en-GB"/>
        </w:rPr>
        <w:t>a</w:t>
      </w:r>
      <w:r>
        <w:rPr>
          <w:lang w:val="en-GB"/>
        </w:rPr>
        <w:t>Institute</w:t>
      </w:r>
      <w:proofErr w:type="spellEnd"/>
      <w:r>
        <w:rPr>
          <w:lang w:val="en-GB"/>
        </w:rPr>
        <w:t xml:space="preserve"> </w:t>
      </w:r>
      <w:r w:rsidR="00083CA8" w:rsidRPr="00083CA8">
        <w:rPr>
          <w:lang w:val="en-GB"/>
        </w:rPr>
        <w:t xml:space="preserve">of Biological and Chemical Systems - Functional Molecular Systems (IBCS-FMS), </w:t>
      </w:r>
      <w:r>
        <w:rPr>
          <w:lang w:val="en-GB"/>
        </w:rPr>
        <w:t xml:space="preserve"> Hermann-von-Helmholtz-</w:t>
      </w:r>
      <w:proofErr w:type="spellStart"/>
      <w:r>
        <w:rPr>
          <w:lang w:val="en-GB"/>
        </w:rPr>
        <w:t>Platz</w:t>
      </w:r>
      <w:proofErr w:type="spellEnd"/>
      <w:r>
        <w:rPr>
          <w:lang w:val="en-GB"/>
        </w:rPr>
        <w:t xml:space="preserve"> 1, 76344 </w:t>
      </w:r>
      <w:proofErr w:type="spellStart"/>
      <w:r>
        <w:rPr>
          <w:lang w:val="en-GB"/>
        </w:rPr>
        <w:t>Eggenstein-Leopoldshafen</w:t>
      </w:r>
      <w:proofErr w:type="spellEnd"/>
      <w:r>
        <w:rPr>
          <w:lang w:val="en-GB"/>
        </w:rPr>
        <w:t xml:space="preserve">, Germany; </w:t>
      </w:r>
      <w:proofErr w:type="spellStart"/>
      <w:r>
        <w:rPr>
          <w:vertAlign w:val="superscript"/>
        </w:rPr>
        <w:t>b</w:t>
      </w:r>
      <w:r>
        <w:t>Institute</w:t>
      </w:r>
      <w:proofErr w:type="spellEnd"/>
      <w:r>
        <w:t xml:space="preserve"> of Organic Chemistry, Karlsruhe Institute of Technology, Fritz-Haber-</w:t>
      </w:r>
      <w:proofErr w:type="spellStart"/>
      <w:r>
        <w:t>Weg</w:t>
      </w:r>
      <w:proofErr w:type="spellEnd"/>
      <w:r>
        <w:t xml:space="preserve"> 6, 76131 Karlsruhe, Germany</w:t>
      </w:r>
      <w:r w:rsidR="0007067D">
        <w:t>.</w:t>
      </w:r>
      <w:r w:rsidR="008D29BF">
        <w:t xml:space="preserve"> </w:t>
      </w:r>
    </w:p>
    <w:p w14:paraId="0EAD7DBA" w14:textId="77777777" w:rsidR="000C7B1A" w:rsidRPr="001F5240" w:rsidRDefault="000C7B1A" w:rsidP="001F5240">
      <w:pPr>
        <w:spacing w:after="240" w:line="360" w:lineRule="auto"/>
        <w:outlineLvl w:val="0"/>
        <w:rPr>
          <w:color w:val="auto"/>
        </w:rPr>
      </w:pPr>
    </w:p>
    <w:sdt>
      <w:sdtPr>
        <w:rPr>
          <w:rFonts w:ascii="Times" w:eastAsia="PMingLiU" w:hAnsi="Times" w:cs="Times New Roman"/>
          <w:color w:val="auto"/>
          <w:sz w:val="24"/>
          <w:szCs w:val="20"/>
        </w:rPr>
        <w:id w:val="-40598678"/>
        <w:docPartObj>
          <w:docPartGallery w:val="Table of Contents"/>
          <w:docPartUnique/>
        </w:docPartObj>
      </w:sdtPr>
      <w:sdtEndPr>
        <w:rPr>
          <w:b/>
          <w:bCs/>
          <w:noProof/>
          <w:color w:val="00000A"/>
        </w:rPr>
      </w:sdtEndPr>
      <w:sdtContent>
        <w:p w14:paraId="58A0528C" w14:textId="4F452D6B" w:rsidR="00B602BA" w:rsidRPr="001F5240" w:rsidRDefault="00B602BA" w:rsidP="001F5240">
          <w:pPr>
            <w:pStyle w:val="TOCHeading"/>
            <w:spacing w:after="240"/>
            <w:rPr>
              <w:rFonts w:ascii="Times New Roman" w:hAnsi="Times New Roman" w:cs="Times New Roman"/>
              <w:b/>
              <w:color w:val="auto"/>
              <w:sz w:val="28"/>
              <w:szCs w:val="28"/>
            </w:rPr>
          </w:pPr>
          <w:r w:rsidRPr="001F5240">
            <w:rPr>
              <w:rFonts w:ascii="Times New Roman" w:hAnsi="Times New Roman" w:cs="Times New Roman"/>
              <w:b/>
              <w:color w:val="auto"/>
              <w:sz w:val="28"/>
              <w:szCs w:val="28"/>
            </w:rPr>
            <w:t>Contents</w:t>
          </w:r>
        </w:p>
        <w:p w14:paraId="5389B591" w14:textId="77777777" w:rsidR="001F5240" w:rsidRDefault="00B602BA">
          <w:pPr>
            <w:pStyle w:val="TOC1"/>
            <w:tabs>
              <w:tab w:val="right" w:leader="dot" w:pos="9350"/>
            </w:tabs>
            <w:rPr>
              <w:rFonts w:asciiTheme="minorHAnsi" w:eastAsiaTheme="minorEastAsia" w:hAnsiTheme="minorHAnsi" w:cstheme="minorBidi"/>
              <w:noProof/>
              <w:color w:val="auto"/>
              <w:sz w:val="22"/>
              <w:szCs w:val="22"/>
              <w:lang w:val="de-DE" w:eastAsia="de-DE"/>
            </w:rPr>
          </w:pPr>
          <w:r>
            <w:rPr>
              <w:b/>
              <w:bCs/>
              <w:noProof/>
            </w:rPr>
            <w:fldChar w:fldCharType="begin"/>
          </w:r>
          <w:r>
            <w:rPr>
              <w:b/>
              <w:bCs/>
              <w:noProof/>
            </w:rPr>
            <w:instrText xml:space="preserve"> TOC \o "1-3" \h \z \u </w:instrText>
          </w:r>
          <w:r>
            <w:rPr>
              <w:b/>
              <w:bCs/>
              <w:noProof/>
            </w:rPr>
            <w:fldChar w:fldCharType="separate"/>
          </w:r>
          <w:hyperlink w:anchor="_Toc45381977" w:history="1">
            <w:r w:rsidR="001F5240" w:rsidRPr="00D60584">
              <w:rPr>
                <w:rStyle w:val="Hyperlink"/>
                <w:noProof/>
              </w:rPr>
              <w:t>1. Spectra Transformation</w:t>
            </w:r>
            <w:r w:rsidR="001F5240">
              <w:rPr>
                <w:noProof/>
                <w:webHidden/>
              </w:rPr>
              <w:tab/>
            </w:r>
            <w:r w:rsidR="001F5240">
              <w:rPr>
                <w:noProof/>
                <w:webHidden/>
              </w:rPr>
              <w:fldChar w:fldCharType="begin"/>
            </w:r>
            <w:r w:rsidR="001F5240">
              <w:rPr>
                <w:noProof/>
                <w:webHidden/>
              </w:rPr>
              <w:instrText xml:space="preserve"> PAGEREF _Toc45381977 \h </w:instrText>
            </w:r>
            <w:r w:rsidR="001F5240">
              <w:rPr>
                <w:noProof/>
                <w:webHidden/>
              </w:rPr>
            </w:r>
            <w:r w:rsidR="001F5240">
              <w:rPr>
                <w:noProof/>
                <w:webHidden/>
              </w:rPr>
              <w:fldChar w:fldCharType="separate"/>
            </w:r>
            <w:r w:rsidR="001F5240">
              <w:rPr>
                <w:noProof/>
                <w:webHidden/>
              </w:rPr>
              <w:t>2</w:t>
            </w:r>
            <w:r w:rsidR="001F5240">
              <w:rPr>
                <w:noProof/>
                <w:webHidden/>
              </w:rPr>
              <w:fldChar w:fldCharType="end"/>
            </w:r>
          </w:hyperlink>
        </w:p>
        <w:p w14:paraId="65076B18" w14:textId="77777777" w:rsidR="001F5240" w:rsidRDefault="00D81639">
          <w:pPr>
            <w:pStyle w:val="TOC2"/>
            <w:tabs>
              <w:tab w:val="right" w:leader="dot" w:pos="9350"/>
            </w:tabs>
            <w:rPr>
              <w:rFonts w:asciiTheme="minorHAnsi" w:eastAsiaTheme="minorEastAsia" w:hAnsiTheme="minorHAnsi" w:cstheme="minorBidi"/>
              <w:noProof/>
              <w:color w:val="auto"/>
              <w:sz w:val="22"/>
              <w:szCs w:val="22"/>
              <w:lang w:val="de-DE" w:eastAsia="de-DE"/>
            </w:rPr>
          </w:pPr>
          <w:hyperlink w:anchor="_Toc45381978" w:history="1">
            <w:r w:rsidR="001F5240" w:rsidRPr="00D60584">
              <w:rPr>
                <w:rStyle w:val="Hyperlink"/>
                <w:noProof/>
              </w:rPr>
              <w:t>1.1. Spectra Transformation – Decoding and parsing NMR &amp; IR files</w:t>
            </w:r>
            <w:r w:rsidR="001F5240">
              <w:rPr>
                <w:noProof/>
                <w:webHidden/>
              </w:rPr>
              <w:tab/>
            </w:r>
            <w:r w:rsidR="001F5240">
              <w:rPr>
                <w:noProof/>
                <w:webHidden/>
              </w:rPr>
              <w:fldChar w:fldCharType="begin"/>
            </w:r>
            <w:r w:rsidR="001F5240">
              <w:rPr>
                <w:noProof/>
                <w:webHidden/>
              </w:rPr>
              <w:instrText xml:space="preserve"> PAGEREF _Toc45381978 \h </w:instrText>
            </w:r>
            <w:r w:rsidR="001F5240">
              <w:rPr>
                <w:noProof/>
                <w:webHidden/>
              </w:rPr>
            </w:r>
            <w:r w:rsidR="001F5240">
              <w:rPr>
                <w:noProof/>
                <w:webHidden/>
              </w:rPr>
              <w:fldChar w:fldCharType="separate"/>
            </w:r>
            <w:r w:rsidR="001F5240">
              <w:rPr>
                <w:noProof/>
                <w:webHidden/>
              </w:rPr>
              <w:t>3</w:t>
            </w:r>
            <w:r w:rsidR="001F5240">
              <w:rPr>
                <w:noProof/>
                <w:webHidden/>
              </w:rPr>
              <w:fldChar w:fldCharType="end"/>
            </w:r>
          </w:hyperlink>
        </w:p>
        <w:p w14:paraId="68A45561" w14:textId="77777777" w:rsidR="001F5240" w:rsidRDefault="00D81639">
          <w:pPr>
            <w:pStyle w:val="TOC2"/>
            <w:tabs>
              <w:tab w:val="right" w:leader="dot" w:pos="9350"/>
            </w:tabs>
            <w:rPr>
              <w:rFonts w:asciiTheme="minorHAnsi" w:eastAsiaTheme="minorEastAsia" w:hAnsiTheme="minorHAnsi" w:cstheme="minorBidi"/>
              <w:noProof/>
              <w:color w:val="auto"/>
              <w:sz w:val="22"/>
              <w:szCs w:val="22"/>
              <w:lang w:val="de-DE" w:eastAsia="de-DE"/>
            </w:rPr>
          </w:pPr>
          <w:hyperlink w:anchor="_Toc45381979" w:history="1">
            <w:r w:rsidR="001F5240" w:rsidRPr="00D60584">
              <w:rPr>
                <w:rStyle w:val="Hyperlink"/>
                <w:noProof/>
              </w:rPr>
              <w:t>1.2 Spectra Transformation - Decoding and parsing MS files</w:t>
            </w:r>
            <w:r w:rsidR="001F5240">
              <w:rPr>
                <w:noProof/>
                <w:webHidden/>
              </w:rPr>
              <w:tab/>
            </w:r>
            <w:r w:rsidR="001F5240">
              <w:rPr>
                <w:noProof/>
                <w:webHidden/>
              </w:rPr>
              <w:fldChar w:fldCharType="begin"/>
            </w:r>
            <w:r w:rsidR="001F5240">
              <w:rPr>
                <w:noProof/>
                <w:webHidden/>
              </w:rPr>
              <w:instrText xml:space="preserve"> PAGEREF _Toc45381979 \h </w:instrText>
            </w:r>
            <w:r w:rsidR="001F5240">
              <w:rPr>
                <w:noProof/>
                <w:webHidden/>
              </w:rPr>
            </w:r>
            <w:r w:rsidR="001F5240">
              <w:rPr>
                <w:noProof/>
                <w:webHidden/>
              </w:rPr>
              <w:fldChar w:fldCharType="separate"/>
            </w:r>
            <w:r w:rsidR="001F5240">
              <w:rPr>
                <w:noProof/>
                <w:webHidden/>
              </w:rPr>
              <w:t>5</w:t>
            </w:r>
            <w:r w:rsidR="001F5240">
              <w:rPr>
                <w:noProof/>
                <w:webHidden/>
              </w:rPr>
              <w:fldChar w:fldCharType="end"/>
            </w:r>
          </w:hyperlink>
        </w:p>
        <w:p w14:paraId="036C4608" w14:textId="77777777" w:rsidR="001F5240" w:rsidRDefault="00D81639">
          <w:pPr>
            <w:pStyle w:val="TOC2"/>
            <w:tabs>
              <w:tab w:val="right" w:leader="dot" w:pos="9350"/>
            </w:tabs>
            <w:rPr>
              <w:rFonts w:asciiTheme="minorHAnsi" w:eastAsiaTheme="minorEastAsia" w:hAnsiTheme="minorHAnsi" w:cstheme="minorBidi"/>
              <w:noProof/>
              <w:color w:val="auto"/>
              <w:sz w:val="22"/>
              <w:szCs w:val="22"/>
              <w:lang w:val="de-DE" w:eastAsia="de-DE"/>
            </w:rPr>
          </w:pPr>
          <w:hyperlink w:anchor="_Toc45381980" w:history="1">
            <w:r w:rsidR="001F5240" w:rsidRPr="00D60584">
              <w:rPr>
                <w:rStyle w:val="Hyperlink"/>
                <w:noProof/>
              </w:rPr>
              <w:t>1.3 Spectra Transformation - Composing JCAMP-DX format</w:t>
            </w:r>
            <w:r w:rsidR="001F5240">
              <w:rPr>
                <w:noProof/>
                <w:webHidden/>
              </w:rPr>
              <w:tab/>
            </w:r>
            <w:r w:rsidR="001F5240">
              <w:rPr>
                <w:noProof/>
                <w:webHidden/>
              </w:rPr>
              <w:fldChar w:fldCharType="begin"/>
            </w:r>
            <w:r w:rsidR="001F5240">
              <w:rPr>
                <w:noProof/>
                <w:webHidden/>
              </w:rPr>
              <w:instrText xml:space="preserve"> PAGEREF _Toc45381980 \h </w:instrText>
            </w:r>
            <w:r w:rsidR="001F5240">
              <w:rPr>
                <w:noProof/>
                <w:webHidden/>
              </w:rPr>
            </w:r>
            <w:r w:rsidR="001F5240">
              <w:rPr>
                <w:noProof/>
                <w:webHidden/>
              </w:rPr>
              <w:fldChar w:fldCharType="separate"/>
            </w:r>
            <w:r w:rsidR="001F5240">
              <w:rPr>
                <w:noProof/>
                <w:webHidden/>
              </w:rPr>
              <w:t>7</w:t>
            </w:r>
            <w:r w:rsidR="001F5240">
              <w:rPr>
                <w:noProof/>
                <w:webHidden/>
              </w:rPr>
              <w:fldChar w:fldCharType="end"/>
            </w:r>
          </w:hyperlink>
        </w:p>
        <w:p w14:paraId="6BC74193" w14:textId="77777777" w:rsidR="001F5240" w:rsidRDefault="00D81639">
          <w:pPr>
            <w:pStyle w:val="TOC1"/>
            <w:tabs>
              <w:tab w:val="right" w:leader="dot" w:pos="9350"/>
            </w:tabs>
            <w:rPr>
              <w:rFonts w:asciiTheme="minorHAnsi" w:eastAsiaTheme="minorEastAsia" w:hAnsiTheme="minorHAnsi" w:cstheme="minorBidi"/>
              <w:noProof/>
              <w:color w:val="auto"/>
              <w:sz w:val="22"/>
              <w:szCs w:val="22"/>
              <w:lang w:val="de-DE" w:eastAsia="de-DE"/>
            </w:rPr>
          </w:pPr>
          <w:hyperlink w:anchor="_Toc45381981" w:history="1">
            <w:r w:rsidR="001F5240" w:rsidRPr="00D60584">
              <w:rPr>
                <w:rStyle w:val="Hyperlink"/>
                <w:noProof/>
              </w:rPr>
              <w:t>2. Communication Overview with Chemotion ELN</w:t>
            </w:r>
            <w:r w:rsidR="001F5240">
              <w:rPr>
                <w:noProof/>
                <w:webHidden/>
              </w:rPr>
              <w:tab/>
            </w:r>
            <w:r w:rsidR="001F5240">
              <w:rPr>
                <w:noProof/>
                <w:webHidden/>
              </w:rPr>
              <w:fldChar w:fldCharType="begin"/>
            </w:r>
            <w:r w:rsidR="001F5240">
              <w:rPr>
                <w:noProof/>
                <w:webHidden/>
              </w:rPr>
              <w:instrText xml:space="preserve"> PAGEREF _Toc45381981 \h </w:instrText>
            </w:r>
            <w:r w:rsidR="001F5240">
              <w:rPr>
                <w:noProof/>
                <w:webHidden/>
              </w:rPr>
            </w:r>
            <w:r w:rsidR="001F5240">
              <w:rPr>
                <w:noProof/>
                <w:webHidden/>
              </w:rPr>
              <w:fldChar w:fldCharType="separate"/>
            </w:r>
            <w:r w:rsidR="001F5240">
              <w:rPr>
                <w:noProof/>
                <w:webHidden/>
              </w:rPr>
              <w:t>9</w:t>
            </w:r>
            <w:r w:rsidR="001F5240">
              <w:rPr>
                <w:noProof/>
                <w:webHidden/>
              </w:rPr>
              <w:fldChar w:fldCharType="end"/>
            </w:r>
          </w:hyperlink>
        </w:p>
        <w:p w14:paraId="562B85BC" w14:textId="77777777" w:rsidR="001F5240" w:rsidRDefault="00D81639">
          <w:pPr>
            <w:pStyle w:val="TOC1"/>
            <w:tabs>
              <w:tab w:val="right" w:leader="dot" w:pos="9350"/>
            </w:tabs>
            <w:rPr>
              <w:rFonts w:asciiTheme="minorHAnsi" w:eastAsiaTheme="minorEastAsia" w:hAnsiTheme="minorHAnsi" w:cstheme="minorBidi"/>
              <w:noProof/>
              <w:color w:val="auto"/>
              <w:sz w:val="22"/>
              <w:szCs w:val="22"/>
              <w:lang w:val="de-DE" w:eastAsia="de-DE"/>
            </w:rPr>
          </w:pPr>
          <w:hyperlink w:anchor="_Toc45381982" w:history="1">
            <w:r w:rsidR="001F5240" w:rsidRPr="00D60584">
              <w:rPr>
                <w:rStyle w:val="Hyperlink"/>
                <w:noProof/>
              </w:rPr>
              <w:t>3. Additional rules for NMR multiplicity check</w:t>
            </w:r>
            <w:r w:rsidR="001F5240">
              <w:rPr>
                <w:noProof/>
                <w:webHidden/>
              </w:rPr>
              <w:tab/>
            </w:r>
            <w:r w:rsidR="001F5240">
              <w:rPr>
                <w:noProof/>
                <w:webHidden/>
              </w:rPr>
              <w:fldChar w:fldCharType="begin"/>
            </w:r>
            <w:r w:rsidR="001F5240">
              <w:rPr>
                <w:noProof/>
                <w:webHidden/>
              </w:rPr>
              <w:instrText xml:space="preserve"> PAGEREF _Toc45381982 \h </w:instrText>
            </w:r>
            <w:r w:rsidR="001F5240">
              <w:rPr>
                <w:noProof/>
                <w:webHidden/>
              </w:rPr>
            </w:r>
            <w:r w:rsidR="001F5240">
              <w:rPr>
                <w:noProof/>
                <w:webHidden/>
              </w:rPr>
              <w:fldChar w:fldCharType="separate"/>
            </w:r>
            <w:r w:rsidR="001F5240">
              <w:rPr>
                <w:noProof/>
                <w:webHidden/>
              </w:rPr>
              <w:t>9</w:t>
            </w:r>
            <w:r w:rsidR="001F5240">
              <w:rPr>
                <w:noProof/>
                <w:webHidden/>
              </w:rPr>
              <w:fldChar w:fldCharType="end"/>
            </w:r>
          </w:hyperlink>
        </w:p>
        <w:p w14:paraId="5EB65556" w14:textId="77777777" w:rsidR="001F5240" w:rsidRDefault="00D81639">
          <w:pPr>
            <w:pStyle w:val="TOC2"/>
            <w:tabs>
              <w:tab w:val="right" w:leader="dot" w:pos="9350"/>
            </w:tabs>
            <w:rPr>
              <w:rFonts w:asciiTheme="minorHAnsi" w:eastAsiaTheme="minorEastAsia" w:hAnsiTheme="minorHAnsi" w:cstheme="minorBidi"/>
              <w:noProof/>
              <w:color w:val="auto"/>
              <w:sz w:val="22"/>
              <w:szCs w:val="22"/>
              <w:lang w:val="de-DE" w:eastAsia="de-DE"/>
            </w:rPr>
          </w:pPr>
          <w:hyperlink w:anchor="_Toc45381983" w:history="1">
            <w:r w:rsidR="001F5240" w:rsidRPr="00D60584">
              <w:rPr>
                <w:rStyle w:val="Hyperlink"/>
                <w:rFonts w:eastAsia="Arial Unicode MS"/>
                <w:noProof/>
              </w:rPr>
              <w:t>Here is the additional rules:</w:t>
            </w:r>
            <w:r w:rsidR="001F5240">
              <w:rPr>
                <w:noProof/>
                <w:webHidden/>
              </w:rPr>
              <w:tab/>
            </w:r>
            <w:r w:rsidR="001F5240">
              <w:rPr>
                <w:noProof/>
                <w:webHidden/>
              </w:rPr>
              <w:fldChar w:fldCharType="begin"/>
            </w:r>
            <w:r w:rsidR="001F5240">
              <w:rPr>
                <w:noProof/>
                <w:webHidden/>
              </w:rPr>
              <w:instrText xml:space="preserve"> PAGEREF _Toc45381983 \h </w:instrText>
            </w:r>
            <w:r w:rsidR="001F5240">
              <w:rPr>
                <w:noProof/>
                <w:webHidden/>
              </w:rPr>
            </w:r>
            <w:r w:rsidR="001F5240">
              <w:rPr>
                <w:noProof/>
                <w:webHidden/>
              </w:rPr>
              <w:fldChar w:fldCharType="separate"/>
            </w:r>
            <w:r w:rsidR="001F5240">
              <w:rPr>
                <w:noProof/>
                <w:webHidden/>
              </w:rPr>
              <w:t>10</w:t>
            </w:r>
            <w:r w:rsidR="001F5240">
              <w:rPr>
                <w:noProof/>
                <w:webHidden/>
              </w:rPr>
              <w:fldChar w:fldCharType="end"/>
            </w:r>
          </w:hyperlink>
        </w:p>
        <w:p w14:paraId="13F4AE7E" w14:textId="77777777" w:rsidR="001F5240" w:rsidRDefault="00D81639">
          <w:pPr>
            <w:pStyle w:val="TOC1"/>
            <w:tabs>
              <w:tab w:val="right" w:leader="dot" w:pos="9350"/>
            </w:tabs>
            <w:rPr>
              <w:rFonts w:asciiTheme="minorHAnsi" w:eastAsiaTheme="minorEastAsia" w:hAnsiTheme="minorHAnsi" w:cstheme="minorBidi"/>
              <w:noProof/>
              <w:color w:val="auto"/>
              <w:sz w:val="22"/>
              <w:szCs w:val="22"/>
              <w:lang w:val="de-DE" w:eastAsia="de-DE"/>
            </w:rPr>
          </w:pPr>
          <w:hyperlink w:anchor="_Toc45381984" w:history="1">
            <w:r w:rsidR="001F5240" w:rsidRPr="00D60584">
              <w:rPr>
                <w:rStyle w:val="Hyperlink"/>
                <w:noProof/>
              </w:rPr>
              <w:t>4. Limitations for parsing files of type fid</w:t>
            </w:r>
            <w:r w:rsidR="001F5240">
              <w:rPr>
                <w:noProof/>
                <w:webHidden/>
              </w:rPr>
              <w:tab/>
            </w:r>
            <w:r w:rsidR="001F5240">
              <w:rPr>
                <w:noProof/>
                <w:webHidden/>
              </w:rPr>
              <w:fldChar w:fldCharType="begin"/>
            </w:r>
            <w:r w:rsidR="001F5240">
              <w:rPr>
                <w:noProof/>
                <w:webHidden/>
              </w:rPr>
              <w:instrText xml:space="preserve"> PAGEREF _Toc45381984 \h </w:instrText>
            </w:r>
            <w:r w:rsidR="001F5240">
              <w:rPr>
                <w:noProof/>
                <w:webHidden/>
              </w:rPr>
            </w:r>
            <w:r w:rsidR="001F5240">
              <w:rPr>
                <w:noProof/>
                <w:webHidden/>
              </w:rPr>
              <w:fldChar w:fldCharType="separate"/>
            </w:r>
            <w:r w:rsidR="001F5240">
              <w:rPr>
                <w:noProof/>
                <w:webHidden/>
              </w:rPr>
              <w:t>12</w:t>
            </w:r>
            <w:r w:rsidR="001F5240">
              <w:rPr>
                <w:noProof/>
                <w:webHidden/>
              </w:rPr>
              <w:fldChar w:fldCharType="end"/>
            </w:r>
          </w:hyperlink>
        </w:p>
        <w:p w14:paraId="198BA8F7" w14:textId="2CDA56EB" w:rsidR="00B602BA" w:rsidRDefault="00B602BA">
          <w:r>
            <w:rPr>
              <w:b/>
              <w:bCs/>
              <w:noProof/>
            </w:rPr>
            <w:fldChar w:fldCharType="end"/>
          </w:r>
        </w:p>
      </w:sdtContent>
    </w:sdt>
    <w:p w14:paraId="6DBB72EB" w14:textId="77777777" w:rsidR="00B602BA" w:rsidRDefault="00B602BA" w:rsidP="00AE26E7">
      <w:pPr>
        <w:spacing w:line="360" w:lineRule="auto"/>
        <w:outlineLvl w:val="0"/>
      </w:pPr>
    </w:p>
    <w:p w14:paraId="7817E5E5" w14:textId="77777777" w:rsidR="00B602BA" w:rsidRDefault="00B602BA" w:rsidP="00AE26E7">
      <w:pPr>
        <w:spacing w:line="360" w:lineRule="auto"/>
        <w:outlineLvl w:val="0"/>
      </w:pPr>
    </w:p>
    <w:p w14:paraId="3A03F0E5" w14:textId="5B40DCF8" w:rsidR="0032617F" w:rsidRPr="00B277F7" w:rsidRDefault="005652AC" w:rsidP="00B277F7">
      <w:pPr>
        <w:pStyle w:val="Heading1"/>
      </w:pPr>
      <w:bookmarkStart w:id="0" w:name="_Toc45381977"/>
      <w:r w:rsidRPr="00B277F7">
        <w:t>1</w:t>
      </w:r>
      <w:r w:rsidR="005E5CB1" w:rsidRPr="00B277F7">
        <w:t>.</w:t>
      </w:r>
      <w:r w:rsidRPr="00B277F7">
        <w:t xml:space="preserve"> </w:t>
      </w:r>
      <w:r w:rsidR="0032617F" w:rsidRPr="00B277F7">
        <w:t>Spectra Transformation</w:t>
      </w:r>
      <w:bookmarkEnd w:id="0"/>
    </w:p>
    <w:p w14:paraId="443D4527" w14:textId="6642B2AC" w:rsidR="0032617F" w:rsidRPr="00EE0EB0" w:rsidRDefault="00B8731D" w:rsidP="00EE0EB0">
      <w:pPr>
        <w:spacing w:line="276" w:lineRule="auto"/>
        <w:rPr>
          <w:rFonts w:ascii="Times New Roman" w:hAnsi="Times New Roman"/>
        </w:rPr>
      </w:pPr>
      <w:proofErr w:type="spellStart"/>
      <w:r w:rsidRPr="00EE0EB0">
        <w:rPr>
          <w:rFonts w:ascii="Times New Roman" w:hAnsi="Times New Roman"/>
        </w:rPr>
        <w:t>C</w:t>
      </w:r>
      <w:r w:rsidR="0032617F" w:rsidRPr="00EE0EB0">
        <w:rPr>
          <w:rFonts w:ascii="Times New Roman" w:hAnsi="Times New Roman"/>
        </w:rPr>
        <w:t>hem</w:t>
      </w:r>
      <w:proofErr w:type="spellEnd"/>
      <w:r w:rsidR="0032617F" w:rsidRPr="00EE0EB0">
        <w:rPr>
          <w:rFonts w:ascii="Times New Roman" w:hAnsi="Times New Roman"/>
        </w:rPr>
        <w:t>-spectra-app</w:t>
      </w:r>
      <w:r w:rsidRPr="00EE0EB0">
        <w:rPr>
          <w:rFonts w:ascii="Times New Roman" w:hAnsi="Times New Roman"/>
        </w:rPr>
        <w:t xml:space="preserve"> can process </w:t>
      </w:r>
      <w:r w:rsidR="001F2975">
        <w:rPr>
          <w:rFonts w:ascii="Times New Roman" w:hAnsi="Times New Roman"/>
        </w:rPr>
        <w:t>several</w:t>
      </w:r>
      <w:r w:rsidR="001F2975" w:rsidRPr="00EE0EB0">
        <w:rPr>
          <w:rFonts w:ascii="Times New Roman" w:hAnsi="Times New Roman"/>
        </w:rPr>
        <w:t xml:space="preserve"> </w:t>
      </w:r>
      <w:r w:rsidRPr="00EE0EB0">
        <w:rPr>
          <w:rFonts w:ascii="Times New Roman" w:hAnsi="Times New Roman"/>
        </w:rPr>
        <w:t>possible input formats</w:t>
      </w:r>
      <w:r w:rsidR="00DA611D">
        <w:rPr>
          <w:rFonts w:ascii="Times New Roman" w:hAnsi="Times New Roman"/>
        </w:rPr>
        <w:t xml:space="preserve">: JCAMP-DX, </w:t>
      </w:r>
      <w:proofErr w:type="spellStart"/>
      <w:r w:rsidR="00DA611D">
        <w:rPr>
          <w:rFonts w:ascii="Times New Roman" w:hAnsi="Times New Roman"/>
        </w:rPr>
        <w:t>mzML</w:t>
      </w:r>
      <w:proofErr w:type="spellEnd"/>
      <w:r w:rsidR="00DA611D">
        <w:rPr>
          <w:rFonts w:ascii="Times New Roman" w:hAnsi="Times New Roman"/>
        </w:rPr>
        <w:t xml:space="preserve"> and RAW</w:t>
      </w:r>
      <w:r w:rsidR="0032617F" w:rsidRPr="00EE0EB0">
        <w:rPr>
          <w:rFonts w:ascii="Times New Roman" w:hAnsi="Times New Roman"/>
        </w:rPr>
        <w:t xml:space="preserve"> files. Table</w:t>
      </w:r>
      <w:r w:rsidRPr="00EE0EB0">
        <w:rPr>
          <w:rFonts w:ascii="Times New Roman" w:hAnsi="Times New Roman"/>
        </w:rPr>
        <w:t xml:space="preserve"> S1</w:t>
      </w:r>
      <w:r w:rsidR="0032617F" w:rsidRPr="00EE0EB0">
        <w:rPr>
          <w:rFonts w:ascii="Times New Roman" w:hAnsi="Times New Roman"/>
        </w:rPr>
        <w:t xml:space="preserve"> lists the accepted formats, filename extensions and spectrum types. Several classes are built to take care of different file extensions and spectra types (see</w:t>
      </w:r>
      <w:r w:rsidR="00DA611D">
        <w:rPr>
          <w:rFonts w:ascii="Times New Roman" w:hAnsi="Times New Roman"/>
        </w:rPr>
        <w:t xml:space="preserve"> f</w:t>
      </w:r>
      <w:r w:rsidR="0032617F" w:rsidRPr="00EE0EB0">
        <w:rPr>
          <w:rFonts w:ascii="Times New Roman" w:hAnsi="Times New Roman"/>
        </w:rPr>
        <w:t xml:space="preserve">igure </w:t>
      </w:r>
      <w:r w:rsidRPr="00EE0EB0">
        <w:rPr>
          <w:rFonts w:ascii="Times New Roman" w:hAnsi="Times New Roman"/>
        </w:rPr>
        <w:t>S1</w:t>
      </w:r>
      <w:r w:rsidR="0032617F" w:rsidRPr="00EE0EB0">
        <w:rPr>
          <w:rFonts w:ascii="Times New Roman" w:hAnsi="Times New Roman"/>
        </w:rPr>
        <w:t>).</w:t>
      </w:r>
    </w:p>
    <w:p w14:paraId="7D92B956" w14:textId="77777777" w:rsidR="0032617F" w:rsidRDefault="0032617F" w:rsidP="0032617F"/>
    <w:p w14:paraId="00DD2616" w14:textId="2FF7B89A" w:rsidR="0032617F" w:rsidRDefault="0032617F" w:rsidP="0032617F">
      <w:pPr>
        <w:jc w:val="center"/>
      </w:pPr>
      <w:r>
        <w:t xml:space="preserve">Table </w:t>
      </w:r>
      <w:r w:rsidR="00B8731D">
        <w:t>S1.</w:t>
      </w:r>
      <w:r>
        <w:t xml:space="preserve"> Possible input formats for </w:t>
      </w:r>
      <w:proofErr w:type="spellStart"/>
      <w:r>
        <w:t>chem</w:t>
      </w:r>
      <w:proofErr w:type="spellEnd"/>
      <w:r>
        <w:t>-spectra-app.</w:t>
      </w:r>
    </w:p>
    <w:tbl>
      <w:tblPr>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600" w:firstRow="0" w:lastRow="0" w:firstColumn="0" w:lastColumn="0" w:noHBand="1" w:noVBand="1"/>
      </w:tblPr>
      <w:tblGrid>
        <w:gridCol w:w="3009"/>
        <w:gridCol w:w="3010"/>
        <w:gridCol w:w="3010"/>
      </w:tblGrid>
      <w:tr w:rsidR="0032617F" w14:paraId="7C485B57" w14:textId="77777777" w:rsidTr="002D6FA4">
        <w:trPr>
          <w:trHeight w:hRule="exact" w:val="284"/>
        </w:trPr>
        <w:tc>
          <w:tcPr>
            <w:tcW w:w="3009" w:type="dxa"/>
            <w:shd w:val="clear" w:color="auto" w:fill="auto"/>
            <w:tcMar>
              <w:top w:w="57" w:type="dxa"/>
              <w:left w:w="100" w:type="dxa"/>
              <w:bottom w:w="57" w:type="dxa"/>
              <w:right w:w="100" w:type="dxa"/>
            </w:tcMar>
          </w:tcPr>
          <w:p w14:paraId="3F0AC7A0" w14:textId="77777777" w:rsidR="0032617F" w:rsidRPr="002D6FA4" w:rsidRDefault="0032617F" w:rsidP="00B8731D">
            <w:pPr>
              <w:spacing w:after="0"/>
              <w:jc w:val="center"/>
              <w:rPr>
                <w:b/>
                <w:sz w:val="18"/>
                <w:szCs w:val="18"/>
              </w:rPr>
            </w:pPr>
            <w:r w:rsidRPr="002D6FA4">
              <w:rPr>
                <w:b/>
                <w:sz w:val="18"/>
                <w:szCs w:val="18"/>
              </w:rPr>
              <w:t>File format</w:t>
            </w:r>
          </w:p>
        </w:tc>
        <w:tc>
          <w:tcPr>
            <w:tcW w:w="3009" w:type="dxa"/>
            <w:shd w:val="clear" w:color="auto" w:fill="auto"/>
            <w:tcMar>
              <w:top w:w="57" w:type="dxa"/>
              <w:left w:w="100" w:type="dxa"/>
              <w:bottom w:w="57" w:type="dxa"/>
              <w:right w:w="100" w:type="dxa"/>
            </w:tcMar>
          </w:tcPr>
          <w:p w14:paraId="1B99105B" w14:textId="77777777" w:rsidR="0032617F" w:rsidRPr="002D6FA4" w:rsidRDefault="0032617F" w:rsidP="00B8731D">
            <w:pPr>
              <w:spacing w:after="0"/>
              <w:jc w:val="center"/>
              <w:rPr>
                <w:b/>
                <w:sz w:val="18"/>
                <w:szCs w:val="18"/>
              </w:rPr>
            </w:pPr>
            <w:r w:rsidRPr="002D6FA4">
              <w:rPr>
                <w:b/>
                <w:sz w:val="18"/>
                <w:szCs w:val="18"/>
              </w:rPr>
              <w:t>Extension</w:t>
            </w:r>
          </w:p>
        </w:tc>
        <w:tc>
          <w:tcPr>
            <w:tcW w:w="3009" w:type="dxa"/>
            <w:shd w:val="clear" w:color="auto" w:fill="auto"/>
            <w:tcMar>
              <w:top w:w="57" w:type="dxa"/>
              <w:left w:w="100" w:type="dxa"/>
              <w:bottom w:w="57" w:type="dxa"/>
              <w:right w:w="100" w:type="dxa"/>
            </w:tcMar>
          </w:tcPr>
          <w:p w14:paraId="5A154015" w14:textId="77777777" w:rsidR="0032617F" w:rsidRPr="002D6FA4" w:rsidRDefault="0032617F" w:rsidP="00B8731D">
            <w:pPr>
              <w:spacing w:after="0"/>
              <w:jc w:val="center"/>
              <w:rPr>
                <w:b/>
                <w:sz w:val="18"/>
                <w:szCs w:val="18"/>
              </w:rPr>
            </w:pPr>
            <w:r w:rsidRPr="002D6FA4">
              <w:rPr>
                <w:b/>
                <w:sz w:val="18"/>
                <w:szCs w:val="18"/>
              </w:rPr>
              <w:t>Applicable types</w:t>
            </w:r>
          </w:p>
        </w:tc>
      </w:tr>
      <w:tr w:rsidR="0032617F" w14:paraId="12221097" w14:textId="77777777" w:rsidTr="002D6FA4">
        <w:trPr>
          <w:trHeight w:hRule="exact" w:val="284"/>
        </w:trPr>
        <w:tc>
          <w:tcPr>
            <w:tcW w:w="3009" w:type="dxa"/>
            <w:shd w:val="clear" w:color="auto" w:fill="auto"/>
            <w:tcMar>
              <w:top w:w="57" w:type="dxa"/>
              <w:left w:w="100" w:type="dxa"/>
              <w:bottom w:w="57" w:type="dxa"/>
              <w:right w:w="100" w:type="dxa"/>
            </w:tcMar>
          </w:tcPr>
          <w:p w14:paraId="7EE50027" w14:textId="77777777" w:rsidR="0032617F" w:rsidRPr="002D6FA4" w:rsidRDefault="0032617F" w:rsidP="00B8731D">
            <w:pPr>
              <w:spacing w:after="0"/>
              <w:rPr>
                <w:sz w:val="18"/>
                <w:szCs w:val="18"/>
              </w:rPr>
            </w:pPr>
            <w:r w:rsidRPr="002D6FA4">
              <w:rPr>
                <w:sz w:val="18"/>
                <w:szCs w:val="18"/>
              </w:rPr>
              <w:t>JCAMP-DX</w:t>
            </w:r>
          </w:p>
        </w:tc>
        <w:tc>
          <w:tcPr>
            <w:tcW w:w="3009" w:type="dxa"/>
            <w:shd w:val="clear" w:color="auto" w:fill="auto"/>
            <w:tcMar>
              <w:top w:w="57" w:type="dxa"/>
              <w:left w:w="100" w:type="dxa"/>
              <w:bottom w:w="57" w:type="dxa"/>
              <w:right w:w="100" w:type="dxa"/>
            </w:tcMar>
          </w:tcPr>
          <w:p w14:paraId="3243D992" w14:textId="213A863D" w:rsidR="0032617F" w:rsidRPr="002D6FA4" w:rsidRDefault="0032617F" w:rsidP="00B8731D">
            <w:pPr>
              <w:spacing w:after="0"/>
              <w:rPr>
                <w:sz w:val="18"/>
                <w:szCs w:val="18"/>
              </w:rPr>
            </w:pPr>
            <w:r w:rsidRPr="002D6FA4">
              <w:rPr>
                <w:sz w:val="18"/>
                <w:szCs w:val="18"/>
              </w:rPr>
              <w:t>.</w:t>
            </w:r>
            <w:proofErr w:type="spellStart"/>
            <w:r w:rsidRPr="002D6FA4">
              <w:rPr>
                <w:sz w:val="18"/>
                <w:szCs w:val="18"/>
              </w:rPr>
              <w:t>jcamp</w:t>
            </w:r>
            <w:proofErr w:type="spellEnd"/>
            <w:r w:rsidRPr="002D6FA4">
              <w:rPr>
                <w:sz w:val="18"/>
                <w:szCs w:val="18"/>
              </w:rPr>
              <w:t>, .</w:t>
            </w:r>
            <w:proofErr w:type="spellStart"/>
            <w:r w:rsidRPr="002D6FA4">
              <w:rPr>
                <w:sz w:val="18"/>
                <w:szCs w:val="18"/>
              </w:rPr>
              <w:t>jdx</w:t>
            </w:r>
            <w:proofErr w:type="spellEnd"/>
            <w:r w:rsidRPr="002D6FA4">
              <w:rPr>
                <w:sz w:val="18"/>
                <w:szCs w:val="18"/>
              </w:rPr>
              <w:t xml:space="preserve"> and ,</w:t>
            </w:r>
            <w:r w:rsidR="006C38A4">
              <w:rPr>
                <w:sz w:val="18"/>
                <w:szCs w:val="18"/>
              </w:rPr>
              <w:t xml:space="preserve"> .</w:t>
            </w:r>
            <w:r w:rsidRPr="002D6FA4">
              <w:rPr>
                <w:sz w:val="18"/>
                <w:szCs w:val="18"/>
              </w:rPr>
              <w:t>dx</w:t>
            </w:r>
          </w:p>
        </w:tc>
        <w:tc>
          <w:tcPr>
            <w:tcW w:w="3009" w:type="dxa"/>
            <w:shd w:val="clear" w:color="auto" w:fill="auto"/>
            <w:tcMar>
              <w:top w:w="57" w:type="dxa"/>
              <w:left w:w="100" w:type="dxa"/>
              <w:bottom w:w="57" w:type="dxa"/>
              <w:right w:w="100" w:type="dxa"/>
            </w:tcMar>
          </w:tcPr>
          <w:p w14:paraId="6FFE8430" w14:textId="77777777" w:rsidR="0032617F" w:rsidRPr="002D6FA4" w:rsidRDefault="0032617F" w:rsidP="00B8731D">
            <w:pPr>
              <w:spacing w:after="0"/>
              <w:rPr>
                <w:sz w:val="18"/>
                <w:szCs w:val="18"/>
              </w:rPr>
            </w:pPr>
            <w:r w:rsidRPr="002D6FA4">
              <w:rPr>
                <w:sz w:val="18"/>
                <w:szCs w:val="18"/>
              </w:rPr>
              <w:t>NMR, IR and MS</w:t>
            </w:r>
          </w:p>
        </w:tc>
      </w:tr>
      <w:tr w:rsidR="0032617F" w14:paraId="51E63F4E" w14:textId="77777777" w:rsidTr="002D6FA4">
        <w:trPr>
          <w:trHeight w:hRule="exact" w:val="284"/>
        </w:trPr>
        <w:tc>
          <w:tcPr>
            <w:tcW w:w="3009" w:type="dxa"/>
            <w:shd w:val="clear" w:color="auto" w:fill="auto"/>
            <w:tcMar>
              <w:top w:w="57" w:type="dxa"/>
              <w:left w:w="100" w:type="dxa"/>
              <w:bottom w:w="57" w:type="dxa"/>
              <w:right w:w="100" w:type="dxa"/>
            </w:tcMar>
          </w:tcPr>
          <w:p w14:paraId="3FE31ABE" w14:textId="77777777" w:rsidR="0032617F" w:rsidRPr="002D6FA4" w:rsidRDefault="0032617F" w:rsidP="00B8731D">
            <w:pPr>
              <w:spacing w:after="0"/>
              <w:rPr>
                <w:sz w:val="18"/>
                <w:szCs w:val="18"/>
              </w:rPr>
            </w:pPr>
            <w:proofErr w:type="spellStart"/>
            <w:r w:rsidRPr="002D6FA4">
              <w:rPr>
                <w:sz w:val="18"/>
                <w:szCs w:val="18"/>
              </w:rPr>
              <w:t>mzML</w:t>
            </w:r>
            <w:proofErr w:type="spellEnd"/>
          </w:p>
        </w:tc>
        <w:tc>
          <w:tcPr>
            <w:tcW w:w="3009" w:type="dxa"/>
            <w:shd w:val="clear" w:color="auto" w:fill="auto"/>
            <w:tcMar>
              <w:top w:w="57" w:type="dxa"/>
              <w:left w:w="100" w:type="dxa"/>
              <w:bottom w:w="57" w:type="dxa"/>
              <w:right w:w="100" w:type="dxa"/>
            </w:tcMar>
          </w:tcPr>
          <w:p w14:paraId="0685B31C" w14:textId="77777777" w:rsidR="0032617F" w:rsidRPr="002D6FA4" w:rsidRDefault="0032617F" w:rsidP="00B8731D">
            <w:pPr>
              <w:spacing w:after="0"/>
              <w:rPr>
                <w:sz w:val="18"/>
                <w:szCs w:val="18"/>
              </w:rPr>
            </w:pPr>
            <w:r w:rsidRPr="002D6FA4">
              <w:rPr>
                <w:sz w:val="18"/>
                <w:szCs w:val="18"/>
              </w:rPr>
              <w:t>.</w:t>
            </w:r>
            <w:proofErr w:type="spellStart"/>
            <w:r w:rsidRPr="002D6FA4">
              <w:rPr>
                <w:sz w:val="18"/>
                <w:szCs w:val="18"/>
              </w:rPr>
              <w:t>mzml</w:t>
            </w:r>
            <w:proofErr w:type="spellEnd"/>
          </w:p>
        </w:tc>
        <w:tc>
          <w:tcPr>
            <w:tcW w:w="3009" w:type="dxa"/>
            <w:shd w:val="clear" w:color="auto" w:fill="auto"/>
            <w:tcMar>
              <w:top w:w="57" w:type="dxa"/>
              <w:left w:w="100" w:type="dxa"/>
              <w:bottom w:w="57" w:type="dxa"/>
              <w:right w:w="100" w:type="dxa"/>
            </w:tcMar>
          </w:tcPr>
          <w:p w14:paraId="5234E29B" w14:textId="77777777" w:rsidR="0032617F" w:rsidRPr="002D6FA4" w:rsidRDefault="0032617F" w:rsidP="00B8731D">
            <w:pPr>
              <w:spacing w:after="0"/>
              <w:rPr>
                <w:sz w:val="18"/>
                <w:szCs w:val="18"/>
              </w:rPr>
            </w:pPr>
            <w:r w:rsidRPr="002D6FA4">
              <w:rPr>
                <w:sz w:val="18"/>
                <w:szCs w:val="18"/>
              </w:rPr>
              <w:t>MS</w:t>
            </w:r>
          </w:p>
        </w:tc>
      </w:tr>
      <w:tr w:rsidR="0032617F" w14:paraId="6F71ED38" w14:textId="77777777" w:rsidTr="002D6FA4">
        <w:trPr>
          <w:trHeight w:hRule="exact" w:val="284"/>
        </w:trPr>
        <w:tc>
          <w:tcPr>
            <w:tcW w:w="3009" w:type="dxa"/>
            <w:shd w:val="clear" w:color="auto" w:fill="auto"/>
            <w:tcMar>
              <w:top w:w="57" w:type="dxa"/>
              <w:left w:w="100" w:type="dxa"/>
              <w:bottom w:w="57" w:type="dxa"/>
              <w:right w:w="100" w:type="dxa"/>
            </w:tcMar>
          </w:tcPr>
          <w:p w14:paraId="09177BDD" w14:textId="77777777" w:rsidR="0032617F" w:rsidRPr="002D6FA4" w:rsidRDefault="0032617F" w:rsidP="00B8731D">
            <w:pPr>
              <w:spacing w:after="0"/>
              <w:rPr>
                <w:sz w:val="18"/>
                <w:szCs w:val="18"/>
              </w:rPr>
            </w:pPr>
            <w:r w:rsidRPr="002D6FA4">
              <w:rPr>
                <w:sz w:val="18"/>
                <w:szCs w:val="18"/>
              </w:rPr>
              <w:t>raw</w:t>
            </w:r>
          </w:p>
        </w:tc>
        <w:tc>
          <w:tcPr>
            <w:tcW w:w="3009" w:type="dxa"/>
            <w:shd w:val="clear" w:color="auto" w:fill="auto"/>
            <w:tcMar>
              <w:top w:w="57" w:type="dxa"/>
              <w:left w:w="100" w:type="dxa"/>
              <w:bottom w:w="57" w:type="dxa"/>
              <w:right w:w="100" w:type="dxa"/>
            </w:tcMar>
          </w:tcPr>
          <w:p w14:paraId="64F78FAB" w14:textId="77777777" w:rsidR="0032617F" w:rsidRPr="002D6FA4" w:rsidRDefault="0032617F" w:rsidP="00B8731D">
            <w:pPr>
              <w:spacing w:after="0"/>
              <w:rPr>
                <w:sz w:val="18"/>
                <w:szCs w:val="18"/>
              </w:rPr>
            </w:pPr>
            <w:r w:rsidRPr="002D6FA4">
              <w:rPr>
                <w:sz w:val="18"/>
                <w:szCs w:val="18"/>
              </w:rPr>
              <w:t>.raw</w:t>
            </w:r>
          </w:p>
        </w:tc>
        <w:tc>
          <w:tcPr>
            <w:tcW w:w="3009" w:type="dxa"/>
            <w:shd w:val="clear" w:color="auto" w:fill="auto"/>
            <w:tcMar>
              <w:top w:w="57" w:type="dxa"/>
              <w:left w:w="100" w:type="dxa"/>
              <w:bottom w:w="57" w:type="dxa"/>
              <w:right w:w="100" w:type="dxa"/>
            </w:tcMar>
          </w:tcPr>
          <w:p w14:paraId="084F90C8" w14:textId="77777777" w:rsidR="0032617F" w:rsidRPr="002D6FA4" w:rsidRDefault="0032617F" w:rsidP="00B8731D">
            <w:pPr>
              <w:spacing w:after="0"/>
              <w:rPr>
                <w:sz w:val="18"/>
                <w:szCs w:val="18"/>
              </w:rPr>
            </w:pPr>
            <w:r w:rsidRPr="002D6FA4">
              <w:rPr>
                <w:sz w:val="18"/>
                <w:szCs w:val="18"/>
              </w:rPr>
              <w:t>MS</w:t>
            </w:r>
          </w:p>
        </w:tc>
      </w:tr>
    </w:tbl>
    <w:p w14:paraId="00A66FC3" w14:textId="77777777" w:rsidR="0032617F" w:rsidRDefault="0032617F" w:rsidP="0032617F"/>
    <w:p w14:paraId="0C1A4D68" w14:textId="586E4757" w:rsidR="0032617F" w:rsidRDefault="0032617F" w:rsidP="00960E0B">
      <w:pPr>
        <w:spacing w:line="276" w:lineRule="auto"/>
      </w:pPr>
      <w:r>
        <w:t xml:space="preserve">The </w:t>
      </w:r>
      <w:r w:rsidR="00D21463">
        <w:t>identification</w:t>
      </w:r>
      <w:r>
        <w:t xml:space="preserve"> of the provided </w:t>
      </w:r>
      <w:r w:rsidR="00D21463">
        <w:t xml:space="preserve">data </w:t>
      </w:r>
      <w:r>
        <w:t>type is achieved by the given file extension and attributes. If the file extension is .</w:t>
      </w:r>
      <w:proofErr w:type="spellStart"/>
      <w:r>
        <w:t>mzml</w:t>
      </w:r>
      <w:proofErr w:type="spellEnd"/>
      <w:r>
        <w:t xml:space="preserve"> or .raw, MS related </w:t>
      </w:r>
      <w:r w:rsidR="00AF73DB">
        <w:rPr>
          <w:lang w:eastAsia="zh-TW"/>
        </w:rPr>
        <w:t xml:space="preserve">python </w:t>
      </w:r>
      <w:r>
        <w:rPr>
          <w:rFonts w:hint="eastAsia"/>
          <w:lang w:eastAsia="zh-TW"/>
        </w:rPr>
        <w:t>c</w:t>
      </w:r>
      <w:r>
        <w:t xml:space="preserve">lasses will handle </w:t>
      </w:r>
      <w:r w:rsidR="00EE0EB0">
        <w:t xml:space="preserve">the </w:t>
      </w:r>
      <w:r>
        <w:t xml:space="preserve">file parsing and output composition. </w:t>
      </w:r>
      <w:r w:rsidR="00D21463">
        <w:t>A</w:t>
      </w:r>
      <w:r w:rsidR="00EE0EB0">
        <w:t xml:space="preserve"> JCAMP-DX</w:t>
      </w:r>
      <w:r w:rsidR="00672D4D">
        <w:rPr>
          <w:rStyle w:val="EndnoteReference"/>
        </w:rPr>
        <w:endnoteReference w:id="2"/>
      </w:r>
      <w:r w:rsidR="00EE0EB0">
        <w:t xml:space="preserve"> file</w:t>
      </w:r>
      <w:r w:rsidR="00D21463">
        <w:t xml:space="preserve"> may contain</w:t>
      </w:r>
      <w:r>
        <w:t xml:space="preserve"> NMR, IR or MS</w:t>
      </w:r>
      <w:r w:rsidR="00D21463">
        <w:t xml:space="preserve"> data, therefore, the</w:t>
      </w:r>
      <w:r>
        <w:t xml:space="preserve"> </w:t>
      </w:r>
      <w:proofErr w:type="spellStart"/>
      <w:r>
        <w:t>JcampBaseConverter</w:t>
      </w:r>
      <w:proofErr w:type="spellEnd"/>
      <w:r>
        <w:t xml:space="preserve"> class </w:t>
      </w:r>
      <w:r w:rsidR="00115A0D">
        <w:t>assigns</w:t>
      </w:r>
      <w:r>
        <w:t xml:space="preserve"> the</w:t>
      </w:r>
      <w:r w:rsidR="00D21463">
        <w:t xml:space="preserve"> provided</w:t>
      </w:r>
      <w:r>
        <w:t xml:space="preserve"> type from</w:t>
      </w:r>
      <w:r w:rsidR="00EE0EB0">
        <w:t xml:space="preserve"> the</w:t>
      </w:r>
      <w:r>
        <w:t xml:space="preserve"> </w:t>
      </w:r>
      <w:r w:rsidR="00EE0EB0">
        <w:t>metadata</w:t>
      </w:r>
      <w:r w:rsidR="00115A0D">
        <w:t xml:space="preserve"> </w:t>
      </w:r>
      <w:r w:rsidR="00EE0EB0">
        <w:t>that is provided with the data</w:t>
      </w:r>
      <w:r w:rsidR="00115A0D">
        <w:t xml:space="preserve"> file</w:t>
      </w:r>
      <w:r>
        <w:t xml:space="preserve">. </w:t>
      </w:r>
      <w:r w:rsidR="00115A0D">
        <w:t xml:space="preserve">In a next step, the </w:t>
      </w:r>
      <w:r>
        <w:t xml:space="preserve">file </w:t>
      </w:r>
      <w:r w:rsidR="00115A0D">
        <w:t>is</w:t>
      </w:r>
      <w:r>
        <w:t xml:space="preserve"> submitted to the different classes</w:t>
      </w:r>
      <w:r w:rsidR="00115A0D">
        <w:t xml:space="preserve"> and a unified</w:t>
      </w:r>
      <w:r>
        <w:t xml:space="preserve"> JCAMP-DX </w:t>
      </w:r>
      <w:r w:rsidR="00115A0D">
        <w:t>output format with the extension “</w:t>
      </w:r>
      <w:r>
        <w:t>.</w:t>
      </w:r>
      <w:proofErr w:type="spellStart"/>
      <w:r>
        <w:t>jdx</w:t>
      </w:r>
      <w:proofErr w:type="spellEnd"/>
      <w:r w:rsidR="00115A0D">
        <w:t>” is created</w:t>
      </w:r>
      <w:r>
        <w:t>.</w:t>
      </w:r>
    </w:p>
    <w:p w14:paraId="68183FC9" w14:textId="77777777" w:rsidR="0032617F" w:rsidRDefault="0032617F" w:rsidP="0032617F"/>
    <w:p w14:paraId="1A5EAEB1" w14:textId="77777777" w:rsidR="00B8731D" w:rsidRDefault="00B8731D" w:rsidP="00EE0EB0">
      <w:pPr>
        <w:jc w:val="center"/>
      </w:pPr>
      <w:r>
        <w:rPr>
          <w:noProof/>
          <w:lang w:val="de-DE" w:eastAsia="de-DE"/>
        </w:rPr>
        <w:lastRenderedPageBreak/>
        <w:drawing>
          <wp:inline distT="114300" distB="114300" distL="114300" distR="114300" wp14:anchorId="378798A6" wp14:editId="67F7DA8A">
            <wp:extent cx="4065563" cy="4515729"/>
            <wp:effectExtent l="41592" t="53658" r="53023" b="53022"/>
            <wp:docPr id="2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2"/>
                    <a:srcRect/>
                    <a:stretch>
                      <a:fillRect/>
                    </a:stretch>
                  </pic:blipFill>
                  <pic:spPr>
                    <a:xfrm rot="16200000">
                      <a:off x="0" y="0"/>
                      <a:ext cx="4070350" cy="4521046"/>
                    </a:xfrm>
                    <a:prstGeom prst="rect">
                      <a:avLst/>
                    </a:prstGeom>
                    <a:ln/>
                    <a:scene3d>
                      <a:camera prst="orthographicFront">
                        <a:rot lat="0" lon="0" rev="0"/>
                      </a:camera>
                      <a:lightRig rig="threePt" dir="t"/>
                    </a:scene3d>
                  </pic:spPr>
                </pic:pic>
              </a:graphicData>
            </a:graphic>
          </wp:inline>
        </w:drawing>
      </w:r>
    </w:p>
    <w:p w14:paraId="3D606ECE" w14:textId="39F80EA3" w:rsidR="00B8731D" w:rsidRDefault="00B8731D" w:rsidP="00293D0C">
      <w:pPr>
        <w:jc w:val="left"/>
      </w:pPr>
      <w:r>
        <w:t>Figure S1. Flow chart of spectra transformation.</w:t>
      </w:r>
    </w:p>
    <w:p w14:paraId="4781B578" w14:textId="77777777" w:rsidR="00EE0EB0" w:rsidRDefault="00EE0EB0" w:rsidP="0032617F">
      <w:pPr>
        <w:pStyle w:val="Heading4"/>
        <w:rPr>
          <w:lang w:val="en-US"/>
        </w:rPr>
      </w:pPr>
      <w:bookmarkStart w:id="1" w:name="_crt8a0d8ibh8" w:colFirst="0" w:colLast="0"/>
      <w:bookmarkEnd w:id="1"/>
    </w:p>
    <w:p w14:paraId="0553DF6C" w14:textId="71D3EEED" w:rsidR="0032617F" w:rsidRPr="0032617F" w:rsidRDefault="00687739" w:rsidP="00B277F7">
      <w:pPr>
        <w:pStyle w:val="Heading2"/>
      </w:pPr>
      <w:bookmarkStart w:id="2" w:name="_Toc45381978"/>
      <w:r>
        <w:t>1.1.</w:t>
      </w:r>
      <w:r w:rsidR="0032617F" w:rsidRPr="0032617F">
        <w:t xml:space="preserve"> Spectra Transformation </w:t>
      </w:r>
      <w:r w:rsidR="00EE4D49">
        <w:t>–</w:t>
      </w:r>
      <w:r w:rsidR="000C32D4">
        <w:t xml:space="preserve"> </w:t>
      </w:r>
      <w:r w:rsidR="00D41873">
        <w:t>D</w:t>
      </w:r>
      <w:r w:rsidR="000C32D4">
        <w:t>ecoding</w:t>
      </w:r>
      <w:r w:rsidR="00EE4D49">
        <w:t xml:space="preserve"> and parsing</w:t>
      </w:r>
      <w:r w:rsidR="000C32D4" w:rsidRPr="0032617F">
        <w:t xml:space="preserve"> </w:t>
      </w:r>
      <w:r w:rsidR="0032617F" w:rsidRPr="0032617F">
        <w:t>NMR &amp; IR</w:t>
      </w:r>
      <w:r w:rsidR="00EE0EB0">
        <w:t xml:space="preserve"> files</w:t>
      </w:r>
      <w:bookmarkEnd w:id="2"/>
    </w:p>
    <w:p w14:paraId="7DAEE27C" w14:textId="3A049127" w:rsidR="0032617F" w:rsidRDefault="0032617F" w:rsidP="00EE0EB0">
      <w:pPr>
        <w:spacing w:line="276" w:lineRule="auto"/>
      </w:pPr>
      <w:r>
        <w:t xml:space="preserve">In </w:t>
      </w:r>
      <w:proofErr w:type="spellStart"/>
      <w:r>
        <w:t>chem</w:t>
      </w:r>
      <w:proofErr w:type="spellEnd"/>
      <w:r>
        <w:t xml:space="preserve">-spectra-app, NMR and IR spectra </w:t>
      </w:r>
      <w:r w:rsidR="00EE0EB0">
        <w:t>are</w:t>
      </w:r>
      <w:r>
        <w:t xml:space="preserve"> sourced from the JCAMP-DX format</w:t>
      </w:r>
      <w:r w:rsidR="00FF273A">
        <w:t>. The data</w:t>
      </w:r>
      <w:r w:rsidR="00EE0EB0">
        <w:t xml:space="preserve"> </w:t>
      </w:r>
      <w:r>
        <w:t xml:space="preserve">is read </w:t>
      </w:r>
      <w:r w:rsidR="00FF273A">
        <w:t xml:space="preserve">with a </w:t>
      </w:r>
      <w:r w:rsidR="00B24561">
        <w:t>modified</w:t>
      </w:r>
      <w:r w:rsidR="00FF273A">
        <w:t xml:space="preserve"> parser from</w:t>
      </w:r>
      <w:r>
        <w:t xml:space="preserve"> </w:t>
      </w:r>
      <w:proofErr w:type="spellStart"/>
      <w:r>
        <w:t>nmrglue</w:t>
      </w:r>
      <w:proofErr w:type="spellEnd"/>
      <w:r w:rsidR="00AD1ADF">
        <w:rPr>
          <w:rStyle w:val="EndnoteReference"/>
        </w:rPr>
        <w:endnoteReference w:id="3"/>
      </w:r>
      <w:r w:rsidR="00C6041A">
        <w:rPr>
          <w:rStyle w:val="FootnoteReference"/>
        </w:rPr>
        <w:footnoteReference w:customMarkFollows="1" w:id="2"/>
        <w:t>a</w:t>
      </w:r>
      <w:r>
        <w:t>, a python library</w:t>
      </w:r>
    </w:p>
    <w:p w14:paraId="3D414F4F" w14:textId="40738125" w:rsidR="0032617F" w:rsidRPr="009B0C63" w:rsidRDefault="0032617F" w:rsidP="0032617F">
      <w:pPr>
        <w:rPr>
          <w:b/>
        </w:rPr>
      </w:pPr>
      <w:r>
        <w:t xml:space="preserve">To </w:t>
      </w:r>
      <w:r w:rsidR="00EE0EB0">
        <w:t xml:space="preserve">identify </w:t>
      </w:r>
      <w:r>
        <w:t>the spectrum type</w:t>
      </w:r>
      <w:r w:rsidR="00EE0EB0">
        <w:t xml:space="preserve"> in the data file</w:t>
      </w:r>
      <w:r>
        <w:t xml:space="preserve">, the ‘DATATYPE’ field </w:t>
      </w:r>
      <w:r w:rsidR="00FF273A">
        <w:t xml:space="preserve">(JCAMP standard) </w:t>
      </w:r>
      <w:r w:rsidR="00EE0EB0">
        <w:t xml:space="preserve">is used. </w:t>
      </w:r>
      <w:r w:rsidR="00701A4C">
        <w:t xml:space="preserve">The </w:t>
      </w:r>
      <w:r w:rsidR="00FF273A">
        <w:t>value of</w:t>
      </w:r>
      <w:r>
        <w:t xml:space="preserve"> 'NMR SPECTRUM', 'NMRSPECTRUM', 'INFRARED SPECTRUM', </w:t>
      </w:r>
      <w:r w:rsidR="00EE0EB0">
        <w:t xml:space="preserve">or </w:t>
      </w:r>
      <w:r>
        <w:t>'MASS SPECTRUM'</w:t>
      </w:r>
      <w:r w:rsidR="00EE0EB0">
        <w:t>, is used to assign the file to one of the supported file types</w:t>
      </w:r>
      <w:r>
        <w:t xml:space="preserve">. </w:t>
      </w:r>
      <w:r w:rsidR="009B0C63">
        <w:t xml:space="preserve">During the further processing, </w:t>
      </w:r>
      <w:r>
        <w:t>diff</w:t>
      </w:r>
      <w:r w:rsidR="009B0C63">
        <w:t>erent features will be applied based on the extracted type,</w:t>
      </w:r>
    </w:p>
    <w:p w14:paraId="050432E7" w14:textId="48E4C7E9" w:rsidR="00F56940" w:rsidRDefault="00171EF3" w:rsidP="00A54039">
      <w:r>
        <w:t>The JCAMP-</w:t>
      </w:r>
      <w:r w:rsidR="00FE257B">
        <w:t xml:space="preserve">DX </w:t>
      </w:r>
      <w:r>
        <w:t xml:space="preserve">format may contain </w:t>
      </w:r>
      <w:r w:rsidR="0032617F">
        <w:t>one or more</w:t>
      </w:r>
      <w:r>
        <w:t xml:space="preserve"> sections which are named</w:t>
      </w:r>
      <w:r w:rsidR="0032617F">
        <w:t xml:space="preserve"> </w:t>
      </w:r>
      <w:r>
        <w:t xml:space="preserve">“BLOCKS”. </w:t>
      </w:r>
      <w:r w:rsidR="0032617F">
        <w:t xml:space="preserve">For NMR spectra, these blocks may contain time-domain or a frequency-domain data points, a real part and an imaginary part, or </w:t>
      </w:r>
      <w:r>
        <w:t xml:space="preserve">a </w:t>
      </w:r>
      <w:r w:rsidR="0032617F">
        <w:t>peak</w:t>
      </w:r>
      <w:r>
        <w:t xml:space="preserve"> list</w:t>
      </w:r>
      <w:r w:rsidR="0032617F">
        <w:t>. If there are real and imaginary parts in a target data</w:t>
      </w:r>
      <w:r>
        <w:t xml:space="preserve"> </w:t>
      </w:r>
      <w:r w:rsidR="0032617F">
        <w:t xml:space="preserve">table, </w:t>
      </w:r>
      <w:r w:rsidR="0032617F">
        <w:lastRenderedPageBreak/>
        <w:t xml:space="preserve">only the real part </w:t>
      </w:r>
      <w:r>
        <w:t xml:space="preserve">is </w:t>
      </w:r>
      <w:r w:rsidR="0032617F">
        <w:t xml:space="preserve">processed. The IR spectrum has a simpler configuration, and </w:t>
      </w:r>
      <w:r w:rsidR="00F56940">
        <w:t xml:space="preserve">the </w:t>
      </w:r>
      <w:r w:rsidR="00200504">
        <w:t xml:space="preserve">IR </w:t>
      </w:r>
      <w:r w:rsidR="00F56940">
        <w:t>JCAMP</w:t>
      </w:r>
      <w:r w:rsidR="00200504">
        <w:t>-DX</w:t>
      </w:r>
      <w:r w:rsidR="00F56940">
        <w:t xml:space="preserve"> file contains only</w:t>
      </w:r>
      <w:r w:rsidR="0032617F">
        <w:t xml:space="preserve"> one block and one data</w:t>
      </w:r>
      <w:r w:rsidR="00F56940">
        <w:t xml:space="preserve"> </w:t>
      </w:r>
      <w:r w:rsidR="0032617F">
        <w:t xml:space="preserve">table </w:t>
      </w:r>
      <w:r w:rsidR="00F56940">
        <w:t>giving</w:t>
      </w:r>
      <w:r w:rsidR="0032617F">
        <w:t xml:space="preserve"> the </w:t>
      </w:r>
      <w:r w:rsidR="00F56940">
        <w:t>recorded signals</w:t>
      </w:r>
      <w:r w:rsidR="0032617F">
        <w:t>.</w:t>
      </w:r>
    </w:p>
    <w:p w14:paraId="5A732D3F" w14:textId="457E542C" w:rsidR="00F56940" w:rsidRDefault="00F56940" w:rsidP="00F56940">
      <w:r>
        <w:t xml:space="preserve">After reading a file, parameters and data points are stored inside a python object, including auto-picked and manual-picked peaks. If there are no existing auto-picked peaks, the </w:t>
      </w:r>
      <w:proofErr w:type="spellStart"/>
      <w:r>
        <w:t>scipy</w:t>
      </w:r>
      <w:proofErr w:type="spellEnd"/>
      <w:r>
        <w:t xml:space="preserve"> library</w:t>
      </w:r>
      <w:r w:rsidR="00D57728">
        <w:rPr>
          <w:rStyle w:val="EndnoteReference"/>
        </w:rPr>
        <w:endnoteReference w:id="4"/>
      </w:r>
      <w:r>
        <w:t xml:space="preserve"> will identify the peaks automatically. Since the user might set a new reference which induces lateral movement, this will also reflect to auto-picked peaks. When new user-defined peaks are present in the parameters, they will replace the previously given manual-picked part. A complete flow chart is shown in the figure S2.</w:t>
      </w:r>
    </w:p>
    <w:p w14:paraId="7BFB0D29" w14:textId="77777777" w:rsidR="00F56940" w:rsidRDefault="00F56940" w:rsidP="0032617F"/>
    <w:p w14:paraId="5ACB59B9" w14:textId="5D933180" w:rsidR="0032617F" w:rsidRDefault="00EF17C6" w:rsidP="00DA611D">
      <w:pPr>
        <w:jc w:val="center"/>
      </w:pPr>
      <w:r>
        <w:rPr>
          <w:noProof/>
          <w:lang w:val="de-DE" w:eastAsia="de-DE"/>
        </w:rPr>
        <w:lastRenderedPageBreak/>
        <w:drawing>
          <wp:inline distT="0" distB="0" distL="0" distR="0" wp14:anchorId="2CC53B5D" wp14:editId="5730A6AE">
            <wp:extent cx="4566776" cy="635104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_14_UML_FC_spectracarrier_main.png"/>
                    <pic:cNvPicPr/>
                  </pic:nvPicPr>
                  <pic:blipFill>
                    <a:blip r:embed="rId13">
                      <a:extLst>
                        <a:ext uri="{28A0092B-C50C-407E-A947-70E740481C1C}">
                          <a14:useLocalDpi xmlns:a14="http://schemas.microsoft.com/office/drawing/2010/main" val="0"/>
                        </a:ext>
                      </a:extLst>
                    </a:blip>
                    <a:stretch>
                      <a:fillRect/>
                    </a:stretch>
                  </pic:blipFill>
                  <pic:spPr>
                    <a:xfrm>
                      <a:off x="0" y="0"/>
                      <a:ext cx="4571481" cy="6357591"/>
                    </a:xfrm>
                    <a:prstGeom prst="rect">
                      <a:avLst/>
                    </a:prstGeom>
                  </pic:spPr>
                </pic:pic>
              </a:graphicData>
            </a:graphic>
          </wp:inline>
        </w:drawing>
      </w:r>
    </w:p>
    <w:p w14:paraId="463DE7BF" w14:textId="038672CE" w:rsidR="0032617F" w:rsidRDefault="0032617F" w:rsidP="00293D0C">
      <w:pPr>
        <w:jc w:val="left"/>
      </w:pPr>
      <w:r>
        <w:t xml:space="preserve">Figure </w:t>
      </w:r>
      <w:r w:rsidR="00F56940">
        <w:t>S2</w:t>
      </w:r>
      <w:r w:rsidR="00293D0C">
        <w:t>.</w:t>
      </w:r>
      <w:r>
        <w:t xml:space="preserve"> Flow chart of reading a JCAMP-DX file.</w:t>
      </w:r>
    </w:p>
    <w:p w14:paraId="7DA38C7C" w14:textId="77777777" w:rsidR="0032617F" w:rsidRDefault="0032617F" w:rsidP="0032617F"/>
    <w:p w14:paraId="065170F4" w14:textId="25B92234" w:rsidR="0032617F" w:rsidRPr="0032617F" w:rsidRDefault="0032617F" w:rsidP="00B277F7">
      <w:pPr>
        <w:pStyle w:val="Heading2"/>
      </w:pPr>
      <w:bookmarkStart w:id="3" w:name="_fjlwxfrdx1k3" w:colFirst="0" w:colLast="0"/>
      <w:bookmarkStart w:id="4" w:name="_Toc45381979"/>
      <w:bookmarkEnd w:id="3"/>
      <w:r w:rsidRPr="0032617F">
        <w:t xml:space="preserve">1.2 Spectra Transformation - </w:t>
      </w:r>
      <w:r w:rsidR="00D41873">
        <w:t>D</w:t>
      </w:r>
      <w:r w:rsidR="00F836B9">
        <w:t>ecoding and parsing</w:t>
      </w:r>
      <w:r w:rsidR="00F836B9" w:rsidRPr="0032617F">
        <w:t xml:space="preserve"> </w:t>
      </w:r>
      <w:r w:rsidRPr="0032617F">
        <w:t>MS</w:t>
      </w:r>
      <w:r w:rsidR="00D41873">
        <w:t xml:space="preserve"> files</w:t>
      </w:r>
      <w:bookmarkEnd w:id="4"/>
    </w:p>
    <w:p w14:paraId="4F139B14" w14:textId="798B1B55" w:rsidR="0032617F" w:rsidRDefault="0032617F" w:rsidP="003B553D">
      <w:pPr>
        <w:spacing w:line="276" w:lineRule="auto"/>
      </w:pPr>
      <w:r>
        <w:t xml:space="preserve">MS spectra can </w:t>
      </w:r>
      <w:r w:rsidR="003B553D">
        <w:t xml:space="preserve">be managed for </w:t>
      </w:r>
      <w:r>
        <w:t>three possible formats</w:t>
      </w:r>
      <w:r w:rsidR="003B553D">
        <w:t xml:space="preserve"> (JCAMP, </w:t>
      </w:r>
      <w:proofErr w:type="spellStart"/>
      <w:r w:rsidR="005B6DC1">
        <w:t>m</w:t>
      </w:r>
      <w:r w:rsidR="003B553D">
        <w:t>zMl</w:t>
      </w:r>
      <w:proofErr w:type="spellEnd"/>
      <w:r w:rsidR="003B553D">
        <w:t xml:space="preserve"> and RAW). In order to unify the processing of the spectra, all files are converted to the JCAMP-DX format</w:t>
      </w:r>
      <w:r w:rsidR="00DA611D">
        <w:t xml:space="preserve"> (see f</w:t>
      </w:r>
      <w:r w:rsidR="00F56940">
        <w:t>i</w:t>
      </w:r>
      <w:r>
        <w:t xml:space="preserve">gure </w:t>
      </w:r>
      <w:r w:rsidR="00F56940">
        <w:t>S3</w:t>
      </w:r>
      <w:r>
        <w:t>).</w:t>
      </w:r>
      <w:r w:rsidR="003B553D">
        <w:t xml:space="preserve"> </w:t>
      </w:r>
      <w:proofErr w:type="spellStart"/>
      <w:r>
        <w:t>Mzml</w:t>
      </w:r>
      <w:proofErr w:type="spellEnd"/>
      <w:r w:rsidR="00F56940">
        <w:t xml:space="preserve"> and raw formats are dedicated to</w:t>
      </w:r>
      <w:r>
        <w:t xml:space="preserve"> MS spectra. </w:t>
      </w:r>
      <w:proofErr w:type="spellStart"/>
      <w:r>
        <w:t>Mzml</w:t>
      </w:r>
      <w:proofErr w:type="spellEnd"/>
      <w:r w:rsidR="00AD1ADF">
        <w:rPr>
          <w:rStyle w:val="EndnoteReference"/>
        </w:rPr>
        <w:endnoteReference w:id="5"/>
      </w:r>
      <w:r>
        <w:t xml:space="preserve"> is an open-source</w:t>
      </w:r>
      <w:r w:rsidR="00EE773B">
        <w:t xml:space="preserve"> format that is similar to the </w:t>
      </w:r>
      <w:r>
        <w:t xml:space="preserve">human readable XML tree structure. Since the </w:t>
      </w:r>
      <w:r w:rsidR="003B553D">
        <w:t>RAW</w:t>
      </w:r>
      <w:r>
        <w:t xml:space="preserve"> format is </w:t>
      </w:r>
      <w:r w:rsidR="003B553D">
        <w:t xml:space="preserve">given as </w:t>
      </w:r>
      <w:r>
        <w:t xml:space="preserve">a binary data </w:t>
      </w:r>
      <w:r w:rsidR="003B553D">
        <w:lastRenderedPageBreak/>
        <w:t xml:space="preserve">file </w:t>
      </w:r>
      <w:r>
        <w:t xml:space="preserve">which is not human readable, it has to be decoded before a processing with </w:t>
      </w:r>
      <w:proofErr w:type="spellStart"/>
      <w:r>
        <w:t>ChemSpecta</w:t>
      </w:r>
      <w:proofErr w:type="spellEnd"/>
      <w:r>
        <w:t xml:space="preserve"> is possible. For this purpose, </w:t>
      </w:r>
      <w:proofErr w:type="spellStart"/>
      <w:r>
        <w:t>msConvert</w:t>
      </w:r>
      <w:proofErr w:type="spellEnd"/>
      <w:r>
        <w:t xml:space="preserve"> in </w:t>
      </w:r>
      <w:proofErr w:type="spellStart"/>
      <w:r>
        <w:t>Proteowizard</w:t>
      </w:r>
      <w:proofErr w:type="spellEnd"/>
      <w:r w:rsidR="00AD1ADF">
        <w:rPr>
          <w:rStyle w:val="EndnoteReference"/>
        </w:rPr>
        <w:endnoteReference w:id="6"/>
      </w:r>
      <w:r>
        <w:t xml:space="preserve"> is employed to convert MS files from raw to </w:t>
      </w:r>
      <w:proofErr w:type="spellStart"/>
      <w:r>
        <w:t>mzML</w:t>
      </w:r>
      <w:proofErr w:type="spellEnd"/>
      <w:r>
        <w:t>.</w:t>
      </w:r>
      <w:r w:rsidR="003B553D">
        <w:t xml:space="preserve"> To this aim,</w:t>
      </w:r>
      <w:r>
        <w:t xml:space="preserve"> </w:t>
      </w:r>
      <w:proofErr w:type="spellStart"/>
      <w:r w:rsidR="00A1318D">
        <w:t>m</w:t>
      </w:r>
      <w:r>
        <w:t>sConvert</w:t>
      </w:r>
      <w:proofErr w:type="spellEnd"/>
      <w:r>
        <w:t xml:space="preserve"> in a </w:t>
      </w:r>
      <w:proofErr w:type="spellStart"/>
      <w:r>
        <w:t>docker</w:t>
      </w:r>
      <w:proofErr w:type="spellEnd"/>
      <w:r>
        <w:t xml:space="preserve"> container is called by the </w:t>
      </w:r>
      <w:proofErr w:type="spellStart"/>
      <w:r>
        <w:t>MSConvert</w:t>
      </w:r>
      <w:proofErr w:type="spellEnd"/>
      <w:r>
        <w:t xml:space="preserve"> class </w:t>
      </w:r>
      <w:r w:rsidR="00704FC5">
        <w:t xml:space="preserve">in the </w:t>
      </w:r>
      <w:proofErr w:type="spellStart"/>
      <w:r w:rsidR="00704FC5">
        <w:t>chem</w:t>
      </w:r>
      <w:proofErr w:type="spellEnd"/>
      <w:r w:rsidR="00704FC5">
        <w:t xml:space="preserve">-spectra-app </w:t>
      </w:r>
      <w:r w:rsidR="00DA611D">
        <w:t>to achieve this</w:t>
      </w:r>
      <w:r>
        <w:t xml:space="preserve">.  Then, </w:t>
      </w:r>
      <w:proofErr w:type="spellStart"/>
      <w:r>
        <w:t>mzML</w:t>
      </w:r>
      <w:proofErr w:type="spellEnd"/>
      <w:r>
        <w:t xml:space="preserve"> files are converted to JCAMP-DX using </w:t>
      </w:r>
      <w:proofErr w:type="spellStart"/>
      <w:r>
        <w:t>pymzML</w:t>
      </w:r>
      <w:proofErr w:type="spellEnd"/>
      <w:r w:rsidR="00AD1ADF">
        <w:rPr>
          <w:rStyle w:val="EndnoteReference"/>
        </w:rPr>
        <w:endnoteReference w:id="7"/>
      </w:r>
      <w:r>
        <w:t>, an open-source python mass spectrometry file parser.</w:t>
      </w:r>
    </w:p>
    <w:p w14:paraId="01044CA7" w14:textId="47B8FDC1" w:rsidR="0032617F" w:rsidRDefault="00DA611D" w:rsidP="003B553D">
      <w:pPr>
        <w:spacing w:line="276" w:lineRule="auto"/>
      </w:pPr>
      <w:r>
        <w:t xml:space="preserve">In general, </w:t>
      </w:r>
      <w:r w:rsidR="0032617F">
        <w:t>MS spectr</w:t>
      </w:r>
      <w:r w:rsidR="003B553D">
        <w:t>a</w:t>
      </w:r>
      <w:r w:rsidR="0032617F">
        <w:t xml:space="preserve"> file</w:t>
      </w:r>
      <w:r w:rsidR="003B553D">
        <w:t>s</w:t>
      </w:r>
      <w:r w:rsidR="0032617F">
        <w:t xml:space="preserve"> contain</w:t>
      </w:r>
      <w:r w:rsidR="003B553D">
        <w:t xml:space="preserve"> </w:t>
      </w:r>
      <w:r w:rsidR="0032617F">
        <w:t>multiple scans</w:t>
      </w:r>
      <w:r w:rsidR="003B553D">
        <w:t xml:space="preserve"> reflecting the whole measurement. The </w:t>
      </w:r>
      <w:proofErr w:type="spellStart"/>
      <w:r w:rsidR="003B553D">
        <w:t>chem</w:t>
      </w:r>
      <w:proofErr w:type="spellEnd"/>
      <w:r w:rsidR="003B553D">
        <w:t>-</w:t>
      </w:r>
      <w:proofErr w:type="gramStart"/>
      <w:r w:rsidR="003B553D">
        <w:t>spectra-app</w:t>
      </w:r>
      <w:proofErr w:type="gramEnd"/>
      <w:r w:rsidR="003B553D">
        <w:t xml:space="preserve"> </w:t>
      </w:r>
      <w:r w:rsidR="008D40CF">
        <w:t xml:space="preserve">manages this </w:t>
      </w:r>
      <w:r w:rsidR="003B553D">
        <w:t>challenge</w:t>
      </w:r>
      <w:r w:rsidR="008D40CF">
        <w:t xml:space="preserve"> by giving all available scans of which the most suitable one has to be selected by the user via the UI. </w:t>
      </w:r>
      <w:r w:rsidR="003B553D">
        <w:t xml:space="preserve"> </w:t>
      </w:r>
      <w:r w:rsidR="0032617F">
        <w:t>Base</w:t>
      </w:r>
      <w:r>
        <w:t>d</w:t>
      </w:r>
      <w:r w:rsidR="0032617F">
        <w:t xml:space="preserve"> on the different possible requests, the JCAMP-DX file </w:t>
      </w:r>
      <w:r w:rsidR="003B553D">
        <w:t>is sent</w:t>
      </w:r>
      <w:r w:rsidR="0032617F">
        <w:t xml:space="preserve"> back to the client side or stored in the </w:t>
      </w:r>
      <w:proofErr w:type="spellStart"/>
      <w:r w:rsidR="0032617F">
        <w:t>Chemotion</w:t>
      </w:r>
      <w:proofErr w:type="spellEnd"/>
      <w:r w:rsidR="0032617F">
        <w:t xml:space="preserve">-ELN server. Meanwhile, if an image of the spectrum is needed, it will be generated by the python </w:t>
      </w:r>
      <w:proofErr w:type="spellStart"/>
      <w:r w:rsidR="0032617F">
        <w:t>matplotlib</w:t>
      </w:r>
      <w:proofErr w:type="spellEnd"/>
      <w:r w:rsidR="0032617F">
        <w:t xml:space="preserve"> library</w:t>
      </w:r>
      <w:r w:rsidR="003B553D">
        <w:rPr>
          <w:rStyle w:val="EndnoteReference"/>
        </w:rPr>
        <w:endnoteReference w:id="8"/>
      </w:r>
      <w:r w:rsidR="0032617F">
        <w:t>.</w:t>
      </w:r>
    </w:p>
    <w:p w14:paraId="602F4BB4" w14:textId="409E892D" w:rsidR="004A27D3" w:rsidRDefault="004A27D3" w:rsidP="004A27D3">
      <w:pPr>
        <w:spacing w:line="276" w:lineRule="auto"/>
      </w:pPr>
      <w:r>
        <w:t xml:space="preserve">If the input file is a JCAMP-DX file, the process is similar to that of NMR and IR spectra. The “DATATYPE” field is “MASS SPECTRUM” and it is parsed and compiled using </w:t>
      </w:r>
      <w:proofErr w:type="spellStart"/>
      <w:r>
        <w:t>JcampMSConverter</w:t>
      </w:r>
      <w:proofErr w:type="spellEnd"/>
      <w:r>
        <w:t xml:space="preserve"> and </w:t>
      </w:r>
      <w:proofErr w:type="spellStart"/>
      <w:r>
        <w:t>MSComposer</w:t>
      </w:r>
      <w:proofErr w:type="spellEnd"/>
      <w:r>
        <w:t xml:space="preserve"> classes respectively. However, if the input format is not one of raw, </w:t>
      </w:r>
      <w:proofErr w:type="spellStart"/>
      <w:r>
        <w:t>mzML</w:t>
      </w:r>
      <w:proofErr w:type="spellEnd"/>
      <w:r>
        <w:t xml:space="preserve"> or JCAMP-DX, the user needs to convert the file into one of them by another software. </w:t>
      </w:r>
    </w:p>
    <w:p w14:paraId="3FF5430F" w14:textId="77777777" w:rsidR="0032617F" w:rsidRDefault="0032617F" w:rsidP="0032617F">
      <w:pPr>
        <w:jc w:val="center"/>
      </w:pPr>
      <w:r>
        <w:rPr>
          <w:noProof/>
          <w:lang w:val="de-DE" w:eastAsia="de-DE"/>
        </w:rPr>
        <w:drawing>
          <wp:inline distT="114300" distB="114300" distL="114300" distR="114300" wp14:anchorId="1FB35B18" wp14:editId="3EBA74E5">
            <wp:extent cx="4141960" cy="3660140"/>
            <wp:effectExtent l="0" t="0" r="0" b="0"/>
            <wp:docPr id="1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4"/>
                    <a:srcRect/>
                    <a:stretch>
                      <a:fillRect/>
                    </a:stretch>
                  </pic:blipFill>
                  <pic:spPr>
                    <a:xfrm>
                      <a:off x="0" y="0"/>
                      <a:ext cx="4153955" cy="3670740"/>
                    </a:xfrm>
                    <a:prstGeom prst="rect">
                      <a:avLst/>
                    </a:prstGeom>
                    <a:ln/>
                  </pic:spPr>
                </pic:pic>
              </a:graphicData>
            </a:graphic>
          </wp:inline>
        </w:drawing>
      </w:r>
    </w:p>
    <w:p w14:paraId="3F1A7C17" w14:textId="358FBAD6" w:rsidR="0032617F" w:rsidRDefault="0032617F" w:rsidP="00293D0C">
      <w:pPr>
        <w:jc w:val="left"/>
      </w:pPr>
      <w:r>
        <w:t xml:space="preserve">Figure </w:t>
      </w:r>
      <w:r w:rsidR="00F56940">
        <w:t>S3.</w:t>
      </w:r>
      <w:r>
        <w:t xml:space="preserve"> </w:t>
      </w:r>
      <w:proofErr w:type="spellStart"/>
      <w:r>
        <w:t>Mzml</w:t>
      </w:r>
      <w:proofErr w:type="spellEnd"/>
      <w:r>
        <w:t xml:space="preserve"> and raw conversion to JCAMP-DX inside the </w:t>
      </w:r>
      <w:proofErr w:type="spellStart"/>
      <w:r>
        <w:t>MSConvert</w:t>
      </w:r>
      <w:proofErr w:type="spellEnd"/>
      <w:r>
        <w:t xml:space="preserve"> class.</w:t>
      </w:r>
    </w:p>
    <w:p w14:paraId="3CF4A3DA" w14:textId="77777777" w:rsidR="00687739" w:rsidRDefault="00687739" w:rsidP="0032617F">
      <w:pPr>
        <w:pStyle w:val="Heading4"/>
        <w:rPr>
          <w:lang w:val="en-US"/>
        </w:rPr>
      </w:pPr>
      <w:bookmarkStart w:id="5" w:name="_ywaefv6kj0mv" w:colFirst="0" w:colLast="0"/>
      <w:bookmarkEnd w:id="5"/>
    </w:p>
    <w:p w14:paraId="6E203358" w14:textId="477CB8A0" w:rsidR="0032617F" w:rsidRPr="0032617F" w:rsidRDefault="00687739" w:rsidP="00B277F7">
      <w:pPr>
        <w:pStyle w:val="Heading2"/>
      </w:pPr>
      <w:bookmarkStart w:id="6" w:name="_Toc45381980"/>
      <w:r>
        <w:lastRenderedPageBreak/>
        <w:t>1.3</w:t>
      </w:r>
      <w:r w:rsidR="0032617F" w:rsidRPr="0032617F">
        <w:t xml:space="preserve"> Spectra Transformation - Composing JCAMP-DX format</w:t>
      </w:r>
      <w:bookmarkEnd w:id="6"/>
    </w:p>
    <w:p w14:paraId="01604AE6" w14:textId="6E38523F" w:rsidR="0032617F" w:rsidRDefault="0032617F" w:rsidP="008D40CF">
      <w:pPr>
        <w:spacing w:line="276" w:lineRule="auto"/>
      </w:pPr>
      <w:r>
        <w:t xml:space="preserve">When the </w:t>
      </w:r>
      <w:r w:rsidR="00BF4296">
        <w:t xml:space="preserve">decoding and parsing </w:t>
      </w:r>
      <w:r>
        <w:t>is finalized, the next step is to compose a new JCAMP-DX file base</w:t>
      </w:r>
      <w:r w:rsidR="007E59CB">
        <w:t>d</w:t>
      </w:r>
      <w:r>
        <w:t xml:space="preserve"> on the </w:t>
      </w:r>
      <w:r w:rsidR="007E59CB">
        <w:t xml:space="preserve">obtained </w:t>
      </w:r>
      <w:r>
        <w:t xml:space="preserve">python object. </w:t>
      </w:r>
      <w:r w:rsidR="00932BC6">
        <w:t>The application composes JCAMP-DX files following the standard JCAMP-DX specification.</w:t>
      </w:r>
      <w:r w:rsidR="008D40CF">
        <w:rPr>
          <w:rStyle w:val="EndnoteReference"/>
        </w:rPr>
        <w:endnoteReference w:id="9"/>
      </w:r>
      <w:r w:rsidR="003479FE">
        <w:t xml:space="preserve"> </w:t>
      </w:r>
      <w:r w:rsidR="00B564BD">
        <w:t>T</w:t>
      </w:r>
      <w:r>
        <w:t>here are three inner blocks</w:t>
      </w:r>
      <w:r w:rsidR="007E59CB">
        <w:t xml:space="preserve"> which consist of </w:t>
      </w:r>
      <w:r>
        <w:t>spectrum points, auto-picked peaks and manually-picked peaks. A</w:t>
      </w:r>
      <w:r w:rsidR="008E6378">
        <w:t>n outer</w:t>
      </w:r>
      <w:r>
        <w:t xml:space="preserve"> link block wraps these three blocks. </w:t>
      </w:r>
      <w:r w:rsidR="007E59CB">
        <w:t xml:space="preserve">An example for such a composed </w:t>
      </w:r>
      <w:r w:rsidR="00F10DD7">
        <w:t xml:space="preserve">NMR </w:t>
      </w:r>
      <w:r w:rsidR="007E59CB">
        <w:t xml:space="preserve">JCAMP-DX file is given in </w:t>
      </w:r>
      <w:r>
        <w:t xml:space="preserve">figure </w:t>
      </w:r>
      <w:r w:rsidR="007E59CB">
        <w:t>S4</w:t>
      </w:r>
      <w:r>
        <w:t>.</w:t>
      </w:r>
    </w:p>
    <w:p w14:paraId="4DF90284" w14:textId="48786059" w:rsidR="0032617F" w:rsidRDefault="0032617F" w:rsidP="00DA611D">
      <w:pPr>
        <w:spacing w:line="276" w:lineRule="auto"/>
      </w:pPr>
      <w:r>
        <w:t xml:space="preserve">The new composed </w:t>
      </w:r>
      <w:r w:rsidR="007E59CB">
        <w:t>JCAMP</w:t>
      </w:r>
      <w:r>
        <w:t xml:space="preserve"> file only contains the necessary information, and redundant spectrum data, like imaginary data points, are removed. It is possible for users to open the same spectrum multiple times for editing and reviewing, and data transmission is reduced with this compact file.</w:t>
      </w:r>
    </w:p>
    <w:p w14:paraId="5E88C2A5" w14:textId="798C8F03" w:rsidR="0032617F" w:rsidRDefault="007E59CB" w:rsidP="00DA611D">
      <w:pPr>
        <w:spacing w:line="276" w:lineRule="auto"/>
      </w:pPr>
      <w:r>
        <w:t xml:space="preserve">During the design of </w:t>
      </w:r>
      <w:proofErr w:type="spellStart"/>
      <w:r>
        <w:t>ChemSpectra</w:t>
      </w:r>
      <w:proofErr w:type="spellEnd"/>
      <w:r>
        <w:t xml:space="preserve">, the reduction of server loading was one of our </w:t>
      </w:r>
      <w:r w:rsidR="00356E49">
        <w:t>requirements</w:t>
      </w:r>
      <w:r>
        <w:t xml:space="preserve">. Initially, the </w:t>
      </w:r>
      <w:r w:rsidR="0032617F">
        <w:t>extracti</w:t>
      </w:r>
      <w:r>
        <w:t>on of</w:t>
      </w:r>
      <w:r w:rsidR="0032617F">
        <w:t xml:space="preserve"> files </w:t>
      </w:r>
      <w:r w:rsidR="00990C54">
        <w:t xml:space="preserve">in the server </w:t>
      </w:r>
      <w:r w:rsidR="0032617F">
        <w:t xml:space="preserve">and </w:t>
      </w:r>
      <w:r w:rsidR="00990C54">
        <w:t xml:space="preserve">then </w:t>
      </w:r>
      <w:r w:rsidR="0032617F">
        <w:t xml:space="preserve">sending raw data points to the client side </w:t>
      </w:r>
      <w:r>
        <w:t>was</w:t>
      </w:r>
      <w:r w:rsidR="0032617F">
        <w:t xml:space="preserve"> also considered. Other services, like </w:t>
      </w:r>
      <w:proofErr w:type="spellStart"/>
      <w:r w:rsidR="00AD1ADF">
        <w:t>NMRPro</w:t>
      </w:r>
      <w:proofErr w:type="spellEnd"/>
      <w:r w:rsidR="0032617F">
        <w:t xml:space="preserve">, adopt this pattern. However, this </w:t>
      </w:r>
      <w:r w:rsidR="00C97860">
        <w:t xml:space="preserve">configuration </w:t>
      </w:r>
      <w:r w:rsidR="00AF02F1">
        <w:t>requests</w:t>
      </w:r>
      <w:r w:rsidR="0032617F">
        <w:t xml:space="preserve"> additional resource </w:t>
      </w:r>
      <w:r w:rsidR="007B4F88">
        <w:t xml:space="preserve">in the server </w:t>
      </w:r>
      <w:r w:rsidR="0032617F">
        <w:t xml:space="preserve">to process </w:t>
      </w:r>
      <w:r w:rsidR="00AF02F1">
        <w:t xml:space="preserve">the </w:t>
      </w:r>
      <w:r w:rsidR="0032617F">
        <w:t xml:space="preserve">files every time when a user opens the </w:t>
      </w:r>
      <w:r w:rsidR="007B4F88">
        <w:t>editor</w:t>
      </w:r>
      <w:r w:rsidR="0032617F">
        <w:t xml:space="preserve">. </w:t>
      </w:r>
      <w:r w:rsidR="00CC1AB3">
        <w:t>On the contrary</w:t>
      </w:r>
      <w:r w:rsidR="0032617F">
        <w:t>, sending a file to the frontend</w:t>
      </w:r>
      <w:r w:rsidR="00CC1AB3">
        <w:t xml:space="preserve"> and decoding by </w:t>
      </w:r>
      <w:proofErr w:type="spellStart"/>
      <w:r w:rsidR="00CC1AB3">
        <w:t>jcampconverter</w:t>
      </w:r>
      <w:proofErr w:type="spellEnd"/>
      <w:r w:rsidR="00CC1AB3">
        <w:t xml:space="preserve"> in the client browser decreases the server loading</w:t>
      </w:r>
      <w:r w:rsidR="0032617F">
        <w:t>.</w:t>
      </w:r>
    </w:p>
    <w:p w14:paraId="3FA018F2" w14:textId="77777777" w:rsidR="0032617F" w:rsidRDefault="0032617F" w:rsidP="0032617F"/>
    <w:p w14:paraId="7BE9D00E" w14:textId="31E7107C" w:rsidR="0032617F" w:rsidRDefault="00145922" w:rsidP="0032617F">
      <w:pPr>
        <w:jc w:val="center"/>
      </w:pPr>
      <w:r>
        <w:rPr>
          <w:noProof/>
          <w:lang w:val="de-DE" w:eastAsia="de-DE"/>
        </w:rPr>
        <w:lastRenderedPageBreak/>
        <w:drawing>
          <wp:inline distT="0" distB="0" distL="0" distR="0" wp14:anchorId="1D3F9E11" wp14:editId="3C5AE9FF">
            <wp:extent cx="5553669" cy="72402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_16_compose_jcamp.png"/>
                    <pic:cNvPicPr/>
                  </pic:nvPicPr>
                  <pic:blipFill>
                    <a:blip r:embed="rId15">
                      <a:extLst>
                        <a:ext uri="{28A0092B-C50C-407E-A947-70E740481C1C}">
                          <a14:useLocalDpi xmlns:a14="http://schemas.microsoft.com/office/drawing/2010/main" val="0"/>
                        </a:ext>
                      </a:extLst>
                    </a:blip>
                    <a:stretch>
                      <a:fillRect/>
                    </a:stretch>
                  </pic:blipFill>
                  <pic:spPr>
                    <a:xfrm>
                      <a:off x="0" y="0"/>
                      <a:ext cx="5558552" cy="7246614"/>
                    </a:xfrm>
                    <a:prstGeom prst="rect">
                      <a:avLst/>
                    </a:prstGeom>
                  </pic:spPr>
                </pic:pic>
              </a:graphicData>
            </a:graphic>
          </wp:inline>
        </w:drawing>
      </w:r>
    </w:p>
    <w:p w14:paraId="53DFA89D" w14:textId="3FEFF3DF" w:rsidR="0032617F" w:rsidRDefault="0032617F" w:rsidP="00293D0C">
      <w:pPr>
        <w:jc w:val="left"/>
      </w:pPr>
      <w:r>
        <w:t xml:space="preserve">Figure </w:t>
      </w:r>
      <w:r w:rsidR="007E59CB">
        <w:t>S4</w:t>
      </w:r>
      <w:r w:rsidR="005652AC">
        <w:t>.</w:t>
      </w:r>
      <w:r>
        <w:t xml:space="preserve"> An abstraction of a composed JCAMP-DX file.</w:t>
      </w:r>
    </w:p>
    <w:p w14:paraId="736B828F" w14:textId="519E326E" w:rsidR="00E76A77" w:rsidRDefault="00E76A77" w:rsidP="00D57728">
      <w:r>
        <w:t xml:space="preserve">In addition to the spectra in a machine readable format, an image format is necessary for reporting functions. Therefore, a </w:t>
      </w:r>
      <w:proofErr w:type="spellStart"/>
      <w:r>
        <w:t>png</w:t>
      </w:r>
      <w:proofErr w:type="spellEnd"/>
      <w:r>
        <w:t xml:space="preserve"> file is generated by the </w:t>
      </w:r>
      <w:proofErr w:type="spellStart"/>
      <w:r>
        <w:t>matplotlib</w:t>
      </w:r>
      <w:proofErr w:type="spellEnd"/>
      <w:r>
        <w:t xml:space="preserve"> library from the given data points. Both JCAMP-DX file and the image file are zipped together. They are either sent back to the </w:t>
      </w:r>
      <w:proofErr w:type="spellStart"/>
      <w:r>
        <w:t>chem</w:t>
      </w:r>
      <w:proofErr w:type="spellEnd"/>
      <w:r>
        <w:t>-</w:t>
      </w:r>
      <w:r>
        <w:lastRenderedPageBreak/>
        <w:t xml:space="preserve">spectra-client upon download, or the information is unzipped and saved inside the </w:t>
      </w:r>
      <w:proofErr w:type="spellStart"/>
      <w:r>
        <w:t>Chemotion</w:t>
      </w:r>
      <w:proofErr w:type="spellEnd"/>
      <w:r>
        <w:t>-ELN server.</w:t>
      </w:r>
    </w:p>
    <w:p w14:paraId="3D463823" w14:textId="4FAB9C77" w:rsidR="00654366" w:rsidRPr="00654366" w:rsidRDefault="004E1244" w:rsidP="00B277F7">
      <w:pPr>
        <w:pStyle w:val="Heading1"/>
      </w:pPr>
      <w:bookmarkStart w:id="7" w:name="_Toc45381981"/>
      <w:r>
        <w:t>2</w:t>
      </w:r>
      <w:r w:rsidR="005E5CB1">
        <w:t>.</w:t>
      </w:r>
      <w:r w:rsidR="00654366" w:rsidRPr="00654366">
        <w:t xml:space="preserve"> Communication Overview with </w:t>
      </w:r>
      <w:proofErr w:type="spellStart"/>
      <w:r w:rsidR="00654366" w:rsidRPr="00654366">
        <w:t>Chemotion</w:t>
      </w:r>
      <w:proofErr w:type="spellEnd"/>
      <w:r w:rsidR="00654366" w:rsidRPr="00654366">
        <w:t xml:space="preserve"> ELN</w:t>
      </w:r>
      <w:bookmarkEnd w:id="7"/>
    </w:p>
    <w:p w14:paraId="49E46B62" w14:textId="085ED5BC" w:rsidR="00654366" w:rsidRDefault="00654366" w:rsidP="00654366">
      <w:pPr>
        <w:spacing w:line="276" w:lineRule="auto"/>
        <w:rPr>
          <w:rFonts w:ascii="Times New Roman" w:hAnsi="Times New Roman"/>
          <w:szCs w:val="24"/>
        </w:rPr>
      </w:pPr>
      <w:r w:rsidRPr="00654366">
        <w:rPr>
          <w:rFonts w:ascii="Times New Roman" w:hAnsi="Times New Roman"/>
          <w:szCs w:val="24"/>
        </w:rPr>
        <w:t xml:space="preserve">Figure S6 illustrates </w:t>
      </w:r>
      <w:r>
        <w:rPr>
          <w:rFonts w:ascii="Times New Roman" w:hAnsi="Times New Roman"/>
          <w:szCs w:val="24"/>
        </w:rPr>
        <w:t xml:space="preserve">the </w:t>
      </w:r>
      <w:r w:rsidRPr="00654366">
        <w:rPr>
          <w:rFonts w:ascii="Times New Roman" w:hAnsi="Times New Roman"/>
          <w:szCs w:val="24"/>
        </w:rPr>
        <w:t>communications</w:t>
      </w:r>
      <w:r w:rsidR="00006BEC">
        <w:rPr>
          <w:rFonts w:ascii="Times New Roman" w:hAnsi="Times New Roman"/>
          <w:szCs w:val="24"/>
        </w:rPr>
        <w:t xml:space="preserve"> of the standalone service</w:t>
      </w:r>
      <w:r w:rsidRPr="00654366">
        <w:rPr>
          <w:rFonts w:ascii="Times New Roman" w:hAnsi="Times New Roman"/>
          <w:szCs w:val="24"/>
        </w:rPr>
        <w:t xml:space="preserve">: upload, download, </w:t>
      </w:r>
      <w:r>
        <w:rPr>
          <w:rFonts w:ascii="Times New Roman" w:hAnsi="Times New Roman"/>
          <w:szCs w:val="24"/>
        </w:rPr>
        <w:t xml:space="preserve">and </w:t>
      </w:r>
      <w:r w:rsidRPr="00654366">
        <w:rPr>
          <w:rFonts w:ascii="Times New Roman" w:hAnsi="Times New Roman"/>
          <w:szCs w:val="24"/>
        </w:rPr>
        <w:t xml:space="preserve">edit files. All </w:t>
      </w:r>
      <w:r>
        <w:rPr>
          <w:rFonts w:ascii="Times New Roman" w:hAnsi="Times New Roman"/>
          <w:szCs w:val="24"/>
        </w:rPr>
        <w:t>actions start with</w:t>
      </w:r>
      <w:r w:rsidRPr="00654366">
        <w:rPr>
          <w:rFonts w:ascii="Times New Roman" w:hAnsi="Times New Roman"/>
          <w:szCs w:val="24"/>
        </w:rPr>
        <w:t xml:space="preserve"> the user input. </w:t>
      </w:r>
      <w:r>
        <w:rPr>
          <w:rFonts w:ascii="Times New Roman" w:hAnsi="Times New Roman"/>
          <w:szCs w:val="24"/>
        </w:rPr>
        <w:t xml:space="preserve">The system is built in a way that the </w:t>
      </w:r>
      <w:r w:rsidRPr="00654366">
        <w:rPr>
          <w:rFonts w:ascii="Times New Roman" w:hAnsi="Times New Roman"/>
          <w:szCs w:val="24"/>
        </w:rPr>
        <w:t>Client and ELN blocks</w:t>
      </w:r>
      <w:r>
        <w:rPr>
          <w:rFonts w:ascii="Times New Roman" w:hAnsi="Times New Roman"/>
          <w:szCs w:val="24"/>
        </w:rPr>
        <w:t>,</w:t>
      </w:r>
      <w:r w:rsidRPr="00654366">
        <w:rPr>
          <w:rFonts w:ascii="Times New Roman" w:hAnsi="Times New Roman"/>
          <w:szCs w:val="24"/>
        </w:rPr>
        <w:t xml:space="preserve"> which are</w:t>
      </w:r>
      <w:r>
        <w:rPr>
          <w:rFonts w:ascii="Times New Roman" w:hAnsi="Times New Roman"/>
          <w:szCs w:val="24"/>
        </w:rPr>
        <w:t xml:space="preserve"> </w:t>
      </w:r>
      <w:r w:rsidRPr="00654366">
        <w:rPr>
          <w:rFonts w:ascii="Times New Roman" w:hAnsi="Times New Roman"/>
          <w:szCs w:val="24"/>
        </w:rPr>
        <w:t>the traffic regulator of the system</w:t>
      </w:r>
      <w:r>
        <w:rPr>
          <w:rFonts w:ascii="Times New Roman" w:hAnsi="Times New Roman"/>
          <w:szCs w:val="24"/>
        </w:rPr>
        <w:t>,</w:t>
      </w:r>
      <w:r w:rsidRPr="00654366">
        <w:rPr>
          <w:rFonts w:ascii="Times New Roman" w:hAnsi="Times New Roman"/>
          <w:szCs w:val="24"/>
        </w:rPr>
        <w:t xml:space="preserve"> can be exchanged.</w:t>
      </w:r>
    </w:p>
    <w:p w14:paraId="1E2BD96D" w14:textId="77777777" w:rsidR="00654366" w:rsidRPr="00654366" w:rsidRDefault="00654366" w:rsidP="00654366">
      <w:pPr>
        <w:spacing w:line="276" w:lineRule="auto"/>
        <w:rPr>
          <w:rFonts w:ascii="Times New Roman" w:hAnsi="Times New Roman"/>
          <w:szCs w:val="24"/>
        </w:rPr>
      </w:pPr>
    </w:p>
    <w:p w14:paraId="55929725" w14:textId="77777777" w:rsidR="00277C63" w:rsidRDefault="00277C63" w:rsidP="00654366">
      <w:pPr>
        <w:jc w:val="center"/>
      </w:pPr>
      <w:bookmarkStart w:id="8" w:name="_oa8b8rpif14k" w:colFirst="0" w:colLast="0"/>
      <w:bookmarkEnd w:id="8"/>
      <w:r>
        <w:rPr>
          <w:noProof/>
          <w:lang w:val="de-DE" w:eastAsia="de-DE"/>
        </w:rPr>
        <w:drawing>
          <wp:inline distT="114300" distB="114300" distL="114300" distR="114300" wp14:anchorId="4462739B" wp14:editId="0FF9DADA">
            <wp:extent cx="3802186" cy="5600700"/>
            <wp:effectExtent l="0" t="4127" r="4127" b="4128"/>
            <wp:docPr id="2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6"/>
                    <a:srcRect/>
                    <a:stretch>
                      <a:fillRect/>
                    </a:stretch>
                  </pic:blipFill>
                  <pic:spPr>
                    <a:xfrm rot="16200000">
                      <a:off x="0" y="0"/>
                      <a:ext cx="3816007" cy="5621058"/>
                    </a:xfrm>
                    <a:prstGeom prst="rect">
                      <a:avLst/>
                    </a:prstGeom>
                    <a:ln/>
                  </pic:spPr>
                </pic:pic>
              </a:graphicData>
            </a:graphic>
          </wp:inline>
        </w:drawing>
      </w:r>
    </w:p>
    <w:p w14:paraId="682FC913" w14:textId="77777777" w:rsidR="005652AC" w:rsidRDefault="005652AC" w:rsidP="00277C63">
      <w:pPr>
        <w:jc w:val="center"/>
      </w:pPr>
    </w:p>
    <w:p w14:paraId="73BD4E97" w14:textId="1ABCC544" w:rsidR="00277C63" w:rsidRDefault="00277C63" w:rsidP="00293D0C">
      <w:pPr>
        <w:jc w:val="left"/>
      </w:pPr>
      <w:r>
        <w:t xml:space="preserve">Figure </w:t>
      </w:r>
      <w:r w:rsidR="008C1CB9">
        <w:t>S6.</w:t>
      </w:r>
      <w:r>
        <w:t xml:space="preserve"> Communication overview for upload, download and edit.</w:t>
      </w:r>
    </w:p>
    <w:p w14:paraId="56E892C6" w14:textId="77777777" w:rsidR="00752391" w:rsidRDefault="00752391" w:rsidP="00752391"/>
    <w:p w14:paraId="6CCDAB6D" w14:textId="2D74D64F" w:rsidR="004E1244" w:rsidRPr="004E1244" w:rsidRDefault="004E1244" w:rsidP="00B277F7">
      <w:pPr>
        <w:pStyle w:val="Heading1"/>
      </w:pPr>
      <w:bookmarkStart w:id="9" w:name="_Toc45381982"/>
      <w:r w:rsidRPr="004E1244">
        <w:t>3. Additional rules for NMR multiplicity check</w:t>
      </w:r>
      <w:bookmarkEnd w:id="9"/>
    </w:p>
    <w:p w14:paraId="52F44C41" w14:textId="669C9C4D" w:rsidR="00043C9B" w:rsidRPr="00043C9B" w:rsidRDefault="00043C9B" w:rsidP="00043C9B">
      <w:pPr>
        <w:rPr>
          <w:rFonts w:ascii="Times New Roman" w:eastAsia="Arial Unicode MS" w:hAnsi="Times New Roman"/>
          <w:szCs w:val="24"/>
        </w:rPr>
      </w:pPr>
      <w:r w:rsidRPr="00043C9B">
        <w:rPr>
          <w:rFonts w:ascii="Times New Roman" w:eastAsia="Arial Unicode MS" w:hAnsi="Times New Roman"/>
          <w:szCs w:val="24"/>
        </w:rPr>
        <w:t>Multiplicities will be automatically inferred by the library</w:t>
      </w:r>
      <w:r w:rsidR="004829A6">
        <w:rPr>
          <w:rStyle w:val="EndnoteReference"/>
          <w:rFonts w:ascii="Times New Roman" w:eastAsia="Arial Unicode MS" w:hAnsi="Times New Roman"/>
          <w:szCs w:val="24"/>
        </w:rPr>
        <w:endnoteReference w:id="10"/>
      </w:r>
      <w:r w:rsidR="004829A6" w:rsidRPr="002D15E4">
        <w:rPr>
          <w:rFonts w:ascii="Times New Roman" w:eastAsia="Arial Unicode MS" w:hAnsi="Times New Roman"/>
          <w:szCs w:val="24"/>
          <w:vertAlign w:val="superscript"/>
        </w:rPr>
        <w:t>,</w:t>
      </w:r>
      <w:r w:rsidR="004829A6">
        <w:rPr>
          <w:rStyle w:val="EndnoteReference"/>
          <w:rFonts w:ascii="Times New Roman" w:eastAsia="Arial Unicode MS" w:hAnsi="Times New Roman"/>
          <w:szCs w:val="24"/>
        </w:rPr>
        <w:endnoteReference w:id="11"/>
      </w:r>
      <w:r w:rsidRPr="00043C9B">
        <w:rPr>
          <w:rFonts w:ascii="Times New Roman" w:eastAsia="Arial Unicode MS" w:hAnsi="Times New Roman"/>
          <w:szCs w:val="24"/>
        </w:rPr>
        <w:t xml:space="preserve"> and compared by additional rules to ensure the correctness.</w:t>
      </w:r>
    </w:p>
    <w:p w14:paraId="011E3C00" w14:textId="77777777" w:rsidR="00043C9B" w:rsidRPr="00043C9B" w:rsidRDefault="00043C9B" w:rsidP="00043C9B">
      <w:pPr>
        <w:pStyle w:val="Heading2"/>
        <w:rPr>
          <w:rFonts w:eastAsia="Arial Unicode MS" w:cs="Times New Roman"/>
          <w:sz w:val="24"/>
          <w:szCs w:val="24"/>
        </w:rPr>
      </w:pPr>
      <w:bookmarkStart w:id="10" w:name="_8658bvi3fyyh" w:colFirst="0" w:colLast="0"/>
      <w:bookmarkStart w:id="11" w:name="_Toc45381983"/>
      <w:bookmarkEnd w:id="10"/>
      <w:r w:rsidRPr="00043C9B">
        <w:rPr>
          <w:rFonts w:eastAsia="Arial Unicode MS" w:cs="Times New Roman"/>
          <w:sz w:val="24"/>
          <w:szCs w:val="24"/>
        </w:rPr>
        <w:lastRenderedPageBreak/>
        <w:t>Here is the additional rules:</w:t>
      </w:r>
      <w:bookmarkEnd w:id="11"/>
    </w:p>
    <w:p w14:paraId="456EBE7D" w14:textId="3EF478A8" w:rsidR="00043C9B" w:rsidRPr="00043C9B" w:rsidRDefault="00043C9B" w:rsidP="004E1244">
      <w:pPr>
        <w:spacing w:before="120" w:after="120"/>
        <w:rPr>
          <w:rFonts w:ascii="Times New Roman" w:eastAsia="Arial Unicode MS" w:hAnsi="Times New Roman"/>
          <w:szCs w:val="24"/>
        </w:rPr>
      </w:pPr>
      <w:r w:rsidRPr="00043C9B">
        <w:rPr>
          <w:rFonts w:ascii="Times New Roman" w:eastAsia="Arial Unicode MS" w:hAnsi="Times New Roman"/>
          <w:szCs w:val="24"/>
        </w:rPr>
        <w:t>When a user assigns several peaks forming a multiplicity, selected peaks will be inferred by the library</w:t>
      </w:r>
      <w:r w:rsidR="00B92369">
        <w:rPr>
          <w:rFonts w:ascii="Times New Roman" w:eastAsia="Arial Unicode MS" w:hAnsi="Times New Roman"/>
          <w:szCs w:val="24"/>
        </w:rPr>
        <w:t xml:space="preserve"> </w:t>
      </w:r>
      <w:r w:rsidRPr="00043C9B">
        <w:rPr>
          <w:rFonts w:ascii="Times New Roman" w:eastAsia="Arial Unicode MS" w:hAnsi="Times New Roman"/>
          <w:szCs w:val="24"/>
        </w:rPr>
        <w:t xml:space="preserve">to extract the multiplicity type first, and the peak count will be verified to avoid obvious mistakes. For example, a multiplicity is inferred as a doublet, but there are three peaks given which violates the definition of the doublet. Therefore, it will be assigned as a type ‘m’ </w:t>
      </w:r>
      <w:proofErr w:type="spellStart"/>
      <w:r w:rsidRPr="00043C9B">
        <w:rPr>
          <w:rFonts w:ascii="Times New Roman" w:eastAsia="Arial Unicode MS" w:hAnsi="Times New Roman"/>
          <w:szCs w:val="24"/>
        </w:rPr>
        <w:t>multiplet</w:t>
      </w:r>
      <w:proofErr w:type="spellEnd"/>
      <w:r w:rsidRPr="00043C9B">
        <w:rPr>
          <w:rFonts w:ascii="Times New Roman" w:eastAsia="Arial Unicode MS" w:hAnsi="Times New Roman"/>
          <w:szCs w:val="24"/>
        </w:rPr>
        <w:t>, and the user should identify the multiplicity manually.</w:t>
      </w:r>
    </w:p>
    <w:p w14:paraId="448E9F98" w14:textId="77777777" w:rsidR="00043C9B" w:rsidRPr="00043C9B" w:rsidRDefault="00043C9B" w:rsidP="00043C9B">
      <w:pPr>
        <w:rPr>
          <w:rFonts w:ascii="Times New Roman" w:eastAsia="Arial Unicode MS" w:hAnsi="Times New Roman"/>
          <w:szCs w:val="24"/>
        </w:rPr>
      </w:pPr>
    </w:p>
    <w:p w14:paraId="2E8D706C" w14:textId="5B9CFAB0" w:rsidR="00043C9B" w:rsidRPr="00043C9B" w:rsidRDefault="00043C9B" w:rsidP="00043C9B">
      <w:pPr>
        <w:rPr>
          <w:rFonts w:ascii="Times New Roman" w:eastAsia="Arial Unicode MS" w:hAnsi="Times New Roman"/>
          <w:szCs w:val="24"/>
        </w:rPr>
      </w:pPr>
      <w:r w:rsidRPr="00043C9B">
        <w:rPr>
          <w:rFonts w:ascii="Times New Roman" w:eastAsia="Arial Unicode MS" w:hAnsi="Times New Roman"/>
          <w:szCs w:val="24"/>
        </w:rPr>
        <w:t>The verification of the peak count is achieved by comparing the inferred multiplicity type with the upper limit of the possible count. The count should be equal or less than the upper limit. The upper limit is calculated as the pseudocode, and here is one example. The type ‘</w:t>
      </w:r>
      <w:proofErr w:type="spellStart"/>
      <w:r w:rsidRPr="00043C9B">
        <w:rPr>
          <w:rFonts w:ascii="Times New Roman" w:eastAsia="Arial Unicode MS" w:hAnsi="Times New Roman"/>
          <w:szCs w:val="24"/>
        </w:rPr>
        <w:t>tdd</w:t>
      </w:r>
      <w:proofErr w:type="spellEnd"/>
      <w:r w:rsidRPr="00043C9B">
        <w:rPr>
          <w:rFonts w:ascii="Times New Roman" w:eastAsia="Arial Unicode MS" w:hAnsi="Times New Roman"/>
          <w:szCs w:val="24"/>
        </w:rPr>
        <w:t xml:space="preserve">’ has </w:t>
      </w:r>
      <w:proofErr w:type="gramStart"/>
      <w:r w:rsidRPr="00043C9B">
        <w:rPr>
          <w:rFonts w:ascii="Times New Roman" w:eastAsia="Arial Unicode MS" w:hAnsi="Times New Roman"/>
          <w:szCs w:val="24"/>
        </w:rPr>
        <w:t>two ‘d’</w:t>
      </w:r>
      <w:proofErr w:type="gramEnd"/>
      <w:r w:rsidRPr="00043C9B">
        <w:rPr>
          <w:rFonts w:ascii="Times New Roman" w:eastAsia="Arial Unicode MS" w:hAnsi="Times New Roman"/>
          <w:szCs w:val="24"/>
        </w:rPr>
        <w:t xml:space="preserve"> and one ‘t’, and the upper limit is:</w:t>
      </w:r>
    </w:p>
    <w:p w14:paraId="031EAFC9" w14:textId="77777777" w:rsidR="00043C9B" w:rsidRPr="00043C9B" w:rsidRDefault="00043C9B" w:rsidP="00043C9B">
      <w:pPr>
        <w:rPr>
          <w:rFonts w:ascii="Times New Roman" w:eastAsia="Arial Unicode MS" w:hAnsi="Times New Roman"/>
          <w:szCs w:val="24"/>
        </w:rPr>
      </w:pPr>
    </w:p>
    <w:p w14:paraId="4B4A6F9C" w14:textId="77777777" w:rsidR="00043C9B" w:rsidRPr="00043C9B" w:rsidRDefault="00043C9B" w:rsidP="00043C9B">
      <w:pPr>
        <w:rPr>
          <w:rFonts w:ascii="Times New Roman" w:eastAsia="Arial Unicode MS" w:hAnsi="Times New Roman"/>
          <w:szCs w:val="24"/>
        </w:rPr>
      </w:pPr>
      <w:r w:rsidRPr="00043C9B">
        <w:rPr>
          <w:rFonts w:ascii="Times New Roman" w:eastAsia="Arial Unicode MS" w:hAnsi="Times New Roman"/>
          <w:szCs w:val="24"/>
        </w:rPr>
        <w:t xml:space="preserve"> </w:t>
      </w:r>
      <w:r w:rsidRPr="00043C9B">
        <w:rPr>
          <w:rFonts w:ascii="Times New Roman" w:eastAsia="Arial Unicode MS" w:hAnsi="Times New Roman"/>
          <w:b/>
          <w:color w:val="4A86E8"/>
          <w:szCs w:val="24"/>
        </w:rPr>
        <w:t>1 * (2</w:t>
      </w:r>
      <w:r w:rsidRPr="00043C9B">
        <w:rPr>
          <w:rFonts w:ascii="Times New Roman" w:eastAsia="Arial Unicode MS" w:hAnsi="Times New Roman"/>
          <w:b/>
          <w:color w:val="0000FF"/>
          <w:szCs w:val="24"/>
        </w:rPr>
        <w:t xml:space="preserve"> </w:t>
      </w:r>
      <w:r w:rsidRPr="00043C9B">
        <w:rPr>
          <w:rFonts w:ascii="Times New Roman" w:eastAsia="Arial Unicode MS" w:hAnsi="Times New Roman"/>
          <w:szCs w:val="24"/>
        </w:rPr>
        <w:t xml:space="preserve">peaks for </w:t>
      </w:r>
      <w:proofErr w:type="gramStart"/>
      <w:r w:rsidRPr="00043C9B">
        <w:rPr>
          <w:rFonts w:ascii="Times New Roman" w:eastAsia="Arial Unicode MS" w:hAnsi="Times New Roman"/>
          <w:szCs w:val="24"/>
        </w:rPr>
        <w:t>one ‘d’</w:t>
      </w:r>
      <w:proofErr w:type="gramEnd"/>
      <w:r w:rsidRPr="00043C9B">
        <w:rPr>
          <w:rFonts w:ascii="Times New Roman" w:eastAsia="Arial Unicode MS" w:hAnsi="Times New Roman"/>
          <w:szCs w:val="24"/>
        </w:rPr>
        <w:t xml:space="preserve"> </w:t>
      </w:r>
      <w:r w:rsidRPr="00043C9B">
        <w:rPr>
          <w:rFonts w:ascii="Times New Roman" w:eastAsia="Arial Unicode MS" w:hAnsi="Times New Roman"/>
          <w:b/>
          <w:color w:val="4A86E8"/>
          <w:szCs w:val="24"/>
        </w:rPr>
        <w:t>* 2</w:t>
      </w:r>
      <w:r w:rsidRPr="00043C9B">
        <w:rPr>
          <w:rFonts w:ascii="Times New Roman" w:eastAsia="Arial Unicode MS" w:hAnsi="Times New Roman"/>
          <w:szCs w:val="24"/>
        </w:rPr>
        <w:t xml:space="preserve"> ‘d’ in the string</w:t>
      </w:r>
      <w:r w:rsidRPr="00043C9B">
        <w:rPr>
          <w:rFonts w:ascii="Times New Roman" w:eastAsia="Arial Unicode MS" w:hAnsi="Times New Roman"/>
          <w:b/>
          <w:color w:val="4A86E8"/>
          <w:szCs w:val="24"/>
        </w:rPr>
        <w:t>) * (3</w:t>
      </w:r>
      <w:r w:rsidRPr="00043C9B">
        <w:rPr>
          <w:rFonts w:ascii="Times New Roman" w:eastAsia="Arial Unicode MS" w:hAnsi="Times New Roman"/>
          <w:szCs w:val="24"/>
        </w:rPr>
        <w:t xml:space="preserve"> peaks for one ‘t’ </w:t>
      </w:r>
      <w:r w:rsidRPr="00043C9B">
        <w:rPr>
          <w:rFonts w:ascii="Times New Roman" w:eastAsia="Arial Unicode MS" w:hAnsi="Times New Roman"/>
          <w:b/>
          <w:color w:val="4A86E8"/>
          <w:szCs w:val="24"/>
        </w:rPr>
        <w:t>* 1</w:t>
      </w:r>
      <w:r w:rsidRPr="00043C9B">
        <w:rPr>
          <w:rFonts w:ascii="Times New Roman" w:eastAsia="Arial Unicode MS" w:hAnsi="Times New Roman"/>
          <w:szCs w:val="24"/>
        </w:rPr>
        <w:t xml:space="preserve"> ‘t’ in the string</w:t>
      </w:r>
      <w:r w:rsidRPr="00043C9B">
        <w:rPr>
          <w:rFonts w:ascii="Times New Roman" w:eastAsia="Arial Unicode MS" w:hAnsi="Times New Roman"/>
          <w:b/>
          <w:color w:val="4A86E8"/>
          <w:szCs w:val="24"/>
        </w:rPr>
        <w:t>) = 12</w:t>
      </w:r>
      <w:r w:rsidRPr="00043C9B">
        <w:rPr>
          <w:rFonts w:ascii="Times New Roman" w:eastAsia="Arial Unicode MS" w:hAnsi="Times New Roman"/>
          <w:szCs w:val="24"/>
        </w:rPr>
        <w:t xml:space="preserve">. </w:t>
      </w:r>
    </w:p>
    <w:p w14:paraId="01A8995B" w14:textId="77777777" w:rsidR="00043C9B" w:rsidRPr="00043C9B" w:rsidRDefault="00043C9B" w:rsidP="00043C9B">
      <w:pPr>
        <w:rPr>
          <w:rFonts w:ascii="Times New Roman" w:eastAsia="Arial Unicode MS" w:hAnsi="Times New Roman"/>
          <w:szCs w:val="24"/>
        </w:rPr>
      </w:pPr>
    </w:p>
    <w:p w14:paraId="3C0FEED5" w14:textId="77777777" w:rsidR="00043C9B" w:rsidRPr="00043C9B" w:rsidRDefault="00043C9B" w:rsidP="00043C9B">
      <w:pPr>
        <w:rPr>
          <w:rFonts w:ascii="Times New Roman" w:eastAsia="Arial Unicode MS" w:hAnsi="Times New Roman"/>
          <w:szCs w:val="24"/>
        </w:rPr>
      </w:pPr>
      <w:r w:rsidRPr="00043C9B">
        <w:rPr>
          <w:rFonts w:ascii="Times New Roman" w:eastAsia="Arial Unicode MS" w:hAnsi="Times New Roman"/>
          <w:szCs w:val="24"/>
        </w:rPr>
        <w:t>If the peak count is equal to or smaller than 12, ‘</w:t>
      </w:r>
      <w:proofErr w:type="spellStart"/>
      <w:r w:rsidRPr="00043C9B">
        <w:rPr>
          <w:rFonts w:ascii="Times New Roman" w:eastAsia="Arial Unicode MS" w:hAnsi="Times New Roman"/>
          <w:szCs w:val="24"/>
        </w:rPr>
        <w:t>tdd</w:t>
      </w:r>
      <w:proofErr w:type="spellEnd"/>
      <w:r w:rsidRPr="00043C9B">
        <w:rPr>
          <w:rFonts w:ascii="Times New Roman" w:eastAsia="Arial Unicode MS" w:hAnsi="Times New Roman"/>
          <w:szCs w:val="24"/>
        </w:rPr>
        <w:t>’ is reasonable, and it will be given to the user. Otherwise, the multiplicity will be overwritten as ‘m’.</w:t>
      </w:r>
    </w:p>
    <w:p w14:paraId="4A4A32C0" w14:textId="77777777" w:rsidR="00043C9B" w:rsidRPr="00043C9B" w:rsidRDefault="00043C9B" w:rsidP="00043C9B">
      <w:pPr>
        <w:rPr>
          <w:rFonts w:ascii="Times New Roman" w:eastAsia="Arial Unicode MS" w:hAnsi="Times New Roman"/>
          <w:szCs w:val="24"/>
        </w:rPr>
      </w:pPr>
    </w:p>
    <w:p w14:paraId="18869D59" w14:textId="5A316D79" w:rsidR="00043C9B" w:rsidRPr="00043C9B" w:rsidRDefault="005E5CB1" w:rsidP="00043C9B">
      <w:pPr>
        <w:rPr>
          <w:rFonts w:ascii="Times New Roman" w:eastAsia="Arial Unicode MS" w:hAnsi="Times New Roman"/>
          <w:szCs w:val="24"/>
        </w:rPr>
      </w:pPr>
      <w:r>
        <w:rPr>
          <w:rFonts w:ascii="Times New Roman" w:eastAsia="Arial Unicode MS" w:hAnsi="Times New Roman"/>
          <w:szCs w:val="24"/>
        </w:rPr>
        <w:t>T</w:t>
      </w:r>
      <w:r w:rsidR="00043C9B" w:rsidRPr="00043C9B">
        <w:rPr>
          <w:rFonts w:ascii="Times New Roman" w:eastAsia="Arial Unicode MS" w:hAnsi="Times New Roman"/>
          <w:szCs w:val="24"/>
        </w:rPr>
        <w:t>he pseudocode 1</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43C9B" w:rsidRPr="00BA47C9" w14:paraId="77852BEB" w14:textId="77777777" w:rsidTr="004957A0">
        <w:tc>
          <w:tcPr>
            <w:tcW w:w="9029" w:type="dxa"/>
            <w:shd w:val="clear" w:color="auto" w:fill="auto"/>
            <w:tcMar>
              <w:top w:w="100" w:type="dxa"/>
              <w:left w:w="100" w:type="dxa"/>
              <w:bottom w:w="100" w:type="dxa"/>
              <w:right w:w="100" w:type="dxa"/>
            </w:tcMar>
          </w:tcPr>
          <w:p w14:paraId="7F4F2589"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b/>
                <w:sz w:val="16"/>
                <w:szCs w:val="16"/>
              </w:rPr>
            </w:pPr>
            <w:r w:rsidRPr="00E45B52">
              <w:rPr>
                <w:rFonts w:ascii="Arial Unicode MS" w:eastAsia="Arial Unicode MS" w:hAnsi="Arial Unicode MS" w:cs="Arial Unicode MS"/>
                <w:b/>
                <w:sz w:val="16"/>
                <w:szCs w:val="16"/>
              </w:rPr>
              <w:t>function</w:t>
            </w:r>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matchStingAndReplace</w:t>
            </w:r>
            <w:proofErr w:type="spellEnd"/>
            <w:r w:rsidRPr="00E45B52">
              <w:rPr>
                <w:rFonts w:ascii="Arial Unicode MS" w:eastAsia="Arial Unicode MS" w:hAnsi="Arial Unicode MS" w:cs="Arial Unicode MS"/>
                <w:sz w:val="16"/>
                <w:szCs w:val="16"/>
              </w:rPr>
              <w:t xml:space="preserve"> </w:t>
            </w:r>
            <w:r w:rsidRPr="00E45B52">
              <w:rPr>
                <w:rFonts w:ascii="Arial Unicode MS" w:eastAsia="Arial Unicode MS" w:hAnsi="Arial Unicode MS" w:cs="Arial Unicode MS"/>
                <w:b/>
                <w:sz w:val="16"/>
                <w:szCs w:val="16"/>
              </w:rPr>
              <w:t>is</w:t>
            </w:r>
          </w:p>
          <w:p w14:paraId="1A60008B"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w:t>
            </w:r>
            <w:r w:rsidRPr="00E45B52">
              <w:rPr>
                <w:rFonts w:ascii="Arial Unicode MS" w:eastAsia="Arial Unicode MS" w:hAnsi="Arial Unicode MS" w:cs="Arial Unicode MS"/>
                <w:b/>
                <w:sz w:val="16"/>
                <w:szCs w:val="16"/>
              </w:rPr>
              <w:t>input</w:t>
            </w:r>
            <w:r w:rsidRPr="00E45B52">
              <w:rPr>
                <w:rFonts w:ascii="Arial Unicode MS" w:eastAsia="Arial Unicode MS" w:hAnsi="Arial Unicode MS" w:cs="Arial Unicode MS"/>
                <w:sz w:val="16"/>
                <w:szCs w:val="16"/>
              </w:rPr>
              <w:t xml:space="preserve"> </w:t>
            </w:r>
            <w:r w:rsidRPr="00E45B52">
              <w:rPr>
                <w:rFonts w:ascii="Arial Unicode MS" w:eastAsia="Arial Unicode MS" w:hAnsi="Arial Unicode MS" w:cs="Arial Unicode MS"/>
                <w:i/>
                <w:sz w:val="16"/>
                <w:szCs w:val="16"/>
              </w:rPr>
              <w:t>string</w:t>
            </w:r>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sourceType</w:t>
            </w:r>
            <w:proofErr w:type="spellEnd"/>
          </w:p>
          <w:p w14:paraId="70018D10"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w:t>
            </w:r>
            <w:r w:rsidRPr="00E45B52">
              <w:rPr>
                <w:rFonts w:ascii="Arial Unicode MS" w:eastAsia="Arial Unicode MS" w:hAnsi="Arial Unicode MS" w:cs="Arial Unicode MS"/>
                <w:i/>
                <w:sz w:val="16"/>
                <w:szCs w:val="16"/>
              </w:rPr>
              <w:t>string</w:t>
            </w:r>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targetType</w:t>
            </w:r>
            <w:proofErr w:type="spellEnd"/>
          </w:p>
          <w:p w14:paraId="068DA457"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w:t>
            </w:r>
            <w:r w:rsidRPr="00E45B52">
              <w:rPr>
                <w:rFonts w:ascii="Arial Unicode MS" w:eastAsia="Arial Unicode MS" w:hAnsi="Arial Unicode MS" w:cs="Arial Unicode MS"/>
                <w:b/>
                <w:sz w:val="16"/>
                <w:szCs w:val="16"/>
              </w:rPr>
              <w:t>output</w:t>
            </w:r>
            <w:r w:rsidRPr="00E45B52">
              <w:rPr>
                <w:rFonts w:ascii="Arial Unicode MS" w:eastAsia="Arial Unicode MS" w:hAnsi="Arial Unicode MS" w:cs="Arial Unicode MS"/>
                <w:sz w:val="16"/>
                <w:szCs w:val="16"/>
              </w:rPr>
              <w:t xml:space="preserve"> </w:t>
            </w:r>
            <w:r w:rsidRPr="00E45B52">
              <w:rPr>
                <w:rFonts w:ascii="Arial Unicode MS" w:eastAsia="Arial Unicode MS" w:hAnsi="Arial Unicode MS" w:cs="Arial Unicode MS"/>
                <w:i/>
                <w:sz w:val="16"/>
                <w:szCs w:val="16"/>
              </w:rPr>
              <w:t>string</w:t>
            </w:r>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resultType</w:t>
            </w:r>
            <w:proofErr w:type="spellEnd"/>
          </w:p>
          <w:p w14:paraId="02E64519"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i/>
                <w:sz w:val="16"/>
                <w:szCs w:val="16"/>
              </w:rPr>
              <w:t>int</w:t>
            </w:r>
            <w:proofErr w:type="spellEnd"/>
            <w:r w:rsidRPr="00E45B52">
              <w:rPr>
                <w:rFonts w:ascii="Arial Unicode MS" w:eastAsia="Arial Unicode MS" w:hAnsi="Arial Unicode MS" w:cs="Arial Unicode MS"/>
                <w:sz w:val="16"/>
                <w:szCs w:val="16"/>
              </w:rPr>
              <w:t xml:space="preserve"> count</w:t>
            </w:r>
          </w:p>
          <w:p w14:paraId="56F578FE"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p>
          <w:p w14:paraId="222F88DC"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b/>
                <w:sz w:val="16"/>
                <w:szCs w:val="16"/>
              </w:rPr>
            </w:pPr>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resultType</w:t>
            </w:r>
            <w:proofErr w:type="spellEnd"/>
            <w:r w:rsidRPr="00E45B52">
              <w:rPr>
                <w:rFonts w:ascii="Arial Unicode MS" w:eastAsia="Arial Unicode MS" w:hAnsi="Arial Unicode MS" w:cs="Arial Unicode MS"/>
                <w:sz w:val="16"/>
                <w:szCs w:val="16"/>
              </w:rPr>
              <w:t xml:space="preserve"> ← </w:t>
            </w:r>
            <w:proofErr w:type="spellStart"/>
            <w:r w:rsidRPr="00E45B52">
              <w:rPr>
                <w:rFonts w:ascii="Arial Unicode MS" w:eastAsia="Arial Unicode MS" w:hAnsi="Arial Unicode MS" w:cs="Arial Unicode MS"/>
                <w:sz w:val="16"/>
                <w:szCs w:val="16"/>
              </w:rPr>
              <w:t>sourceType</w:t>
            </w:r>
            <w:proofErr w:type="spellEnd"/>
          </w:p>
          <w:p w14:paraId="14A22F93"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count ← how many </w:t>
            </w:r>
            <w:proofErr w:type="spellStart"/>
            <w:r w:rsidRPr="00E45B52">
              <w:rPr>
                <w:rFonts w:ascii="Arial Unicode MS" w:eastAsia="Arial Unicode MS" w:hAnsi="Arial Unicode MS" w:cs="Arial Unicode MS"/>
                <w:sz w:val="16"/>
                <w:szCs w:val="16"/>
              </w:rPr>
              <w:t>sbustring</w:t>
            </w:r>
            <w:proofErr w:type="spellEnd"/>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targetType</w:t>
            </w:r>
            <w:proofErr w:type="spellEnd"/>
            <w:r w:rsidRPr="00E45B52">
              <w:rPr>
                <w:rFonts w:ascii="Arial Unicode MS" w:eastAsia="Arial Unicode MS" w:hAnsi="Arial Unicode MS" w:cs="Arial Unicode MS"/>
                <w:sz w:val="16"/>
                <w:szCs w:val="16"/>
              </w:rPr>
              <w:t xml:space="preserve"> in the </w:t>
            </w:r>
            <w:proofErr w:type="spellStart"/>
            <w:r w:rsidRPr="00E45B52">
              <w:rPr>
                <w:rFonts w:ascii="Arial Unicode MS" w:eastAsia="Arial Unicode MS" w:hAnsi="Arial Unicode MS" w:cs="Arial Unicode MS"/>
                <w:sz w:val="16"/>
                <w:szCs w:val="16"/>
              </w:rPr>
              <w:t>sourceType</w:t>
            </w:r>
            <w:proofErr w:type="spellEnd"/>
          </w:p>
          <w:p w14:paraId="2D07D11A"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p>
          <w:p w14:paraId="1FED9CDA" w14:textId="77777777" w:rsidR="00043C9B" w:rsidRPr="00E45B52" w:rsidRDefault="00043C9B" w:rsidP="004957A0">
            <w:pPr>
              <w:widowControl w:val="0"/>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w:t>
            </w:r>
            <w:r w:rsidRPr="00E45B52">
              <w:rPr>
                <w:rFonts w:ascii="Arial Unicode MS" w:eastAsia="Arial Unicode MS" w:hAnsi="Arial Unicode MS" w:cs="Arial Unicode MS"/>
                <w:b/>
                <w:sz w:val="16"/>
                <w:szCs w:val="16"/>
              </w:rPr>
              <w:t>if</w:t>
            </w:r>
            <w:r w:rsidRPr="00E45B52">
              <w:rPr>
                <w:rFonts w:ascii="Arial Unicode MS" w:eastAsia="Arial Unicode MS" w:hAnsi="Arial Unicode MS" w:cs="Arial Unicode MS"/>
                <w:sz w:val="16"/>
                <w:szCs w:val="16"/>
              </w:rPr>
              <w:t xml:space="preserve"> count &gt; 0 </w:t>
            </w:r>
            <w:r w:rsidRPr="00E45B52">
              <w:rPr>
                <w:rFonts w:ascii="Arial Unicode MS" w:eastAsia="Arial Unicode MS" w:hAnsi="Arial Unicode MS" w:cs="Arial Unicode MS"/>
                <w:b/>
                <w:sz w:val="16"/>
                <w:szCs w:val="16"/>
              </w:rPr>
              <w:t>do</w:t>
            </w:r>
          </w:p>
          <w:p w14:paraId="79A718D4"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resultType</w:t>
            </w:r>
            <w:proofErr w:type="spellEnd"/>
            <w:r w:rsidRPr="00E45B52">
              <w:rPr>
                <w:rFonts w:ascii="Arial Unicode MS" w:eastAsia="Arial Unicode MS" w:hAnsi="Arial Unicode MS" w:cs="Arial Unicode MS"/>
                <w:sz w:val="16"/>
                <w:szCs w:val="16"/>
              </w:rPr>
              <w:t xml:space="preserve"> ← remove all </w:t>
            </w:r>
            <w:proofErr w:type="spellStart"/>
            <w:r w:rsidRPr="00E45B52">
              <w:rPr>
                <w:rFonts w:ascii="Arial Unicode MS" w:eastAsia="Arial Unicode MS" w:hAnsi="Arial Unicode MS" w:cs="Arial Unicode MS"/>
                <w:sz w:val="16"/>
                <w:szCs w:val="16"/>
              </w:rPr>
              <w:t>sbustring</w:t>
            </w:r>
            <w:proofErr w:type="spellEnd"/>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targetType</w:t>
            </w:r>
            <w:proofErr w:type="spellEnd"/>
            <w:r w:rsidRPr="00E45B52">
              <w:rPr>
                <w:rFonts w:ascii="Arial Unicode MS" w:eastAsia="Arial Unicode MS" w:hAnsi="Arial Unicode MS" w:cs="Arial Unicode MS"/>
                <w:sz w:val="16"/>
                <w:szCs w:val="16"/>
              </w:rPr>
              <w:t xml:space="preserve"> from the </w:t>
            </w:r>
            <w:proofErr w:type="spellStart"/>
            <w:r w:rsidRPr="00E45B52">
              <w:rPr>
                <w:rFonts w:ascii="Arial Unicode MS" w:eastAsia="Arial Unicode MS" w:hAnsi="Arial Unicode MS" w:cs="Arial Unicode MS"/>
                <w:sz w:val="16"/>
                <w:szCs w:val="16"/>
              </w:rPr>
              <w:t>sourceType</w:t>
            </w:r>
            <w:proofErr w:type="spellEnd"/>
          </w:p>
          <w:p w14:paraId="1A7081B7"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p>
          <w:p w14:paraId="692D1754"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lastRenderedPageBreak/>
              <w:t xml:space="preserve">    </w:t>
            </w:r>
            <w:r w:rsidRPr="00E45B52">
              <w:rPr>
                <w:rFonts w:ascii="Arial Unicode MS" w:eastAsia="Arial Unicode MS" w:hAnsi="Arial Unicode MS" w:cs="Arial Unicode MS"/>
                <w:b/>
                <w:sz w:val="16"/>
                <w:szCs w:val="16"/>
              </w:rPr>
              <w:t>return</w:t>
            </w:r>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resultType</w:t>
            </w:r>
            <w:proofErr w:type="spellEnd"/>
            <w:r w:rsidRPr="00E45B52">
              <w:rPr>
                <w:rFonts w:ascii="Arial Unicode MS" w:eastAsia="Arial Unicode MS" w:hAnsi="Arial Unicode MS" w:cs="Arial Unicode MS"/>
                <w:sz w:val="16"/>
                <w:szCs w:val="16"/>
              </w:rPr>
              <w:t>, count</w:t>
            </w:r>
          </w:p>
          <w:p w14:paraId="01E4E728"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p>
          <w:p w14:paraId="4584A3C0"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p>
          <w:p w14:paraId="0C8ADBC4"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b/>
                <w:sz w:val="16"/>
                <w:szCs w:val="16"/>
              </w:rPr>
            </w:pPr>
            <w:r w:rsidRPr="00E45B52">
              <w:rPr>
                <w:rFonts w:ascii="Arial Unicode MS" w:eastAsia="Arial Unicode MS" w:hAnsi="Arial Unicode MS" w:cs="Arial Unicode MS"/>
                <w:b/>
                <w:sz w:val="16"/>
                <w:szCs w:val="16"/>
              </w:rPr>
              <w:t>function</w:t>
            </w:r>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verifyPeakCount</w:t>
            </w:r>
            <w:proofErr w:type="spellEnd"/>
            <w:r w:rsidRPr="00E45B52">
              <w:rPr>
                <w:rFonts w:ascii="Arial Unicode MS" w:eastAsia="Arial Unicode MS" w:hAnsi="Arial Unicode MS" w:cs="Arial Unicode MS"/>
                <w:sz w:val="16"/>
                <w:szCs w:val="16"/>
              </w:rPr>
              <w:t xml:space="preserve"> </w:t>
            </w:r>
            <w:r w:rsidRPr="00E45B52">
              <w:rPr>
                <w:rFonts w:ascii="Arial Unicode MS" w:eastAsia="Arial Unicode MS" w:hAnsi="Arial Unicode MS" w:cs="Arial Unicode MS"/>
                <w:b/>
                <w:sz w:val="16"/>
                <w:szCs w:val="16"/>
              </w:rPr>
              <w:t>is</w:t>
            </w:r>
          </w:p>
          <w:p w14:paraId="461D9E9B"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w:t>
            </w:r>
            <w:r w:rsidRPr="00E45B52">
              <w:rPr>
                <w:rFonts w:ascii="Arial Unicode MS" w:eastAsia="Arial Unicode MS" w:hAnsi="Arial Unicode MS" w:cs="Arial Unicode MS"/>
                <w:b/>
                <w:sz w:val="16"/>
                <w:szCs w:val="16"/>
              </w:rPr>
              <w:t>input</w:t>
            </w:r>
            <w:r w:rsidRPr="00E45B52">
              <w:rPr>
                <w:rFonts w:ascii="Arial Unicode MS" w:eastAsia="Arial Unicode MS" w:hAnsi="Arial Unicode MS" w:cs="Arial Unicode MS"/>
                <w:sz w:val="16"/>
                <w:szCs w:val="16"/>
              </w:rPr>
              <w:t xml:space="preserve"> </w:t>
            </w:r>
            <w:r w:rsidRPr="00E45B52">
              <w:rPr>
                <w:rFonts w:ascii="Arial Unicode MS" w:eastAsia="Arial Unicode MS" w:hAnsi="Arial Unicode MS" w:cs="Arial Unicode MS"/>
                <w:i/>
                <w:sz w:val="16"/>
                <w:szCs w:val="16"/>
              </w:rPr>
              <w:t>string</w:t>
            </w:r>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inferredType</w:t>
            </w:r>
            <w:proofErr w:type="spellEnd"/>
          </w:p>
          <w:p w14:paraId="795A872F"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w:t>
            </w:r>
            <w:r w:rsidRPr="00E45B52">
              <w:rPr>
                <w:rFonts w:ascii="Arial Unicode MS" w:eastAsia="Arial Unicode MS" w:hAnsi="Arial Unicode MS" w:cs="Arial Unicode MS"/>
                <w:i/>
                <w:sz w:val="16"/>
                <w:szCs w:val="16"/>
              </w:rPr>
              <w:t>array</w:t>
            </w:r>
            <w:r w:rsidRPr="00E45B52">
              <w:rPr>
                <w:rFonts w:ascii="Arial Unicode MS" w:eastAsia="Arial Unicode MS" w:hAnsi="Arial Unicode MS" w:cs="Arial Unicode MS"/>
                <w:sz w:val="16"/>
                <w:szCs w:val="16"/>
              </w:rPr>
              <w:t xml:space="preserve"> peaks</w:t>
            </w:r>
          </w:p>
          <w:p w14:paraId="2100FEFA"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w:t>
            </w:r>
            <w:r w:rsidRPr="00E45B52">
              <w:rPr>
                <w:rFonts w:ascii="Arial Unicode MS" w:eastAsia="Arial Unicode MS" w:hAnsi="Arial Unicode MS" w:cs="Arial Unicode MS"/>
                <w:b/>
                <w:sz w:val="16"/>
                <w:szCs w:val="16"/>
              </w:rPr>
              <w:t>output</w:t>
            </w:r>
            <w:r w:rsidRPr="00E45B52">
              <w:rPr>
                <w:rFonts w:ascii="Arial Unicode MS" w:eastAsia="Arial Unicode MS" w:hAnsi="Arial Unicode MS" w:cs="Arial Unicode MS"/>
                <w:sz w:val="16"/>
                <w:szCs w:val="16"/>
              </w:rPr>
              <w:t xml:space="preserve"> </w:t>
            </w:r>
            <w:r w:rsidRPr="00E45B52">
              <w:rPr>
                <w:rFonts w:ascii="Arial Unicode MS" w:eastAsia="Arial Unicode MS" w:hAnsi="Arial Unicode MS" w:cs="Arial Unicode MS"/>
                <w:i/>
                <w:sz w:val="16"/>
                <w:szCs w:val="16"/>
              </w:rPr>
              <w:t>bool</w:t>
            </w:r>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withInLimit</w:t>
            </w:r>
            <w:proofErr w:type="spellEnd"/>
          </w:p>
          <w:p w14:paraId="3E427BB0"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p>
          <w:p w14:paraId="178FD1A0"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 parse </w:t>
            </w:r>
            <w:proofErr w:type="spellStart"/>
            <w:r w:rsidRPr="00E45B52">
              <w:rPr>
                <w:rFonts w:ascii="Arial Unicode MS" w:eastAsia="Arial Unicode MS" w:hAnsi="Arial Unicode MS" w:cs="Arial Unicode MS"/>
                <w:sz w:val="16"/>
                <w:szCs w:val="16"/>
              </w:rPr>
              <w:t>inferredType</w:t>
            </w:r>
            <w:proofErr w:type="spellEnd"/>
            <w:r w:rsidRPr="00E45B52">
              <w:rPr>
                <w:rFonts w:ascii="Arial Unicode MS" w:eastAsia="Arial Unicode MS" w:hAnsi="Arial Unicode MS" w:cs="Arial Unicode MS"/>
                <w:sz w:val="16"/>
                <w:szCs w:val="16"/>
              </w:rPr>
              <w:t xml:space="preserve"> and update the upper limit */</w:t>
            </w:r>
          </w:p>
          <w:p w14:paraId="0369B3EE"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limit ← 1</w:t>
            </w:r>
          </w:p>
          <w:p w14:paraId="09286BE9"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resultType</w:t>
            </w:r>
            <w:proofErr w:type="spellEnd"/>
            <w:r w:rsidRPr="00E45B52">
              <w:rPr>
                <w:rFonts w:ascii="Arial Unicode MS" w:eastAsia="Arial Unicode MS" w:hAnsi="Arial Unicode MS" w:cs="Arial Unicode MS"/>
                <w:sz w:val="16"/>
                <w:szCs w:val="16"/>
              </w:rPr>
              <w:t xml:space="preserve">, count ← </w:t>
            </w:r>
            <w:proofErr w:type="spellStart"/>
            <w:r w:rsidRPr="00E45B52">
              <w:rPr>
                <w:rFonts w:ascii="Arial Unicode MS" w:eastAsia="Arial Unicode MS" w:hAnsi="Arial Unicode MS" w:cs="Arial Unicode MS"/>
                <w:sz w:val="16"/>
                <w:szCs w:val="16"/>
              </w:rPr>
              <w:t>matchStingAndReplace</w:t>
            </w:r>
            <w:proofErr w:type="spellEnd"/>
            <w:r w:rsidRPr="00E45B52">
              <w:rPr>
                <w:rFonts w:ascii="Arial Unicode MS" w:eastAsia="Arial Unicode MS" w:hAnsi="Arial Unicode MS" w:cs="Arial Unicode MS"/>
                <w:sz w:val="16"/>
                <w:szCs w:val="16"/>
              </w:rPr>
              <w:t>(</w:t>
            </w:r>
            <w:proofErr w:type="spellStart"/>
            <w:r w:rsidRPr="00E45B52">
              <w:rPr>
                <w:rFonts w:ascii="Arial Unicode MS" w:eastAsia="Arial Unicode MS" w:hAnsi="Arial Unicode MS" w:cs="Arial Unicode MS"/>
                <w:sz w:val="16"/>
                <w:szCs w:val="16"/>
              </w:rPr>
              <w:t>inferredType</w:t>
            </w:r>
            <w:proofErr w:type="spellEnd"/>
            <w:r w:rsidRPr="00E45B52">
              <w:rPr>
                <w:rFonts w:ascii="Arial Unicode MS" w:eastAsia="Arial Unicode MS" w:hAnsi="Arial Unicode MS" w:cs="Arial Unicode MS"/>
                <w:sz w:val="16"/>
                <w:szCs w:val="16"/>
              </w:rPr>
              <w:t>, 'quint')</w:t>
            </w:r>
          </w:p>
          <w:p w14:paraId="6EC070D4"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limit ← limit * (5 ** count)</w:t>
            </w:r>
          </w:p>
          <w:p w14:paraId="67B57524"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resultType</w:t>
            </w:r>
            <w:proofErr w:type="spellEnd"/>
            <w:r w:rsidRPr="00E45B52">
              <w:rPr>
                <w:rFonts w:ascii="Arial Unicode MS" w:eastAsia="Arial Unicode MS" w:hAnsi="Arial Unicode MS" w:cs="Arial Unicode MS"/>
                <w:sz w:val="16"/>
                <w:szCs w:val="16"/>
              </w:rPr>
              <w:t xml:space="preserve">, count ← </w:t>
            </w:r>
            <w:proofErr w:type="spellStart"/>
            <w:r w:rsidRPr="00E45B52">
              <w:rPr>
                <w:rFonts w:ascii="Arial Unicode MS" w:eastAsia="Arial Unicode MS" w:hAnsi="Arial Unicode MS" w:cs="Arial Unicode MS"/>
                <w:sz w:val="16"/>
                <w:szCs w:val="16"/>
              </w:rPr>
              <w:t>matchStingAndReplace</w:t>
            </w:r>
            <w:proofErr w:type="spellEnd"/>
            <w:r w:rsidRPr="00E45B52">
              <w:rPr>
                <w:rFonts w:ascii="Arial Unicode MS" w:eastAsia="Arial Unicode MS" w:hAnsi="Arial Unicode MS" w:cs="Arial Unicode MS"/>
                <w:sz w:val="16"/>
                <w:szCs w:val="16"/>
              </w:rPr>
              <w:t>(</w:t>
            </w:r>
            <w:proofErr w:type="spellStart"/>
            <w:r w:rsidRPr="00E45B52">
              <w:rPr>
                <w:rFonts w:ascii="Arial Unicode MS" w:eastAsia="Arial Unicode MS" w:hAnsi="Arial Unicode MS" w:cs="Arial Unicode MS"/>
                <w:sz w:val="16"/>
                <w:szCs w:val="16"/>
              </w:rPr>
              <w:t>resultType</w:t>
            </w:r>
            <w:proofErr w:type="spellEnd"/>
            <w:r w:rsidRPr="00E45B52">
              <w:rPr>
                <w:rFonts w:ascii="Arial Unicode MS" w:eastAsia="Arial Unicode MS" w:hAnsi="Arial Unicode MS" w:cs="Arial Unicode MS"/>
                <w:sz w:val="16"/>
                <w:szCs w:val="16"/>
              </w:rPr>
              <w:t>, 'sept')</w:t>
            </w:r>
          </w:p>
          <w:p w14:paraId="375BD74C"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limit ← limit * (7 ** count)</w:t>
            </w:r>
          </w:p>
          <w:p w14:paraId="595F43B1"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resultType</w:t>
            </w:r>
            <w:proofErr w:type="spellEnd"/>
            <w:r w:rsidRPr="00E45B52">
              <w:rPr>
                <w:rFonts w:ascii="Arial Unicode MS" w:eastAsia="Arial Unicode MS" w:hAnsi="Arial Unicode MS" w:cs="Arial Unicode MS"/>
                <w:sz w:val="16"/>
                <w:szCs w:val="16"/>
              </w:rPr>
              <w:t xml:space="preserve">, count ← </w:t>
            </w:r>
            <w:proofErr w:type="spellStart"/>
            <w:r w:rsidRPr="00E45B52">
              <w:rPr>
                <w:rFonts w:ascii="Arial Unicode MS" w:eastAsia="Arial Unicode MS" w:hAnsi="Arial Unicode MS" w:cs="Arial Unicode MS"/>
                <w:sz w:val="16"/>
                <w:szCs w:val="16"/>
              </w:rPr>
              <w:t>matchStingAndReplace</w:t>
            </w:r>
            <w:proofErr w:type="spellEnd"/>
            <w:r w:rsidRPr="00E45B52">
              <w:rPr>
                <w:rFonts w:ascii="Arial Unicode MS" w:eastAsia="Arial Unicode MS" w:hAnsi="Arial Unicode MS" w:cs="Arial Unicode MS"/>
                <w:sz w:val="16"/>
                <w:szCs w:val="16"/>
              </w:rPr>
              <w:t>(</w:t>
            </w:r>
            <w:proofErr w:type="spellStart"/>
            <w:r w:rsidRPr="00E45B52">
              <w:rPr>
                <w:rFonts w:ascii="Arial Unicode MS" w:eastAsia="Arial Unicode MS" w:hAnsi="Arial Unicode MS" w:cs="Arial Unicode MS"/>
                <w:sz w:val="16"/>
                <w:szCs w:val="16"/>
              </w:rPr>
              <w:t>resultType</w:t>
            </w:r>
            <w:proofErr w:type="spellEnd"/>
            <w:r w:rsidRPr="00E45B52">
              <w:rPr>
                <w:rFonts w:ascii="Arial Unicode MS" w:eastAsia="Arial Unicode MS" w:hAnsi="Arial Unicode MS" w:cs="Arial Unicode MS"/>
                <w:sz w:val="16"/>
                <w:szCs w:val="16"/>
              </w:rPr>
              <w:t>, 'd')</w:t>
            </w:r>
          </w:p>
          <w:p w14:paraId="36B4C946"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limit ← limit * (2 ** count)</w:t>
            </w:r>
          </w:p>
          <w:p w14:paraId="509A5274"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resultType</w:t>
            </w:r>
            <w:proofErr w:type="spellEnd"/>
            <w:r w:rsidRPr="00E45B52">
              <w:rPr>
                <w:rFonts w:ascii="Arial Unicode MS" w:eastAsia="Arial Unicode MS" w:hAnsi="Arial Unicode MS" w:cs="Arial Unicode MS"/>
                <w:sz w:val="16"/>
                <w:szCs w:val="16"/>
              </w:rPr>
              <w:t xml:space="preserve">, count ← </w:t>
            </w:r>
            <w:proofErr w:type="spellStart"/>
            <w:r w:rsidRPr="00E45B52">
              <w:rPr>
                <w:rFonts w:ascii="Arial Unicode MS" w:eastAsia="Arial Unicode MS" w:hAnsi="Arial Unicode MS" w:cs="Arial Unicode MS"/>
                <w:sz w:val="16"/>
                <w:szCs w:val="16"/>
              </w:rPr>
              <w:t>matchStingAndReplace</w:t>
            </w:r>
            <w:proofErr w:type="spellEnd"/>
            <w:r w:rsidRPr="00E45B52">
              <w:rPr>
                <w:rFonts w:ascii="Arial Unicode MS" w:eastAsia="Arial Unicode MS" w:hAnsi="Arial Unicode MS" w:cs="Arial Unicode MS"/>
                <w:sz w:val="16"/>
                <w:szCs w:val="16"/>
              </w:rPr>
              <w:t>(</w:t>
            </w:r>
            <w:proofErr w:type="spellStart"/>
            <w:r w:rsidRPr="00E45B52">
              <w:rPr>
                <w:rFonts w:ascii="Arial Unicode MS" w:eastAsia="Arial Unicode MS" w:hAnsi="Arial Unicode MS" w:cs="Arial Unicode MS"/>
                <w:sz w:val="16"/>
                <w:szCs w:val="16"/>
              </w:rPr>
              <w:t>resultType</w:t>
            </w:r>
            <w:proofErr w:type="spellEnd"/>
            <w:r w:rsidRPr="00E45B52">
              <w:rPr>
                <w:rFonts w:ascii="Arial Unicode MS" w:eastAsia="Arial Unicode MS" w:hAnsi="Arial Unicode MS" w:cs="Arial Unicode MS"/>
                <w:sz w:val="16"/>
                <w:szCs w:val="16"/>
              </w:rPr>
              <w:t>, 't')</w:t>
            </w:r>
          </w:p>
          <w:p w14:paraId="4B5A05AE"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limit ← limit * (3 ** count)</w:t>
            </w:r>
          </w:p>
          <w:p w14:paraId="5798C05F"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resultType</w:t>
            </w:r>
            <w:proofErr w:type="spellEnd"/>
            <w:r w:rsidRPr="00E45B52">
              <w:rPr>
                <w:rFonts w:ascii="Arial Unicode MS" w:eastAsia="Arial Unicode MS" w:hAnsi="Arial Unicode MS" w:cs="Arial Unicode MS"/>
                <w:sz w:val="16"/>
                <w:szCs w:val="16"/>
              </w:rPr>
              <w:t xml:space="preserve">, count ← </w:t>
            </w:r>
            <w:proofErr w:type="spellStart"/>
            <w:r w:rsidRPr="00E45B52">
              <w:rPr>
                <w:rFonts w:ascii="Arial Unicode MS" w:eastAsia="Arial Unicode MS" w:hAnsi="Arial Unicode MS" w:cs="Arial Unicode MS"/>
                <w:sz w:val="16"/>
                <w:szCs w:val="16"/>
              </w:rPr>
              <w:t>matchStingAndReplace</w:t>
            </w:r>
            <w:proofErr w:type="spellEnd"/>
            <w:r w:rsidRPr="00E45B52">
              <w:rPr>
                <w:rFonts w:ascii="Arial Unicode MS" w:eastAsia="Arial Unicode MS" w:hAnsi="Arial Unicode MS" w:cs="Arial Unicode MS"/>
                <w:sz w:val="16"/>
                <w:szCs w:val="16"/>
              </w:rPr>
              <w:t>(</w:t>
            </w:r>
            <w:proofErr w:type="spellStart"/>
            <w:r w:rsidRPr="00E45B52">
              <w:rPr>
                <w:rFonts w:ascii="Arial Unicode MS" w:eastAsia="Arial Unicode MS" w:hAnsi="Arial Unicode MS" w:cs="Arial Unicode MS"/>
                <w:sz w:val="16"/>
                <w:szCs w:val="16"/>
              </w:rPr>
              <w:t>resultType</w:t>
            </w:r>
            <w:proofErr w:type="spellEnd"/>
            <w:r w:rsidRPr="00E45B52">
              <w:rPr>
                <w:rFonts w:ascii="Arial Unicode MS" w:eastAsia="Arial Unicode MS" w:hAnsi="Arial Unicode MS" w:cs="Arial Unicode MS"/>
                <w:sz w:val="16"/>
                <w:szCs w:val="16"/>
              </w:rPr>
              <w:t>, 'q')</w:t>
            </w:r>
          </w:p>
          <w:p w14:paraId="1A18E663"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limit ← limit * (4 ** count)</w:t>
            </w:r>
          </w:p>
          <w:p w14:paraId="484B30B1"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resultType</w:t>
            </w:r>
            <w:proofErr w:type="spellEnd"/>
            <w:r w:rsidRPr="00E45B52">
              <w:rPr>
                <w:rFonts w:ascii="Arial Unicode MS" w:eastAsia="Arial Unicode MS" w:hAnsi="Arial Unicode MS" w:cs="Arial Unicode MS"/>
                <w:sz w:val="16"/>
                <w:szCs w:val="16"/>
              </w:rPr>
              <w:t xml:space="preserve">, count ← </w:t>
            </w:r>
            <w:proofErr w:type="spellStart"/>
            <w:r w:rsidRPr="00E45B52">
              <w:rPr>
                <w:rFonts w:ascii="Arial Unicode MS" w:eastAsia="Arial Unicode MS" w:hAnsi="Arial Unicode MS" w:cs="Arial Unicode MS"/>
                <w:sz w:val="16"/>
                <w:szCs w:val="16"/>
              </w:rPr>
              <w:t>matchStingAndReplace</w:t>
            </w:r>
            <w:proofErr w:type="spellEnd"/>
            <w:r w:rsidRPr="00E45B52">
              <w:rPr>
                <w:rFonts w:ascii="Arial Unicode MS" w:eastAsia="Arial Unicode MS" w:hAnsi="Arial Unicode MS" w:cs="Arial Unicode MS"/>
                <w:sz w:val="16"/>
                <w:szCs w:val="16"/>
              </w:rPr>
              <w:t>(</w:t>
            </w:r>
            <w:proofErr w:type="spellStart"/>
            <w:r w:rsidRPr="00E45B52">
              <w:rPr>
                <w:rFonts w:ascii="Arial Unicode MS" w:eastAsia="Arial Unicode MS" w:hAnsi="Arial Unicode MS" w:cs="Arial Unicode MS"/>
                <w:sz w:val="16"/>
                <w:szCs w:val="16"/>
              </w:rPr>
              <w:t>resultType</w:t>
            </w:r>
            <w:proofErr w:type="spellEnd"/>
            <w:r w:rsidRPr="00E45B52">
              <w:rPr>
                <w:rFonts w:ascii="Arial Unicode MS" w:eastAsia="Arial Unicode MS" w:hAnsi="Arial Unicode MS" w:cs="Arial Unicode MS"/>
                <w:sz w:val="16"/>
                <w:szCs w:val="16"/>
              </w:rPr>
              <w:t>, 'h')</w:t>
            </w:r>
          </w:p>
          <w:p w14:paraId="0797D025"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limit ← limit * (6 ** count)</w:t>
            </w:r>
          </w:p>
          <w:p w14:paraId="6618C6BF"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resultType</w:t>
            </w:r>
            <w:proofErr w:type="spellEnd"/>
            <w:r w:rsidRPr="00E45B52">
              <w:rPr>
                <w:rFonts w:ascii="Arial Unicode MS" w:eastAsia="Arial Unicode MS" w:hAnsi="Arial Unicode MS" w:cs="Arial Unicode MS"/>
                <w:sz w:val="16"/>
                <w:szCs w:val="16"/>
              </w:rPr>
              <w:t xml:space="preserve">, count ← </w:t>
            </w:r>
            <w:proofErr w:type="spellStart"/>
            <w:r w:rsidRPr="00E45B52">
              <w:rPr>
                <w:rFonts w:ascii="Arial Unicode MS" w:eastAsia="Arial Unicode MS" w:hAnsi="Arial Unicode MS" w:cs="Arial Unicode MS"/>
                <w:sz w:val="16"/>
                <w:szCs w:val="16"/>
              </w:rPr>
              <w:t>matchStingAndReplace</w:t>
            </w:r>
            <w:proofErr w:type="spellEnd"/>
            <w:r w:rsidRPr="00E45B52">
              <w:rPr>
                <w:rFonts w:ascii="Arial Unicode MS" w:eastAsia="Arial Unicode MS" w:hAnsi="Arial Unicode MS" w:cs="Arial Unicode MS"/>
                <w:sz w:val="16"/>
                <w:szCs w:val="16"/>
              </w:rPr>
              <w:t>(</w:t>
            </w:r>
            <w:proofErr w:type="spellStart"/>
            <w:r w:rsidRPr="00E45B52">
              <w:rPr>
                <w:rFonts w:ascii="Arial Unicode MS" w:eastAsia="Arial Unicode MS" w:hAnsi="Arial Unicode MS" w:cs="Arial Unicode MS"/>
                <w:sz w:val="16"/>
                <w:szCs w:val="16"/>
              </w:rPr>
              <w:t>resultType</w:t>
            </w:r>
            <w:proofErr w:type="spellEnd"/>
            <w:r w:rsidRPr="00E45B52">
              <w:rPr>
                <w:rFonts w:ascii="Arial Unicode MS" w:eastAsia="Arial Unicode MS" w:hAnsi="Arial Unicode MS" w:cs="Arial Unicode MS"/>
                <w:sz w:val="16"/>
                <w:szCs w:val="16"/>
              </w:rPr>
              <w:t>, 'o')</w:t>
            </w:r>
          </w:p>
          <w:p w14:paraId="5F8D8D23"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limit ← limit * (8 ** count)</w:t>
            </w:r>
          </w:p>
          <w:p w14:paraId="546C6C4D"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resultType</w:t>
            </w:r>
            <w:proofErr w:type="spellEnd"/>
            <w:r w:rsidRPr="00E45B52">
              <w:rPr>
                <w:rFonts w:ascii="Arial Unicode MS" w:eastAsia="Arial Unicode MS" w:hAnsi="Arial Unicode MS" w:cs="Arial Unicode MS"/>
                <w:sz w:val="16"/>
                <w:szCs w:val="16"/>
              </w:rPr>
              <w:t xml:space="preserve">, count ← </w:t>
            </w:r>
            <w:proofErr w:type="spellStart"/>
            <w:r w:rsidRPr="00E45B52">
              <w:rPr>
                <w:rFonts w:ascii="Arial Unicode MS" w:eastAsia="Arial Unicode MS" w:hAnsi="Arial Unicode MS" w:cs="Arial Unicode MS"/>
                <w:sz w:val="16"/>
                <w:szCs w:val="16"/>
              </w:rPr>
              <w:t>matchStingAndReplace</w:t>
            </w:r>
            <w:proofErr w:type="spellEnd"/>
            <w:r w:rsidRPr="00E45B52">
              <w:rPr>
                <w:rFonts w:ascii="Arial Unicode MS" w:eastAsia="Arial Unicode MS" w:hAnsi="Arial Unicode MS" w:cs="Arial Unicode MS"/>
                <w:sz w:val="16"/>
                <w:szCs w:val="16"/>
              </w:rPr>
              <w:t>(</w:t>
            </w:r>
            <w:proofErr w:type="spellStart"/>
            <w:r w:rsidRPr="00E45B52">
              <w:rPr>
                <w:rFonts w:ascii="Arial Unicode MS" w:eastAsia="Arial Unicode MS" w:hAnsi="Arial Unicode MS" w:cs="Arial Unicode MS"/>
                <w:sz w:val="16"/>
                <w:szCs w:val="16"/>
              </w:rPr>
              <w:t>resultType</w:t>
            </w:r>
            <w:proofErr w:type="spellEnd"/>
            <w:r w:rsidRPr="00E45B52">
              <w:rPr>
                <w:rFonts w:ascii="Arial Unicode MS" w:eastAsia="Arial Unicode MS" w:hAnsi="Arial Unicode MS" w:cs="Arial Unicode MS"/>
                <w:sz w:val="16"/>
                <w:szCs w:val="16"/>
              </w:rPr>
              <w:t>, 'n')</w:t>
            </w:r>
          </w:p>
          <w:p w14:paraId="5E83B816"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limit ← limit * (9 ** count)</w:t>
            </w:r>
          </w:p>
          <w:p w14:paraId="7E3A1654"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p>
          <w:p w14:paraId="15779BC4"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withInLimit</w:t>
            </w:r>
            <w:proofErr w:type="spellEnd"/>
            <w:r w:rsidRPr="00E45B52">
              <w:rPr>
                <w:rFonts w:ascii="Arial Unicode MS" w:eastAsia="Arial Unicode MS" w:hAnsi="Arial Unicode MS" w:cs="Arial Unicode MS"/>
                <w:sz w:val="16"/>
                <w:szCs w:val="16"/>
              </w:rPr>
              <w:t xml:space="preserve"> ← false</w:t>
            </w:r>
          </w:p>
          <w:p w14:paraId="289F5C70"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b/>
                <w:sz w:val="16"/>
                <w:szCs w:val="16"/>
              </w:rPr>
            </w:pPr>
            <w:r w:rsidRPr="00E45B52">
              <w:rPr>
                <w:rFonts w:ascii="Arial Unicode MS" w:eastAsia="Arial Unicode MS" w:hAnsi="Arial Unicode MS" w:cs="Arial Unicode MS"/>
                <w:sz w:val="16"/>
                <w:szCs w:val="16"/>
              </w:rPr>
              <w:t xml:space="preserve">    </w:t>
            </w:r>
            <w:r w:rsidRPr="00E45B52">
              <w:rPr>
                <w:rFonts w:ascii="Arial Unicode MS" w:eastAsia="Arial Unicode MS" w:hAnsi="Arial Unicode MS" w:cs="Arial Unicode MS"/>
                <w:b/>
                <w:sz w:val="16"/>
                <w:szCs w:val="16"/>
              </w:rPr>
              <w:t>if</w:t>
            </w:r>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peaks.length</w:t>
            </w:r>
            <w:proofErr w:type="spellEnd"/>
            <w:r w:rsidRPr="00E45B52">
              <w:rPr>
                <w:rFonts w:ascii="Arial Unicode MS" w:eastAsia="Arial Unicode MS" w:hAnsi="Arial Unicode MS" w:cs="Arial Unicode MS"/>
                <w:sz w:val="16"/>
                <w:szCs w:val="16"/>
              </w:rPr>
              <w:t xml:space="preserve"> &lt;= limit </w:t>
            </w:r>
            <w:r w:rsidRPr="00E45B52">
              <w:rPr>
                <w:rFonts w:ascii="Arial Unicode MS" w:eastAsia="Arial Unicode MS" w:hAnsi="Arial Unicode MS" w:cs="Arial Unicode MS"/>
                <w:b/>
                <w:sz w:val="16"/>
                <w:szCs w:val="16"/>
              </w:rPr>
              <w:t>do</w:t>
            </w:r>
          </w:p>
          <w:p w14:paraId="04A9EAF1"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withInLimit</w:t>
            </w:r>
            <w:proofErr w:type="spellEnd"/>
            <w:r w:rsidRPr="00E45B52">
              <w:rPr>
                <w:rFonts w:ascii="Arial Unicode MS" w:eastAsia="Arial Unicode MS" w:hAnsi="Arial Unicode MS" w:cs="Arial Unicode MS"/>
                <w:sz w:val="16"/>
                <w:szCs w:val="16"/>
              </w:rPr>
              <w:t xml:space="preserve"> ← true</w:t>
            </w:r>
          </w:p>
          <w:p w14:paraId="05A6C026"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p>
          <w:p w14:paraId="692625CE" w14:textId="77777777" w:rsidR="00043C9B" w:rsidRPr="00E45B52" w:rsidRDefault="00043C9B" w:rsidP="004957A0">
            <w:pPr>
              <w:widowControl w:val="0"/>
              <w:pBdr>
                <w:top w:val="nil"/>
                <w:left w:val="nil"/>
                <w:bottom w:val="nil"/>
                <w:right w:val="nil"/>
                <w:between w:val="nil"/>
              </w:pBdr>
              <w:rPr>
                <w:rFonts w:ascii="Arial Unicode MS" w:eastAsia="Arial Unicode MS" w:hAnsi="Arial Unicode MS" w:cs="Arial Unicode MS"/>
                <w:sz w:val="16"/>
                <w:szCs w:val="16"/>
              </w:rPr>
            </w:pPr>
            <w:r w:rsidRPr="00E45B52">
              <w:rPr>
                <w:rFonts w:ascii="Arial Unicode MS" w:eastAsia="Arial Unicode MS" w:hAnsi="Arial Unicode MS" w:cs="Arial Unicode MS"/>
                <w:sz w:val="16"/>
                <w:szCs w:val="16"/>
              </w:rPr>
              <w:t xml:space="preserve">    </w:t>
            </w:r>
            <w:r w:rsidRPr="00E45B52">
              <w:rPr>
                <w:rFonts w:ascii="Arial Unicode MS" w:eastAsia="Arial Unicode MS" w:hAnsi="Arial Unicode MS" w:cs="Arial Unicode MS"/>
                <w:b/>
                <w:sz w:val="16"/>
                <w:szCs w:val="16"/>
              </w:rPr>
              <w:t>return</w:t>
            </w:r>
            <w:r w:rsidRPr="00E45B52">
              <w:rPr>
                <w:rFonts w:ascii="Arial Unicode MS" w:eastAsia="Arial Unicode MS" w:hAnsi="Arial Unicode MS" w:cs="Arial Unicode MS"/>
                <w:sz w:val="16"/>
                <w:szCs w:val="16"/>
              </w:rPr>
              <w:t xml:space="preserve"> </w:t>
            </w:r>
            <w:proofErr w:type="spellStart"/>
            <w:r w:rsidRPr="00E45B52">
              <w:rPr>
                <w:rFonts w:ascii="Arial Unicode MS" w:eastAsia="Arial Unicode MS" w:hAnsi="Arial Unicode MS" w:cs="Arial Unicode MS"/>
                <w:sz w:val="16"/>
                <w:szCs w:val="16"/>
              </w:rPr>
              <w:t>withInLimit</w:t>
            </w:r>
            <w:proofErr w:type="spellEnd"/>
          </w:p>
        </w:tc>
      </w:tr>
    </w:tbl>
    <w:p w14:paraId="4AF2DFA4" w14:textId="77777777" w:rsidR="00043C9B" w:rsidRPr="00BA47C9" w:rsidRDefault="00043C9B" w:rsidP="00043C9B">
      <w:pPr>
        <w:rPr>
          <w:rFonts w:ascii="Arial Unicode MS" w:eastAsia="Arial Unicode MS" w:hAnsi="Arial Unicode MS" w:cs="Arial Unicode MS"/>
        </w:rPr>
      </w:pPr>
    </w:p>
    <w:p w14:paraId="627A676D" w14:textId="503FC632" w:rsidR="00043C9B" w:rsidRPr="00EC5708" w:rsidRDefault="00B277F7" w:rsidP="00B277F7">
      <w:pPr>
        <w:pStyle w:val="Heading1"/>
      </w:pPr>
      <w:bookmarkStart w:id="12" w:name="_Toc45381984"/>
      <w:r w:rsidRPr="00B277F7">
        <w:t xml:space="preserve">4. </w:t>
      </w:r>
      <w:r w:rsidR="00435D12" w:rsidRPr="00B277F7">
        <w:t>Li</w:t>
      </w:r>
      <w:r w:rsidR="00435D12" w:rsidRPr="00EC5708">
        <w:t xml:space="preserve">mitations for parsing </w:t>
      </w:r>
      <w:r w:rsidR="001578D5" w:rsidRPr="00EC5708">
        <w:t>files</w:t>
      </w:r>
      <w:r w:rsidR="00435D12" w:rsidRPr="00EC5708">
        <w:t xml:space="preserve"> of type fid</w:t>
      </w:r>
      <w:bookmarkEnd w:id="12"/>
    </w:p>
    <w:p w14:paraId="02463F02" w14:textId="59672A1B" w:rsidR="00EC5708" w:rsidRDefault="00435D12" w:rsidP="000F3D1F">
      <w:pPr>
        <w:spacing w:line="360" w:lineRule="auto"/>
        <w:rPr>
          <w:rFonts w:ascii="Times New Roman" w:eastAsia="Arial Unicode MS" w:hAnsi="Times New Roman"/>
          <w:szCs w:val="24"/>
        </w:rPr>
      </w:pPr>
      <w:proofErr w:type="spellStart"/>
      <w:r w:rsidRPr="00EC5708">
        <w:rPr>
          <w:rFonts w:ascii="Times New Roman" w:eastAsia="Arial Unicode MS" w:hAnsi="Times New Roman"/>
          <w:szCs w:val="24"/>
        </w:rPr>
        <w:t>ChemSpectra</w:t>
      </w:r>
      <w:proofErr w:type="spellEnd"/>
      <w:r w:rsidRPr="00EC5708">
        <w:rPr>
          <w:rFonts w:ascii="Times New Roman" w:eastAsia="Arial Unicode MS" w:hAnsi="Times New Roman"/>
          <w:szCs w:val="24"/>
        </w:rPr>
        <w:t xml:space="preserve"> can parse fid files that are generated by 1D-NMR spectroscopic measurements (tested for several Bruker NMR instruments). </w:t>
      </w:r>
      <w:r w:rsidR="00EC5708">
        <w:rPr>
          <w:rFonts w:ascii="Times New Roman" w:eastAsia="Arial Unicode MS" w:hAnsi="Times New Roman"/>
          <w:szCs w:val="24"/>
        </w:rPr>
        <w:t>The fid-files can also be parsed</w:t>
      </w:r>
      <w:r w:rsidR="00C84033">
        <w:rPr>
          <w:rFonts w:ascii="Times New Roman" w:eastAsia="Arial Unicode MS" w:hAnsi="Times New Roman"/>
          <w:szCs w:val="24"/>
        </w:rPr>
        <w:t xml:space="preserve"> and converted by </w:t>
      </w:r>
      <w:proofErr w:type="spellStart"/>
      <w:r w:rsidR="00C84033">
        <w:rPr>
          <w:rFonts w:ascii="Times New Roman" w:eastAsia="Arial Unicode MS" w:hAnsi="Times New Roman"/>
          <w:szCs w:val="24"/>
        </w:rPr>
        <w:t>nmrglue</w:t>
      </w:r>
      <w:proofErr w:type="spellEnd"/>
      <w:r w:rsidR="00EC5708">
        <w:rPr>
          <w:rFonts w:ascii="Times New Roman" w:eastAsia="Arial Unicode MS" w:hAnsi="Times New Roman"/>
          <w:szCs w:val="24"/>
        </w:rPr>
        <w:t xml:space="preserve">, if the </w:t>
      </w:r>
      <w:proofErr w:type="spellStart"/>
      <w:r w:rsidR="00EC5708">
        <w:rPr>
          <w:rFonts w:ascii="Times New Roman" w:eastAsia="Arial Unicode MS" w:hAnsi="Times New Roman"/>
          <w:szCs w:val="24"/>
        </w:rPr>
        <w:t>fid</w:t>
      </w:r>
      <w:proofErr w:type="spellEnd"/>
      <w:r w:rsidR="00EC5708">
        <w:rPr>
          <w:rFonts w:ascii="Times New Roman" w:eastAsia="Arial Unicode MS" w:hAnsi="Times New Roman"/>
          <w:szCs w:val="24"/>
        </w:rPr>
        <w:t xml:space="preserve"> is part of a zip folder that is uploaded. Some limitations were found with respect to the quality of processing of fid files. Figure 7 shows the </w:t>
      </w:r>
      <w:proofErr w:type="spellStart"/>
      <w:r w:rsidR="00EC5708">
        <w:rPr>
          <w:rFonts w:ascii="Times New Roman" w:eastAsia="Arial Unicode MS" w:hAnsi="Times New Roman"/>
          <w:szCs w:val="24"/>
        </w:rPr>
        <w:t>ChemSpectra</w:t>
      </w:r>
      <w:proofErr w:type="spellEnd"/>
      <w:r w:rsidR="00EC5708">
        <w:rPr>
          <w:rFonts w:ascii="Times New Roman" w:eastAsia="Arial Unicode MS" w:hAnsi="Times New Roman"/>
          <w:szCs w:val="24"/>
        </w:rPr>
        <w:t xml:space="preserve"> processing of a 13C NMR data file which was provided as </w:t>
      </w:r>
      <w:proofErr w:type="spellStart"/>
      <w:r w:rsidR="00EC5708">
        <w:rPr>
          <w:rFonts w:ascii="Times New Roman" w:eastAsia="Arial Unicode MS" w:hAnsi="Times New Roman"/>
          <w:szCs w:val="24"/>
        </w:rPr>
        <w:t>jcamp</w:t>
      </w:r>
      <w:proofErr w:type="spellEnd"/>
      <w:r w:rsidR="00EC5708">
        <w:rPr>
          <w:rFonts w:ascii="Times New Roman" w:eastAsia="Arial Unicode MS" w:hAnsi="Times New Roman"/>
          <w:szCs w:val="24"/>
        </w:rPr>
        <w:t xml:space="preserve"> file. In this case, the Fourier transformation of the originally obtained fid file was done by Bruker software and the resulting JCAMP was uploaded to </w:t>
      </w:r>
      <w:proofErr w:type="spellStart"/>
      <w:r w:rsidR="00EC5708">
        <w:rPr>
          <w:rFonts w:ascii="Times New Roman" w:eastAsia="Arial Unicode MS" w:hAnsi="Times New Roman"/>
          <w:szCs w:val="24"/>
        </w:rPr>
        <w:t>ChemSpectra</w:t>
      </w:r>
      <w:proofErr w:type="spellEnd"/>
      <w:r w:rsidR="00EC5708">
        <w:rPr>
          <w:rFonts w:ascii="Times New Roman" w:eastAsia="Arial Unicode MS" w:hAnsi="Times New Roman"/>
          <w:szCs w:val="24"/>
        </w:rPr>
        <w:t xml:space="preserve">.  In contrast, Figure 8 shows the result of the fid conversion done by </w:t>
      </w:r>
      <w:proofErr w:type="spellStart"/>
      <w:r w:rsidR="00EC5708">
        <w:rPr>
          <w:rFonts w:ascii="Times New Roman" w:eastAsia="Arial Unicode MS" w:hAnsi="Times New Roman"/>
          <w:szCs w:val="24"/>
        </w:rPr>
        <w:t>ChemSpectra</w:t>
      </w:r>
      <w:proofErr w:type="spellEnd"/>
      <w:r w:rsidR="000F3D1F">
        <w:rPr>
          <w:rFonts w:ascii="Times New Roman" w:eastAsia="Arial Unicode MS" w:hAnsi="Times New Roman"/>
          <w:szCs w:val="24"/>
        </w:rPr>
        <w:t xml:space="preserve"> based on a provided zip folder including the originally gained fid file. The lower quality of the processing, which needs further corrections by phase correction, is a result of </w:t>
      </w:r>
      <w:proofErr w:type="spellStart"/>
      <w:r w:rsidR="00210EEE">
        <w:rPr>
          <w:rFonts w:ascii="Times New Roman" w:eastAsia="Arial Unicode MS" w:hAnsi="Times New Roman"/>
          <w:szCs w:val="24"/>
        </w:rPr>
        <w:t>nmrglue</w:t>
      </w:r>
      <w:proofErr w:type="spellEnd"/>
      <w:r w:rsidR="00210EEE">
        <w:rPr>
          <w:rFonts w:ascii="Times New Roman" w:eastAsia="Arial Unicode MS" w:hAnsi="Times New Roman"/>
          <w:szCs w:val="24"/>
        </w:rPr>
        <w:t xml:space="preserve"> with automatically phase correction </w:t>
      </w:r>
      <w:r w:rsidR="000F3D1F">
        <w:rPr>
          <w:rFonts w:ascii="Times New Roman" w:eastAsia="Arial Unicode MS" w:hAnsi="Times New Roman"/>
          <w:szCs w:val="24"/>
        </w:rPr>
        <w:t xml:space="preserve">which was used to generate the necessary </w:t>
      </w:r>
      <w:proofErr w:type="spellStart"/>
      <w:r w:rsidR="000F3D1F">
        <w:rPr>
          <w:rFonts w:ascii="Times New Roman" w:eastAsia="Arial Unicode MS" w:hAnsi="Times New Roman"/>
          <w:szCs w:val="24"/>
        </w:rPr>
        <w:t>jcamp</w:t>
      </w:r>
      <w:proofErr w:type="spellEnd"/>
      <w:r w:rsidR="000F3D1F">
        <w:rPr>
          <w:rFonts w:ascii="Times New Roman" w:eastAsia="Arial Unicode MS" w:hAnsi="Times New Roman"/>
          <w:szCs w:val="24"/>
        </w:rPr>
        <w:t xml:space="preserve"> data. </w:t>
      </w:r>
    </w:p>
    <w:p w14:paraId="2C6E0D4E" w14:textId="77777777" w:rsidR="00DD44F2" w:rsidRDefault="00DD44F2" w:rsidP="000F3D1F">
      <w:pPr>
        <w:spacing w:line="360" w:lineRule="auto"/>
        <w:rPr>
          <w:rFonts w:ascii="Times New Roman" w:eastAsia="Arial Unicode MS" w:hAnsi="Times New Roman"/>
          <w:szCs w:val="24"/>
        </w:rPr>
      </w:pPr>
    </w:p>
    <w:p w14:paraId="12A3E50A" w14:textId="77777777" w:rsidR="00DD44F2" w:rsidRDefault="00DD44F2" w:rsidP="000F3D1F">
      <w:pPr>
        <w:spacing w:line="360" w:lineRule="auto"/>
        <w:rPr>
          <w:rFonts w:ascii="Times New Roman" w:eastAsia="Arial Unicode MS" w:hAnsi="Times New Roman"/>
          <w:szCs w:val="24"/>
        </w:rPr>
      </w:pPr>
    </w:p>
    <w:p w14:paraId="33CD4FF7" w14:textId="77777777" w:rsidR="00DD44F2" w:rsidRDefault="00DD44F2" w:rsidP="000F3D1F">
      <w:pPr>
        <w:spacing w:line="360" w:lineRule="auto"/>
        <w:rPr>
          <w:rFonts w:ascii="Times New Roman" w:eastAsia="Arial Unicode MS" w:hAnsi="Times New Roman"/>
          <w:szCs w:val="24"/>
        </w:rPr>
      </w:pPr>
    </w:p>
    <w:p w14:paraId="5A2CAC0C" w14:textId="77777777" w:rsidR="00FD512B" w:rsidRDefault="00FD512B" w:rsidP="000F3D1F">
      <w:pPr>
        <w:spacing w:line="360" w:lineRule="auto"/>
        <w:rPr>
          <w:rFonts w:ascii="Times New Roman" w:eastAsia="Arial Unicode MS" w:hAnsi="Times New Roman"/>
          <w:szCs w:val="24"/>
        </w:rPr>
      </w:pPr>
    </w:p>
    <w:p w14:paraId="55486816" w14:textId="77777777" w:rsidR="00FD512B" w:rsidRDefault="00FD512B" w:rsidP="000F3D1F">
      <w:pPr>
        <w:spacing w:line="360" w:lineRule="auto"/>
        <w:rPr>
          <w:rFonts w:ascii="Times New Roman" w:eastAsia="Arial Unicode MS" w:hAnsi="Times New Roman"/>
          <w:szCs w:val="24"/>
        </w:rPr>
      </w:pPr>
    </w:p>
    <w:p w14:paraId="7449EFF7" w14:textId="77777777" w:rsidR="00FD512B" w:rsidRDefault="00FD512B" w:rsidP="000F3D1F">
      <w:pPr>
        <w:spacing w:line="360" w:lineRule="auto"/>
        <w:rPr>
          <w:rFonts w:ascii="Times New Roman" w:eastAsia="Arial Unicode MS" w:hAnsi="Times New Roman"/>
          <w:szCs w:val="24"/>
        </w:rPr>
      </w:pPr>
    </w:p>
    <w:p w14:paraId="541DC71F" w14:textId="77777777" w:rsidR="00DD44F2" w:rsidRDefault="00DD44F2" w:rsidP="000F3D1F">
      <w:pPr>
        <w:spacing w:line="360" w:lineRule="auto"/>
        <w:rPr>
          <w:rFonts w:ascii="Times New Roman" w:eastAsia="Arial Unicode MS" w:hAnsi="Times New Roman"/>
          <w:szCs w:val="24"/>
        </w:rPr>
      </w:pPr>
    </w:p>
    <w:p w14:paraId="3C5B8CDC" w14:textId="77777777" w:rsidR="00DD44F2" w:rsidRDefault="00DD44F2" w:rsidP="000F3D1F">
      <w:pPr>
        <w:spacing w:line="360" w:lineRule="auto"/>
        <w:rPr>
          <w:rFonts w:ascii="Times New Roman" w:eastAsia="Arial Unicode MS" w:hAnsi="Times New Roman"/>
          <w:szCs w:val="24"/>
        </w:rPr>
      </w:pPr>
    </w:p>
    <w:p w14:paraId="1F27238D" w14:textId="4F73C785" w:rsidR="00EC5708" w:rsidRDefault="00EC5708" w:rsidP="00043C9B">
      <w:pPr>
        <w:rPr>
          <w:rFonts w:ascii="Times New Roman" w:eastAsia="Arial Unicode MS" w:hAnsi="Times New Roman"/>
          <w:szCs w:val="24"/>
        </w:rPr>
      </w:pPr>
      <w:r w:rsidRPr="00EC5708">
        <w:rPr>
          <w:rFonts w:ascii="Times New Roman" w:eastAsia="Arial Unicode MS" w:hAnsi="Times New Roman"/>
          <w:noProof/>
          <w:szCs w:val="24"/>
          <w:lang w:val="de-DE" w:eastAsia="de-DE"/>
        </w:rPr>
        <w:drawing>
          <wp:anchor distT="0" distB="0" distL="114300" distR="114300" simplePos="0" relativeHeight="251661312" behindDoc="0" locked="0" layoutInCell="1" allowOverlap="1" wp14:anchorId="62E05A63" wp14:editId="510A41A9">
            <wp:simplePos x="0" y="0"/>
            <wp:positionH relativeFrom="column">
              <wp:posOffset>-5752</wp:posOffset>
            </wp:positionH>
            <wp:positionV relativeFrom="paragraph">
              <wp:posOffset>53032</wp:posOffset>
            </wp:positionV>
            <wp:extent cx="5965190" cy="2887980"/>
            <wp:effectExtent l="0" t="0" r="0" b="7620"/>
            <wp:wrapNone/>
            <wp:docPr id="4" name="Picture 4" descr="\\sccfs-home.scc.kit.edu\HOME\Desktop\Publikationen\(2019_24) Yu-Chieh_Viewer_old\bilder new\Screenshot (4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fs-home.scc.kit.edu\HOME\Desktop\Publikationen\(2019_24) Yu-Chieh_Viewer_old\bilder new\Screenshot (49)_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65190" cy="288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1FCA6" w14:textId="77777777" w:rsidR="00EC5708" w:rsidRDefault="00EC5708" w:rsidP="00043C9B">
      <w:pPr>
        <w:rPr>
          <w:rFonts w:ascii="Times New Roman" w:eastAsia="Arial Unicode MS" w:hAnsi="Times New Roman"/>
          <w:szCs w:val="24"/>
        </w:rPr>
      </w:pPr>
    </w:p>
    <w:p w14:paraId="7A1FB857" w14:textId="77777777" w:rsidR="00EC5708" w:rsidRPr="00EC5708" w:rsidRDefault="00EC5708" w:rsidP="00043C9B">
      <w:pPr>
        <w:rPr>
          <w:rFonts w:ascii="Times New Roman" w:eastAsia="Arial Unicode MS" w:hAnsi="Times New Roman"/>
          <w:szCs w:val="24"/>
        </w:rPr>
      </w:pPr>
    </w:p>
    <w:p w14:paraId="774CAC5E" w14:textId="61830F69" w:rsidR="001578D5" w:rsidRPr="00EC5708" w:rsidRDefault="001578D5" w:rsidP="00043C9B">
      <w:pPr>
        <w:rPr>
          <w:rFonts w:ascii="Times New Roman" w:eastAsia="Arial Unicode MS" w:hAnsi="Times New Roman"/>
          <w:szCs w:val="24"/>
        </w:rPr>
      </w:pPr>
    </w:p>
    <w:p w14:paraId="5430765F" w14:textId="672A0AAD" w:rsidR="001578D5" w:rsidRPr="00EC5708" w:rsidRDefault="001578D5" w:rsidP="00043C9B">
      <w:pPr>
        <w:rPr>
          <w:rFonts w:ascii="Times New Roman" w:eastAsia="Arial Unicode MS" w:hAnsi="Times New Roman"/>
          <w:szCs w:val="24"/>
        </w:rPr>
      </w:pPr>
    </w:p>
    <w:p w14:paraId="43DA1AF9" w14:textId="58B243F7" w:rsidR="001578D5" w:rsidRPr="00EC5708" w:rsidRDefault="001578D5" w:rsidP="00043C9B">
      <w:pPr>
        <w:rPr>
          <w:rFonts w:ascii="Times New Roman" w:eastAsia="Arial Unicode MS" w:hAnsi="Times New Roman"/>
          <w:szCs w:val="24"/>
        </w:rPr>
      </w:pPr>
    </w:p>
    <w:p w14:paraId="746536DE" w14:textId="222C4368" w:rsidR="001578D5" w:rsidRPr="00EC5708" w:rsidRDefault="001578D5" w:rsidP="00043C9B">
      <w:pPr>
        <w:rPr>
          <w:rFonts w:ascii="Times New Roman" w:eastAsia="Arial Unicode MS" w:hAnsi="Times New Roman"/>
          <w:szCs w:val="24"/>
        </w:rPr>
      </w:pPr>
    </w:p>
    <w:p w14:paraId="4E14BA51" w14:textId="303E4A43" w:rsidR="001578D5" w:rsidRPr="00EC5708" w:rsidRDefault="001578D5" w:rsidP="00043C9B">
      <w:pPr>
        <w:rPr>
          <w:rFonts w:ascii="Times New Roman" w:eastAsia="Arial Unicode MS" w:hAnsi="Times New Roman"/>
          <w:szCs w:val="24"/>
        </w:rPr>
      </w:pPr>
    </w:p>
    <w:p w14:paraId="7A8B0CAE" w14:textId="4AAB492C" w:rsidR="001578D5" w:rsidRPr="00EC5708" w:rsidRDefault="001578D5" w:rsidP="00043C9B">
      <w:pPr>
        <w:rPr>
          <w:rFonts w:ascii="Times New Roman" w:eastAsia="Arial Unicode MS" w:hAnsi="Times New Roman"/>
          <w:szCs w:val="24"/>
        </w:rPr>
      </w:pPr>
    </w:p>
    <w:p w14:paraId="2FF26257" w14:textId="1A1DB8AC" w:rsidR="001578D5" w:rsidRPr="00EC5708" w:rsidRDefault="001578D5" w:rsidP="00043C9B">
      <w:pPr>
        <w:rPr>
          <w:rFonts w:ascii="Times New Roman" w:eastAsia="Arial Unicode MS" w:hAnsi="Times New Roman"/>
          <w:szCs w:val="24"/>
        </w:rPr>
      </w:pPr>
    </w:p>
    <w:p w14:paraId="19DBCA05" w14:textId="5351B51E" w:rsidR="00EC5708" w:rsidRDefault="00EC5708" w:rsidP="00293D0C">
      <w:pPr>
        <w:jc w:val="left"/>
      </w:pPr>
      <w:r>
        <w:t xml:space="preserve">Figure S7. </w:t>
      </w:r>
      <w:r w:rsidR="00B555C9">
        <w:t xml:space="preserve">Data obtained after upload of a JCAMP file to </w:t>
      </w:r>
      <w:proofErr w:type="spellStart"/>
      <w:r w:rsidR="00B555C9">
        <w:t>ChemSpectra</w:t>
      </w:r>
      <w:proofErr w:type="spellEnd"/>
      <w:r w:rsidR="00B555C9">
        <w:t xml:space="preserve"> for exemplary used 13C NMR data. Fourier transformation and automatic phase corrected was done before and is already included to the provided JAMP file.</w:t>
      </w:r>
    </w:p>
    <w:p w14:paraId="5DFCFB0B" w14:textId="77777777" w:rsidR="001578D5" w:rsidRDefault="001578D5" w:rsidP="00752391">
      <w:pPr>
        <w:rPr>
          <w:rFonts w:ascii="Times New Roman" w:hAnsi="Times New Roman"/>
          <w:szCs w:val="24"/>
        </w:rPr>
      </w:pPr>
      <w:bookmarkStart w:id="13" w:name="_GoBack"/>
      <w:bookmarkEnd w:id="13"/>
    </w:p>
    <w:p w14:paraId="6D756E39" w14:textId="79E05826" w:rsidR="00EC5708" w:rsidRDefault="00EC5708" w:rsidP="00752391">
      <w:pPr>
        <w:rPr>
          <w:rFonts w:ascii="Times New Roman" w:hAnsi="Times New Roman"/>
          <w:szCs w:val="24"/>
        </w:rPr>
      </w:pPr>
      <w:r w:rsidRPr="00EC5708">
        <w:rPr>
          <w:rFonts w:ascii="Times New Roman" w:hAnsi="Times New Roman"/>
          <w:noProof/>
          <w:szCs w:val="24"/>
          <w:lang w:val="de-DE" w:eastAsia="de-DE"/>
        </w:rPr>
        <w:drawing>
          <wp:anchor distT="0" distB="0" distL="114300" distR="114300" simplePos="0" relativeHeight="251659264" behindDoc="0" locked="0" layoutInCell="1" allowOverlap="1" wp14:anchorId="3123EA0B" wp14:editId="56587333">
            <wp:simplePos x="0" y="0"/>
            <wp:positionH relativeFrom="column">
              <wp:posOffset>41910</wp:posOffset>
            </wp:positionH>
            <wp:positionV relativeFrom="paragraph">
              <wp:posOffset>17101</wp:posOffset>
            </wp:positionV>
            <wp:extent cx="5962015" cy="2881630"/>
            <wp:effectExtent l="0" t="0" r="635" b="0"/>
            <wp:wrapNone/>
            <wp:docPr id="1" name="Picture 1" descr="\\sccfs-home.scc.kit.edu\HOME\Desktop\Publikationen\(2019_24) Yu-Chieh_Viewer_old\bilder new\Screenshot (50)_S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fs-home.scc.kit.edu\HOME\Desktop\Publikationen\(2019_24) Yu-Chieh_Viewer_old\bilder new\Screenshot (50)_SI_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62015" cy="2881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B0DB0" w14:textId="32296A50" w:rsidR="00EC5708" w:rsidRDefault="00EC5708" w:rsidP="00752391">
      <w:pPr>
        <w:rPr>
          <w:rFonts w:ascii="Times New Roman" w:hAnsi="Times New Roman"/>
          <w:szCs w:val="24"/>
        </w:rPr>
      </w:pPr>
    </w:p>
    <w:p w14:paraId="4D337F35" w14:textId="04835469" w:rsidR="00EC5708" w:rsidRDefault="00EC5708" w:rsidP="00752391">
      <w:pPr>
        <w:rPr>
          <w:rFonts w:ascii="Times New Roman" w:hAnsi="Times New Roman"/>
          <w:szCs w:val="24"/>
        </w:rPr>
      </w:pPr>
    </w:p>
    <w:p w14:paraId="3A0566D7" w14:textId="0DA26008" w:rsidR="00EC5708" w:rsidRDefault="00EC5708" w:rsidP="00752391">
      <w:pPr>
        <w:rPr>
          <w:rFonts w:ascii="Times New Roman" w:hAnsi="Times New Roman"/>
          <w:szCs w:val="24"/>
        </w:rPr>
      </w:pPr>
    </w:p>
    <w:p w14:paraId="69DDA9C2" w14:textId="678EB1EC" w:rsidR="00EC5708" w:rsidRDefault="00EC5708" w:rsidP="00752391">
      <w:pPr>
        <w:rPr>
          <w:rFonts w:ascii="Times New Roman" w:hAnsi="Times New Roman"/>
          <w:szCs w:val="24"/>
        </w:rPr>
      </w:pPr>
    </w:p>
    <w:p w14:paraId="416CE931" w14:textId="77777777" w:rsidR="00EC5708" w:rsidRDefault="00EC5708" w:rsidP="00752391">
      <w:pPr>
        <w:rPr>
          <w:rFonts w:ascii="Times New Roman" w:hAnsi="Times New Roman"/>
          <w:szCs w:val="24"/>
        </w:rPr>
      </w:pPr>
    </w:p>
    <w:p w14:paraId="314E455F" w14:textId="2AE2AB01" w:rsidR="00EC5708" w:rsidRPr="00EC5708" w:rsidRDefault="00EC5708" w:rsidP="00752391">
      <w:pPr>
        <w:rPr>
          <w:rFonts w:ascii="Times New Roman" w:hAnsi="Times New Roman"/>
          <w:szCs w:val="24"/>
        </w:rPr>
      </w:pPr>
    </w:p>
    <w:p w14:paraId="59E2D4F6" w14:textId="5B5D7112" w:rsidR="001578D5" w:rsidRPr="00EC5708" w:rsidRDefault="001578D5" w:rsidP="00752391">
      <w:pPr>
        <w:rPr>
          <w:rFonts w:ascii="Times New Roman" w:hAnsi="Times New Roman"/>
          <w:szCs w:val="24"/>
        </w:rPr>
      </w:pPr>
    </w:p>
    <w:p w14:paraId="28614008" w14:textId="77777777" w:rsidR="001578D5" w:rsidRPr="00EC5708" w:rsidRDefault="001578D5" w:rsidP="00752391">
      <w:pPr>
        <w:rPr>
          <w:rFonts w:ascii="Times New Roman" w:hAnsi="Times New Roman"/>
          <w:szCs w:val="24"/>
        </w:rPr>
      </w:pPr>
    </w:p>
    <w:p w14:paraId="7381AEBB" w14:textId="77777777" w:rsidR="001578D5" w:rsidRDefault="001578D5" w:rsidP="00752391">
      <w:pPr>
        <w:rPr>
          <w:rFonts w:ascii="Times New Roman" w:hAnsi="Times New Roman"/>
          <w:szCs w:val="24"/>
        </w:rPr>
      </w:pPr>
    </w:p>
    <w:p w14:paraId="364C5420" w14:textId="77777777" w:rsidR="00EC5708" w:rsidRDefault="00EC5708" w:rsidP="00752391">
      <w:pPr>
        <w:rPr>
          <w:rFonts w:ascii="Times New Roman" w:hAnsi="Times New Roman"/>
          <w:szCs w:val="24"/>
        </w:rPr>
      </w:pPr>
    </w:p>
    <w:p w14:paraId="25756A25" w14:textId="12D7FFFA" w:rsidR="00B555C9" w:rsidRDefault="00EC5708" w:rsidP="00293D0C">
      <w:pPr>
        <w:jc w:val="left"/>
      </w:pPr>
      <w:r>
        <w:t xml:space="preserve">Figure S8. </w:t>
      </w:r>
      <w:r w:rsidR="00B555C9">
        <w:t xml:space="preserve">Data obtained after upload of a fid file (included to a zip file) to </w:t>
      </w:r>
      <w:proofErr w:type="spellStart"/>
      <w:r w:rsidR="00B555C9">
        <w:t>ChemSpectra</w:t>
      </w:r>
      <w:proofErr w:type="spellEnd"/>
      <w:r w:rsidR="00B555C9">
        <w:t xml:space="preserve">. The Fourier transformation is done by </w:t>
      </w:r>
      <w:proofErr w:type="spellStart"/>
      <w:r w:rsidR="00657558">
        <w:t>nmrglue</w:t>
      </w:r>
      <w:proofErr w:type="spellEnd"/>
      <w:r w:rsidR="00B555C9">
        <w:t xml:space="preserve">. </w:t>
      </w:r>
    </w:p>
    <w:p w14:paraId="521D3AC2" w14:textId="79483737" w:rsidR="00EC5708" w:rsidRDefault="00EC5708" w:rsidP="00EC5708">
      <w:pPr>
        <w:jc w:val="center"/>
      </w:pPr>
    </w:p>
    <w:p w14:paraId="77B812BD" w14:textId="77777777" w:rsidR="00EC5708" w:rsidRPr="00EC5708" w:rsidRDefault="00EC5708" w:rsidP="00752391">
      <w:pPr>
        <w:rPr>
          <w:rFonts w:ascii="Times New Roman" w:hAnsi="Times New Roman"/>
          <w:szCs w:val="24"/>
        </w:rPr>
      </w:pPr>
    </w:p>
    <w:sectPr w:rsidR="00EC5708" w:rsidRPr="00EC5708" w:rsidSect="00CB1617">
      <w:footerReference w:type="default" r:id="rId19"/>
      <w:endnotePr>
        <w:numFmt w:val="decimal"/>
      </w:endnotePr>
      <w:type w:val="continuous"/>
      <w:pgSz w:w="12240" w:h="15840"/>
      <w:pgMar w:top="1440" w:right="1440" w:bottom="1440" w:left="1440" w:header="0" w:footer="0" w:gutter="0"/>
      <w:lnNumType w:countBy="1"/>
      <w:cols w:space="720"/>
      <w:formProt w:val="0"/>
      <w:docGrid w:linePitch="326"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AC6CA2" w16cid:durableId="22B70344"/>
  <w16cid:commentId w16cid:paraId="4AFE5D38" w16cid:durableId="22B70235"/>
  <w16cid:commentId w16cid:paraId="27544A99" w16cid:durableId="22B704FB"/>
  <w16cid:commentId w16cid:paraId="387F142F" w16cid:durableId="22B702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05B03" w14:textId="77777777" w:rsidR="00521889" w:rsidRDefault="00521889"/>
  </w:endnote>
  <w:endnote w:type="continuationSeparator" w:id="0">
    <w:p w14:paraId="15604E2B" w14:textId="77777777" w:rsidR="00521889" w:rsidRDefault="00521889">
      <w:r>
        <w:continuationSeparator/>
      </w:r>
    </w:p>
  </w:endnote>
  <w:endnote w:type="continuationNotice" w:id="1">
    <w:p w14:paraId="5F6540D8" w14:textId="77777777" w:rsidR="00521889" w:rsidRDefault="00521889">
      <w:pPr>
        <w:spacing w:after="0"/>
      </w:pPr>
    </w:p>
  </w:endnote>
  <w:endnote w:id="2">
    <w:p w14:paraId="19B3C048" w14:textId="4CE97EA0" w:rsidR="00672D4D" w:rsidRPr="00AD1ADF" w:rsidRDefault="00672D4D" w:rsidP="00672D4D">
      <w:pPr>
        <w:pStyle w:val="EndnoteText"/>
        <w:spacing w:after="0"/>
        <w:rPr>
          <w:rFonts w:ascii="Times New Roman" w:hAnsi="Times New Roman"/>
          <w:color w:val="auto"/>
          <w:szCs w:val="24"/>
          <w:lang w:val="de-DE"/>
        </w:rPr>
      </w:pPr>
      <w:r w:rsidRPr="00AD1ADF">
        <w:rPr>
          <w:rStyle w:val="EndnoteReference"/>
          <w:rFonts w:ascii="Times New Roman" w:hAnsi="Times New Roman"/>
          <w:color w:val="auto"/>
          <w:szCs w:val="24"/>
        </w:rPr>
        <w:endnoteRef/>
      </w:r>
      <w:r w:rsidRPr="00AD1ADF">
        <w:rPr>
          <w:rFonts w:ascii="Times New Roman" w:hAnsi="Times New Roman"/>
          <w:color w:val="auto"/>
          <w:szCs w:val="24"/>
        </w:rPr>
        <w:t xml:space="preserve"> </w:t>
      </w:r>
      <w:hyperlink r:id="rId1" w:history="1">
        <w:r w:rsidRPr="00AD1ADF">
          <w:rPr>
            <w:rStyle w:val="Hyperlink"/>
            <w:rFonts w:ascii="Times New Roman" w:hAnsi="Times New Roman"/>
            <w:color w:val="auto"/>
            <w:szCs w:val="24"/>
          </w:rPr>
          <w:t>http://www.jcamp-dx.org/</w:t>
        </w:r>
      </w:hyperlink>
    </w:p>
  </w:endnote>
  <w:endnote w:id="3">
    <w:p w14:paraId="5C415F4E" w14:textId="569AF45B" w:rsidR="00AD1ADF" w:rsidRPr="00AD1ADF" w:rsidRDefault="00AD1ADF" w:rsidP="00AD1ADF">
      <w:pPr>
        <w:pStyle w:val="EndnoteText"/>
        <w:spacing w:after="0"/>
        <w:rPr>
          <w:rFonts w:ascii="Times New Roman" w:hAnsi="Times New Roman"/>
          <w:color w:val="auto"/>
          <w:szCs w:val="24"/>
        </w:rPr>
      </w:pPr>
      <w:r w:rsidRPr="00AD1ADF">
        <w:rPr>
          <w:rStyle w:val="EndnoteReference"/>
          <w:rFonts w:ascii="Times New Roman" w:hAnsi="Times New Roman"/>
          <w:color w:val="auto"/>
          <w:szCs w:val="24"/>
        </w:rPr>
        <w:endnoteRef/>
      </w:r>
      <w:r w:rsidRPr="00AD1ADF">
        <w:rPr>
          <w:rFonts w:ascii="Times New Roman" w:hAnsi="Times New Roman"/>
          <w:color w:val="auto"/>
          <w:szCs w:val="24"/>
        </w:rPr>
        <w:t xml:space="preserve"> </w:t>
      </w:r>
      <w:proofErr w:type="spellStart"/>
      <w:r w:rsidRPr="00AD1ADF">
        <w:rPr>
          <w:rFonts w:ascii="Times New Roman" w:eastAsia="Times New Roman" w:hAnsi="Times New Roman"/>
          <w:color w:val="auto"/>
          <w:szCs w:val="24"/>
          <w:shd w:val="clear" w:color="auto" w:fill="FFFFFF"/>
          <w:lang w:eastAsia="zh-TW"/>
        </w:rPr>
        <w:t>Helmus</w:t>
      </w:r>
      <w:proofErr w:type="spellEnd"/>
      <w:r w:rsidRPr="00AD1ADF">
        <w:rPr>
          <w:rFonts w:ascii="Times New Roman" w:eastAsia="Times New Roman" w:hAnsi="Times New Roman"/>
          <w:color w:val="auto"/>
          <w:szCs w:val="24"/>
          <w:shd w:val="clear" w:color="auto" w:fill="FFFFFF"/>
          <w:lang w:eastAsia="zh-TW"/>
        </w:rPr>
        <w:t xml:space="preserve"> JJ, </w:t>
      </w:r>
      <w:proofErr w:type="spellStart"/>
      <w:r w:rsidRPr="00AD1ADF">
        <w:rPr>
          <w:rFonts w:ascii="Times New Roman" w:eastAsia="Times New Roman" w:hAnsi="Times New Roman"/>
          <w:color w:val="auto"/>
          <w:szCs w:val="24"/>
          <w:shd w:val="clear" w:color="auto" w:fill="FFFFFF"/>
          <w:lang w:eastAsia="zh-TW"/>
        </w:rPr>
        <w:t>Jaroniec</w:t>
      </w:r>
      <w:proofErr w:type="spellEnd"/>
      <w:r w:rsidRPr="00AD1ADF">
        <w:rPr>
          <w:rFonts w:ascii="Times New Roman" w:eastAsia="Times New Roman" w:hAnsi="Times New Roman"/>
          <w:color w:val="auto"/>
          <w:szCs w:val="24"/>
          <w:shd w:val="clear" w:color="auto" w:fill="FFFFFF"/>
          <w:lang w:eastAsia="zh-TW"/>
        </w:rPr>
        <w:t xml:space="preserve"> CP (2013) </w:t>
      </w:r>
      <w:proofErr w:type="spellStart"/>
      <w:r w:rsidRPr="00AD1ADF">
        <w:rPr>
          <w:rFonts w:ascii="Times New Roman" w:eastAsia="Times New Roman" w:hAnsi="Times New Roman"/>
          <w:color w:val="auto"/>
          <w:szCs w:val="24"/>
          <w:shd w:val="clear" w:color="auto" w:fill="FFFFFF"/>
          <w:lang w:eastAsia="zh-TW"/>
        </w:rPr>
        <w:t>Nmrglue</w:t>
      </w:r>
      <w:proofErr w:type="spellEnd"/>
      <w:r w:rsidRPr="00AD1ADF">
        <w:rPr>
          <w:rFonts w:ascii="Times New Roman" w:eastAsia="Times New Roman" w:hAnsi="Times New Roman"/>
          <w:color w:val="auto"/>
          <w:szCs w:val="24"/>
          <w:shd w:val="clear" w:color="auto" w:fill="FFFFFF"/>
          <w:lang w:eastAsia="zh-TW"/>
        </w:rPr>
        <w:t xml:space="preserve">: An open source Python package for the analysis of multidimensional NMR data, J. </w:t>
      </w:r>
      <w:proofErr w:type="spellStart"/>
      <w:r w:rsidRPr="00AD1ADF">
        <w:rPr>
          <w:rFonts w:ascii="Times New Roman" w:eastAsia="Times New Roman" w:hAnsi="Times New Roman"/>
          <w:color w:val="auto"/>
          <w:szCs w:val="24"/>
          <w:shd w:val="clear" w:color="auto" w:fill="FFFFFF"/>
          <w:lang w:eastAsia="zh-TW"/>
        </w:rPr>
        <w:t>Biomol</w:t>
      </w:r>
      <w:proofErr w:type="spellEnd"/>
      <w:r w:rsidRPr="00AD1ADF">
        <w:rPr>
          <w:rFonts w:ascii="Times New Roman" w:eastAsia="Times New Roman" w:hAnsi="Times New Roman"/>
          <w:color w:val="auto"/>
          <w:szCs w:val="24"/>
          <w:shd w:val="clear" w:color="auto" w:fill="FFFFFF"/>
          <w:lang w:eastAsia="zh-TW"/>
        </w:rPr>
        <w:t>. NMR 55:355-367.</w:t>
      </w:r>
    </w:p>
  </w:endnote>
  <w:endnote w:id="4">
    <w:p w14:paraId="1A6FE830" w14:textId="00DFB4F3" w:rsidR="00D57728" w:rsidRPr="00AD1ADF" w:rsidRDefault="00D57728" w:rsidP="00AD1ADF">
      <w:pPr>
        <w:pStyle w:val="EndnoteText"/>
        <w:spacing w:after="0"/>
        <w:rPr>
          <w:rFonts w:ascii="Times New Roman" w:hAnsi="Times New Roman"/>
          <w:color w:val="auto"/>
          <w:szCs w:val="24"/>
        </w:rPr>
      </w:pPr>
      <w:r w:rsidRPr="00AD1ADF">
        <w:rPr>
          <w:rStyle w:val="EndnoteReference"/>
          <w:rFonts w:ascii="Times New Roman" w:hAnsi="Times New Roman"/>
          <w:color w:val="auto"/>
          <w:szCs w:val="24"/>
        </w:rPr>
        <w:endnoteRef/>
      </w:r>
      <w:r w:rsidR="00AD1ADF" w:rsidRPr="00AD1ADF">
        <w:rPr>
          <w:rFonts w:ascii="Times New Roman" w:hAnsi="Times New Roman"/>
          <w:color w:val="auto"/>
          <w:szCs w:val="24"/>
        </w:rPr>
        <w:t xml:space="preserve"> </w:t>
      </w:r>
      <w:r w:rsidR="00AD1ADF" w:rsidRPr="00AD1ADF">
        <w:rPr>
          <w:rFonts w:ascii="Times New Roman" w:hAnsi="Times New Roman"/>
          <w:color w:val="auto"/>
          <w:szCs w:val="24"/>
          <w:shd w:val="clear" w:color="auto" w:fill="FFFFFF"/>
        </w:rPr>
        <w:t xml:space="preserve">Virtanen P, </w:t>
      </w:r>
      <w:proofErr w:type="spellStart"/>
      <w:r w:rsidR="00AD1ADF" w:rsidRPr="00AD1ADF">
        <w:rPr>
          <w:rFonts w:ascii="Times New Roman" w:hAnsi="Times New Roman"/>
          <w:color w:val="auto"/>
          <w:szCs w:val="24"/>
          <w:shd w:val="clear" w:color="auto" w:fill="FFFFFF"/>
        </w:rPr>
        <w:t>Gommers</w:t>
      </w:r>
      <w:proofErr w:type="spellEnd"/>
      <w:r w:rsidR="00AD1ADF" w:rsidRPr="00AD1ADF">
        <w:rPr>
          <w:rFonts w:ascii="Times New Roman" w:hAnsi="Times New Roman"/>
          <w:color w:val="auto"/>
          <w:szCs w:val="24"/>
          <w:shd w:val="clear" w:color="auto" w:fill="FFFFFF"/>
        </w:rPr>
        <w:t xml:space="preserve"> R, Oliphant TE, </w:t>
      </w:r>
      <w:proofErr w:type="spellStart"/>
      <w:r w:rsidR="00AD1ADF" w:rsidRPr="00AD1ADF">
        <w:rPr>
          <w:rFonts w:ascii="Times New Roman" w:hAnsi="Times New Roman"/>
          <w:color w:val="auto"/>
          <w:szCs w:val="24"/>
          <w:shd w:val="clear" w:color="auto" w:fill="FFFFFF"/>
        </w:rPr>
        <w:t>Haberland</w:t>
      </w:r>
      <w:proofErr w:type="spellEnd"/>
      <w:r w:rsidR="00AD1ADF" w:rsidRPr="00AD1ADF">
        <w:rPr>
          <w:rFonts w:ascii="Times New Roman" w:hAnsi="Times New Roman"/>
          <w:color w:val="auto"/>
          <w:szCs w:val="24"/>
          <w:shd w:val="clear" w:color="auto" w:fill="FFFFFF"/>
        </w:rPr>
        <w:t xml:space="preserve"> M, Reddy T, </w:t>
      </w:r>
      <w:proofErr w:type="spellStart"/>
      <w:r w:rsidR="00AD1ADF" w:rsidRPr="00AD1ADF">
        <w:rPr>
          <w:rFonts w:ascii="Times New Roman" w:hAnsi="Times New Roman"/>
          <w:color w:val="auto"/>
          <w:szCs w:val="24"/>
          <w:shd w:val="clear" w:color="auto" w:fill="FFFFFF"/>
        </w:rPr>
        <w:t>Cournapeau</w:t>
      </w:r>
      <w:proofErr w:type="spellEnd"/>
      <w:r w:rsidR="00AD1ADF" w:rsidRPr="00AD1ADF">
        <w:rPr>
          <w:rFonts w:ascii="Times New Roman" w:hAnsi="Times New Roman"/>
          <w:color w:val="auto"/>
          <w:szCs w:val="24"/>
          <w:shd w:val="clear" w:color="auto" w:fill="FFFFFF"/>
        </w:rPr>
        <w:t xml:space="preserve"> D, </w:t>
      </w:r>
      <w:proofErr w:type="spellStart"/>
      <w:r w:rsidR="00AD1ADF" w:rsidRPr="00AD1ADF">
        <w:rPr>
          <w:rFonts w:ascii="Times New Roman" w:hAnsi="Times New Roman"/>
          <w:color w:val="auto"/>
          <w:szCs w:val="24"/>
          <w:shd w:val="clear" w:color="auto" w:fill="FFFFFF"/>
        </w:rPr>
        <w:t>Burovski</w:t>
      </w:r>
      <w:proofErr w:type="spellEnd"/>
      <w:r w:rsidR="00AD1ADF" w:rsidRPr="00AD1ADF">
        <w:rPr>
          <w:rFonts w:ascii="Times New Roman" w:hAnsi="Times New Roman"/>
          <w:color w:val="auto"/>
          <w:szCs w:val="24"/>
          <w:shd w:val="clear" w:color="auto" w:fill="FFFFFF"/>
        </w:rPr>
        <w:t xml:space="preserve"> E, Peterson P,  </w:t>
      </w:r>
      <w:proofErr w:type="spellStart"/>
      <w:r w:rsidR="00AD1ADF" w:rsidRPr="00AD1ADF">
        <w:rPr>
          <w:rFonts w:ascii="Times New Roman" w:hAnsi="Times New Roman"/>
          <w:color w:val="auto"/>
          <w:szCs w:val="24"/>
          <w:shd w:val="clear" w:color="auto" w:fill="FFFFFF"/>
        </w:rPr>
        <w:t>Weckesser</w:t>
      </w:r>
      <w:proofErr w:type="spellEnd"/>
      <w:r w:rsidR="00AD1ADF" w:rsidRPr="00AD1ADF">
        <w:rPr>
          <w:rFonts w:ascii="Times New Roman" w:hAnsi="Times New Roman"/>
          <w:color w:val="auto"/>
          <w:szCs w:val="24"/>
          <w:shd w:val="clear" w:color="auto" w:fill="FFFFFF"/>
        </w:rPr>
        <w:t xml:space="preserve"> W, Bright J, van der Walt SJ, Brett M, Wilson J, </w:t>
      </w:r>
      <w:proofErr w:type="spellStart"/>
      <w:r w:rsidR="00AD1ADF" w:rsidRPr="00AD1ADF">
        <w:rPr>
          <w:rFonts w:ascii="Times New Roman" w:hAnsi="Times New Roman"/>
          <w:color w:val="auto"/>
          <w:szCs w:val="24"/>
          <w:shd w:val="clear" w:color="auto" w:fill="FFFFFF"/>
        </w:rPr>
        <w:t>Millman</w:t>
      </w:r>
      <w:proofErr w:type="spellEnd"/>
      <w:r w:rsidR="00AD1ADF" w:rsidRPr="00AD1ADF">
        <w:rPr>
          <w:rFonts w:ascii="Times New Roman" w:hAnsi="Times New Roman"/>
          <w:color w:val="auto"/>
          <w:szCs w:val="24"/>
          <w:shd w:val="clear" w:color="auto" w:fill="FFFFFF"/>
        </w:rPr>
        <w:t xml:space="preserve"> KJ, </w:t>
      </w:r>
      <w:proofErr w:type="spellStart"/>
      <w:r w:rsidR="00AD1ADF" w:rsidRPr="00AD1ADF">
        <w:rPr>
          <w:rFonts w:ascii="Times New Roman" w:hAnsi="Times New Roman"/>
          <w:color w:val="auto"/>
          <w:szCs w:val="24"/>
          <w:shd w:val="clear" w:color="auto" w:fill="FFFFFF"/>
        </w:rPr>
        <w:t>Mayorov</w:t>
      </w:r>
      <w:proofErr w:type="spellEnd"/>
      <w:r w:rsidR="00AD1ADF" w:rsidRPr="00AD1ADF">
        <w:rPr>
          <w:rFonts w:ascii="Times New Roman" w:hAnsi="Times New Roman"/>
          <w:color w:val="auto"/>
          <w:szCs w:val="24"/>
          <w:shd w:val="clear" w:color="auto" w:fill="FFFFFF"/>
        </w:rPr>
        <w:t xml:space="preserve"> N, Nelson ARJ, Jones E, Kern R, Larson E, Carey CJ, </w:t>
      </w:r>
      <w:proofErr w:type="spellStart"/>
      <w:r w:rsidR="00AD1ADF" w:rsidRPr="00AD1ADF">
        <w:rPr>
          <w:rFonts w:ascii="Times New Roman" w:hAnsi="Times New Roman"/>
          <w:color w:val="auto"/>
          <w:szCs w:val="24"/>
          <w:shd w:val="clear" w:color="auto" w:fill="FFFFFF"/>
        </w:rPr>
        <w:t>Polat</w:t>
      </w:r>
      <w:proofErr w:type="spellEnd"/>
      <w:r w:rsidR="00AD1ADF" w:rsidRPr="00AD1ADF">
        <w:rPr>
          <w:rFonts w:ascii="Times New Roman" w:hAnsi="Times New Roman"/>
          <w:color w:val="auto"/>
          <w:szCs w:val="24"/>
          <w:shd w:val="clear" w:color="auto" w:fill="FFFFFF"/>
        </w:rPr>
        <w:t xml:space="preserve"> I, Feng Y, Moore EW, </w:t>
      </w:r>
      <w:proofErr w:type="spellStart"/>
      <w:r w:rsidR="00AD1ADF" w:rsidRPr="00AD1ADF">
        <w:rPr>
          <w:rFonts w:ascii="Times New Roman" w:hAnsi="Times New Roman"/>
          <w:color w:val="auto"/>
          <w:szCs w:val="24"/>
          <w:shd w:val="clear" w:color="auto" w:fill="FFFFFF"/>
        </w:rPr>
        <w:t>VanderPlas</w:t>
      </w:r>
      <w:proofErr w:type="spellEnd"/>
      <w:r w:rsidR="00AD1ADF" w:rsidRPr="00AD1ADF">
        <w:rPr>
          <w:rFonts w:ascii="Times New Roman" w:hAnsi="Times New Roman"/>
          <w:color w:val="auto"/>
          <w:szCs w:val="24"/>
          <w:shd w:val="clear" w:color="auto" w:fill="FFFFFF"/>
        </w:rPr>
        <w:t xml:space="preserve"> J, </w:t>
      </w:r>
      <w:proofErr w:type="spellStart"/>
      <w:r w:rsidR="00AD1ADF" w:rsidRPr="00AD1ADF">
        <w:rPr>
          <w:rFonts w:ascii="Times New Roman" w:hAnsi="Times New Roman"/>
          <w:color w:val="auto"/>
          <w:szCs w:val="24"/>
          <w:shd w:val="clear" w:color="auto" w:fill="FFFFFF"/>
        </w:rPr>
        <w:t>Laxalde</w:t>
      </w:r>
      <w:proofErr w:type="spellEnd"/>
      <w:r w:rsidR="00AD1ADF" w:rsidRPr="00AD1ADF">
        <w:rPr>
          <w:rFonts w:ascii="Times New Roman" w:hAnsi="Times New Roman"/>
          <w:color w:val="auto"/>
          <w:szCs w:val="24"/>
          <w:shd w:val="clear" w:color="auto" w:fill="FFFFFF"/>
        </w:rPr>
        <w:t xml:space="preserve"> D, </w:t>
      </w:r>
      <w:proofErr w:type="spellStart"/>
      <w:r w:rsidR="00AD1ADF" w:rsidRPr="00AD1ADF">
        <w:rPr>
          <w:rFonts w:ascii="Times New Roman" w:hAnsi="Times New Roman"/>
          <w:color w:val="auto"/>
          <w:szCs w:val="24"/>
          <w:shd w:val="clear" w:color="auto" w:fill="FFFFFF"/>
        </w:rPr>
        <w:t>Perktold</w:t>
      </w:r>
      <w:proofErr w:type="spellEnd"/>
      <w:r w:rsidR="00AD1ADF" w:rsidRPr="00AD1ADF">
        <w:rPr>
          <w:rFonts w:ascii="Times New Roman" w:hAnsi="Times New Roman"/>
          <w:color w:val="auto"/>
          <w:szCs w:val="24"/>
          <w:shd w:val="clear" w:color="auto" w:fill="FFFFFF"/>
        </w:rPr>
        <w:t xml:space="preserve"> J, </w:t>
      </w:r>
      <w:proofErr w:type="spellStart"/>
      <w:r w:rsidR="00AD1ADF" w:rsidRPr="00AD1ADF">
        <w:rPr>
          <w:rFonts w:ascii="Times New Roman" w:hAnsi="Times New Roman"/>
          <w:color w:val="auto"/>
          <w:szCs w:val="24"/>
          <w:shd w:val="clear" w:color="auto" w:fill="FFFFFF"/>
        </w:rPr>
        <w:t>Cimrman</w:t>
      </w:r>
      <w:proofErr w:type="spellEnd"/>
      <w:r w:rsidR="00AD1ADF" w:rsidRPr="00AD1ADF">
        <w:rPr>
          <w:rFonts w:ascii="Times New Roman" w:hAnsi="Times New Roman"/>
          <w:color w:val="auto"/>
          <w:szCs w:val="24"/>
          <w:shd w:val="clear" w:color="auto" w:fill="FFFFFF"/>
        </w:rPr>
        <w:t xml:space="preserve"> R, </w:t>
      </w:r>
      <w:proofErr w:type="spellStart"/>
      <w:r w:rsidR="00AD1ADF" w:rsidRPr="00AD1ADF">
        <w:rPr>
          <w:rFonts w:ascii="Times New Roman" w:hAnsi="Times New Roman"/>
          <w:color w:val="auto"/>
          <w:szCs w:val="24"/>
          <w:shd w:val="clear" w:color="auto" w:fill="FFFFFF"/>
        </w:rPr>
        <w:t>Henriksen</w:t>
      </w:r>
      <w:proofErr w:type="spellEnd"/>
      <w:r w:rsidR="00AD1ADF" w:rsidRPr="00AD1ADF">
        <w:rPr>
          <w:rFonts w:ascii="Times New Roman" w:hAnsi="Times New Roman"/>
          <w:color w:val="auto"/>
          <w:szCs w:val="24"/>
          <w:shd w:val="clear" w:color="auto" w:fill="FFFFFF"/>
        </w:rPr>
        <w:t xml:space="preserve"> I, Quintero EA, Harris CR, Archibald AM, Ribeiro AH, </w:t>
      </w:r>
      <w:proofErr w:type="spellStart"/>
      <w:r w:rsidR="00AD1ADF" w:rsidRPr="00AD1ADF">
        <w:rPr>
          <w:rFonts w:ascii="Times New Roman" w:hAnsi="Times New Roman"/>
          <w:color w:val="auto"/>
          <w:szCs w:val="24"/>
          <w:shd w:val="clear" w:color="auto" w:fill="FFFFFF"/>
        </w:rPr>
        <w:t>Pedregosa</w:t>
      </w:r>
      <w:proofErr w:type="spellEnd"/>
      <w:r w:rsidR="00AD1ADF" w:rsidRPr="00AD1ADF">
        <w:rPr>
          <w:rFonts w:ascii="Times New Roman" w:hAnsi="Times New Roman"/>
          <w:color w:val="auto"/>
          <w:szCs w:val="24"/>
          <w:shd w:val="clear" w:color="auto" w:fill="FFFFFF"/>
        </w:rPr>
        <w:t xml:space="preserve"> F, van </w:t>
      </w:r>
      <w:proofErr w:type="spellStart"/>
      <w:r w:rsidR="00AD1ADF" w:rsidRPr="00AD1ADF">
        <w:rPr>
          <w:rFonts w:ascii="Times New Roman" w:hAnsi="Times New Roman"/>
          <w:color w:val="auto"/>
          <w:szCs w:val="24"/>
          <w:shd w:val="clear" w:color="auto" w:fill="FFFFFF"/>
        </w:rPr>
        <w:t>Mulbregt</w:t>
      </w:r>
      <w:proofErr w:type="spellEnd"/>
      <w:r w:rsidR="00AD1ADF" w:rsidRPr="00AD1ADF">
        <w:rPr>
          <w:rFonts w:ascii="Times New Roman" w:hAnsi="Times New Roman"/>
          <w:color w:val="auto"/>
          <w:szCs w:val="24"/>
          <w:shd w:val="clear" w:color="auto" w:fill="FFFFFF"/>
        </w:rPr>
        <w:t xml:space="preserve"> P, </w:t>
      </w:r>
      <w:proofErr w:type="spellStart"/>
      <w:r w:rsidR="00AD1ADF" w:rsidRPr="00AD1ADF">
        <w:rPr>
          <w:rFonts w:ascii="Times New Roman" w:hAnsi="Times New Roman"/>
          <w:color w:val="auto"/>
          <w:szCs w:val="24"/>
          <w:shd w:val="clear" w:color="auto" w:fill="FFFFFF"/>
        </w:rPr>
        <w:t>SciPy</w:t>
      </w:r>
      <w:proofErr w:type="spellEnd"/>
      <w:r w:rsidR="00AD1ADF" w:rsidRPr="00AD1ADF">
        <w:rPr>
          <w:rFonts w:ascii="Times New Roman" w:hAnsi="Times New Roman"/>
          <w:color w:val="auto"/>
          <w:szCs w:val="24"/>
          <w:shd w:val="clear" w:color="auto" w:fill="FFFFFF"/>
        </w:rPr>
        <w:t xml:space="preserve"> 1.0 Contributors. (2019) </w:t>
      </w:r>
      <w:proofErr w:type="spellStart"/>
      <w:r w:rsidR="00AD1ADF" w:rsidRPr="00AD1ADF">
        <w:rPr>
          <w:rStyle w:val="Strong"/>
          <w:rFonts w:ascii="Times New Roman" w:hAnsi="Times New Roman"/>
          <w:b w:val="0"/>
          <w:color w:val="auto"/>
          <w:szCs w:val="24"/>
          <w:shd w:val="clear" w:color="auto" w:fill="FFFFFF"/>
        </w:rPr>
        <w:t>SciPy</w:t>
      </w:r>
      <w:proofErr w:type="spellEnd"/>
      <w:r w:rsidR="00AD1ADF" w:rsidRPr="00AD1ADF">
        <w:rPr>
          <w:rStyle w:val="Strong"/>
          <w:rFonts w:ascii="Times New Roman" w:hAnsi="Times New Roman"/>
          <w:b w:val="0"/>
          <w:color w:val="auto"/>
          <w:szCs w:val="24"/>
          <w:shd w:val="clear" w:color="auto" w:fill="FFFFFF"/>
        </w:rPr>
        <w:t xml:space="preserve"> 1.0–Fundamental Algorithms for Scientific Computing in Python</w:t>
      </w:r>
      <w:r w:rsidR="00AD1ADF" w:rsidRPr="00AD1ADF">
        <w:rPr>
          <w:rFonts w:ascii="Times New Roman" w:hAnsi="Times New Roman"/>
          <w:color w:val="auto"/>
          <w:szCs w:val="24"/>
          <w:shd w:val="clear" w:color="auto" w:fill="FFFFFF"/>
        </w:rPr>
        <w:t>. </w:t>
      </w:r>
      <w:r w:rsidR="00AD1ADF" w:rsidRPr="00AD1ADF">
        <w:rPr>
          <w:rStyle w:val="Emphasis"/>
          <w:rFonts w:ascii="Times New Roman" w:hAnsi="Times New Roman"/>
          <w:i w:val="0"/>
          <w:color w:val="auto"/>
          <w:szCs w:val="24"/>
          <w:shd w:val="clear" w:color="auto" w:fill="FFFFFF"/>
        </w:rPr>
        <w:t>preprint</w:t>
      </w:r>
      <w:r w:rsidR="00AD1ADF" w:rsidRPr="00AD1ADF">
        <w:rPr>
          <w:rFonts w:ascii="Times New Roman" w:hAnsi="Times New Roman"/>
          <w:color w:val="auto"/>
          <w:szCs w:val="24"/>
          <w:shd w:val="clear" w:color="auto" w:fill="FFFFFF"/>
        </w:rPr>
        <w:t> </w:t>
      </w:r>
      <w:hyperlink r:id="rId2" w:history="1">
        <w:r w:rsidR="00AD1ADF" w:rsidRPr="00AD1ADF">
          <w:rPr>
            <w:rStyle w:val="Hyperlink"/>
            <w:rFonts w:ascii="Times New Roman" w:hAnsi="Times New Roman"/>
            <w:color w:val="auto"/>
            <w:szCs w:val="24"/>
            <w:shd w:val="clear" w:color="auto" w:fill="FFFFFF"/>
          </w:rPr>
          <w:t>arXiv:1907.10121</w:t>
        </w:r>
      </w:hyperlink>
    </w:p>
  </w:endnote>
  <w:endnote w:id="5">
    <w:p w14:paraId="26F48742" w14:textId="45DCFB84" w:rsidR="00AD1ADF" w:rsidRPr="00AD1ADF" w:rsidRDefault="00AD1ADF" w:rsidP="008B627D">
      <w:pPr>
        <w:pStyle w:val="EndnoteText"/>
        <w:spacing w:after="0"/>
      </w:pPr>
      <w:r>
        <w:rPr>
          <w:rStyle w:val="EndnoteReference"/>
        </w:rPr>
        <w:endnoteRef/>
      </w:r>
      <w:r>
        <w:t xml:space="preserve"> </w:t>
      </w:r>
      <w:r w:rsidRPr="00E835C2">
        <w:rPr>
          <w:rFonts w:ascii="Times New Roman" w:hAnsi="Times New Roman"/>
          <w:color w:val="auto"/>
          <w:spacing w:val="4"/>
          <w:szCs w:val="24"/>
          <w:shd w:val="clear" w:color="auto" w:fill="FCFCFC"/>
        </w:rPr>
        <w:t xml:space="preserve">Deutsch EW (2010) Mass Spectrometer Output File Format </w:t>
      </w:r>
      <w:proofErr w:type="spellStart"/>
      <w:r w:rsidRPr="00E835C2">
        <w:rPr>
          <w:rFonts w:ascii="Times New Roman" w:hAnsi="Times New Roman"/>
          <w:color w:val="auto"/>
          <w:spacing w:val="4"/>
          <w:szCs w:val="24"/>
          <w:shd w:val="clear" w:color="auto" w:fill="FCFCFC"/>
        </w:rPr>
        <w:t>mzML</w:t>
      </w:r>
      <w:proofErr w:type="spellEnd"/>
      <w:r w:rsidRPr="00E835C2">
        <w:rPr>
          <w:rFonts w:ascii="Times New Roman" w:hAnsi="Times New Roman"/>
          <w:color w:val="auto"/>
          <w:spacing w:val="4"/>
          <w:szCs w:val="24"/>
          <w:shd w:val="clear" w:color="auto" w:fill="FCFCFC"/>
        </w:rPr>
        <w:t xml:space="preserve">. </w:t>
      </w:r>
      <w:r w:rsidRPr="009E3E15">
        <w:rPr>
          <w:rStyle w:val="cit"/>
          <w:rFonts w:ascii="Times New Roman" w:hAnsi="Times New Roman"/>
          <w:color w:val="auto"/>
          <w:szCs w:val="24"/>
          <w:shd w:val="clear" w:color="auto" w:fill="FFFFFF"/>
        </w:rPr>
        <w:t xml:space="preserve">Methods </w:t>
      </w:r>
      <w:proofErr w:type="spellStart"/>
      <w:r w:rsidRPr="009E3E15">
        <w:rPr>
          <w:rStyle w:val="cit"/>
          <w:rFonts w:ascii="Times New Roman" w:hAnsi="Times New Roman"/>
          <w:color w:val="auto"/>
          <w:szCs w:val="24"/>
          <w:shd w:val="clear" w:color="auto" w:fill="FFFFFF"/>
        </w:rPr>
        <w:t>Mol</w:t>
      </w:r>
      <w:proofErr w:type="spellEnd"/>
      <w:r w:rsidRPr="009E3E15">
        <w:rPr>
          <w:rStyle w:val="cit"/>
          <w:rFonts w:ascii="Times New Roman" w:hAnsi="Times New Roman"/>
          <w:color w:val="auto"/>
          <w:szCs w:val="24"/>
          <w:shd w:val="clear" w:color="auto" w:fill="FFFFFF"/>
        </w:rPr>
        <w:t xml:space="preserve"> Biol. 2010; 604:319–331.</w:t>
      </w:r>
    </w:p>
  </w:endnote>
  <w:endnote w:id="6">
    <w:p w14:paraId="766055B7" w14:textId="65078CB3" w:rsidR="00AD1ADF" w:rsidRPr="00AD1ADF" w:rsidRDefault="00AD1ADF" w:rsidP="008B627D">
      <w:pPr>
        <w:pStyle w:val="EndnoteText"/>
        <w:spacing w:after="0"/>
      </w:pPr>
      <w:r>
        <w:rPr>
          <w:rStyle w:val="EndnoteReference"/>
        </w:rPr>
        <w:endnoteRef/>
      </w:r>
      <w:r>
        <w:t xml:space="preserve"> </w:t>
      </w:r>
      <w:r w:rsidRPr="00812227">
        <w:rPr>
          <w:rFonts w:ascii="Times New Roman" w:hAnsi="Times New Roman"/>
          <w:szCs w:val="24"/>
        </w:rPr>
        <w:t>Chambers M</w:t>
      </w:r>
      <w:r w:rsidRPr="001D6934">
        <w:rPr>
          <w:rFonts w:ascii="Times New Roman" w:hAnsi="Times New Roman"/>
          <w:szCs w:val="24"/>
        </w:rPr>
        <w:t>C</w:t>
      </w:r>
      <w:r w:rsidRPr="00812227">
        <w:rPr>
          <w:rFonts w:ascii="Times New Roman" w:hAnsi="Times New Roman"/>
          <w:szCs w:val="24"/>
        </w:rPr>
        <w:t>, MacLean B, Burke</w:t>
      </w:r>
      <w:r w:rsidRPr="001D6934">
        <w:rPr>
          <w:rFonts w:ascii="Times New Roman" w:hAnsi="Times New Roman"/>
          <w:szCs w:val="24"/>
        </w:rPr>
        <w:t xml:space="preserve"> R, </w:t>
      </w:r>
      <w:proofErr w:type="spellStart"/>
      <w:r w:rsidRPr="001D6934">
        <w:rPr>
          <w:rFonts w:ascii="Times New Roman" w:hAnsi="Times New Roman"/>
          <w:szCs w:val="24"/>
        </w:rPr>
        <w:t>Amode</w:t>
      </w:r>
      <w:proofErr w:type="spellEnd"/>
      <w:r w:rsidRPr="001D6934">
        <w:rPr>
          <w:rFonts w:ascii="Times New Roman" w:hAnsi="Times New Roman"/>
          <w:szCs w:val="24"/>
        </w:rPr>
        <w:t xml:space="preserve"> D, </w:t>
      </w:r>
      <w:proofErr w:type="spellStart"/>
      <w:r w:rsidRPr="001D6934">
        <w:rPr>
          <w:rFonts w:ascii="Times New Roman" w:hAnsi="Times New Roman"/>
          <w:szCs w:val="24"/>
        </w:rPr>
        <w:t>Ruderman</w:t>
      </w:r>
      <w:proofErr w:type="spellEnd"/>
      <w:r w:rsidRPr="001D6934">
        <w:rPr>
          <w:rFonts w:ascii="Times New Roman" w:hAnsi="Times New Roman"/>
          <w:szCs w:val="24"/>
        </w:rPr>
        <w:t xml:space="preserve"> DL</w:t>
      </w:r>
      <w:r>
        <w:rPr>
          <w:rFonts w:ascii="Times New Roman" w:hAnsi="Times New Roman"/>
          <w:szCs w:val="24"/>
        </w:rPr>
        <w:t>,</w:t>
      </w:r>
      <w:r w:rsidRPr="001D6934">
        <w:rPr>
          <w:rFonts w:ascii="Times New Roman" w:hAnsi="Times New Roman"/>
          <w:szCs w:val="24"/>
        </w:rPr>
        <w:t xml:space="preserve"> Neumann S</w:t>
      </w:r>
      <w:r>
        <w:rPr>
          <w:rFonts w:ascii="Times New Roman" w:hAnsi="Times New Roman"/>
          <w:szCs w:val="24"/>
        </w:rPr>
        <w:t>,</w:t>
      </w:r>
      <w:r w:rsidRPr="001D6934">
        <w:rPr>
          <w:rFonts w:ascii="Times New Roman" w:hAnsi="Times New Roman"/>
          <w:szCs w:val="24"/>
        </w:rPr>
        <w:t xml:space="preserve"> </w:t>
      </w:r>
      <w:proofErr w:type="spellStart"/>
      <w:r w:rsidRPr="001D6934">
        <w:rPr>
          <w:rFonts w:ascii="Times New Roman" w:hAnsi="Times New Roman"/>
          <w:szCs w:val="24"/>
        </w:rPr>
        <w:t>Gatto</w:t>
      </w:r>
      <w:proofErr w:type="spellEnd"/>
      <w:r w:rsidRPr="001D6934">
        <w:rPr>
          <w:rFonts w:ascii="Times New Roman" w:hAnsi="Times New Roman"/>
          <w:szCs w:val="24"/>
        </w:rPr>
        <w:t xml:space="preserve"> L</w:t>
      </w:r>
      <w:r>
        <w:rPr>
          <w:rFonts w:ascii="Times New Roman" w:hAnsi="Times New Roman"/>
          <w:szCs w:val="24"/>
        </w:rPr>
        <w:t>,</w:t>
      </w:r>
      <w:r w:rsidRPr="001D6934">
        <w:rPr>
          <w:rFonts w:ascii="Times New Roman" w:hAnsi="Times New Roman"/>
          <w:szCs w:val="24"/>
        </w:rPr>
        <w:t xml:space="preserve"> Fischer B, Pratt B</w:t>
      </w:r>
      <w:r w:rsidRPr="00812227">
        <w:rPr>
          <w:rFonts w:ascii="Times New Roman" w:hAnsi="Times New Roman"/>
          <w:szCs w:val="24"/>
        </w:rPr>
        <w:t xml:space="preserve">, </w:t>
      </w:r>
      <w:proofErr w:type="spellStart"/>
      <w:r w:rsidRPr="00812227">
        <w:rPr>
          <w:rFonts w:ascii="Times New Roman" w:hAnsi="Times New Roman"/>
          <w:szCs w:val="24"/>
        </w:rPr>
        <w:t>Egertson</w:t>
      </w:r>
      <w:proofErr w:type="spellEnd"/>
      <w:r w:rsidRPr="001D6934">
        <w:rPr>
          <w:rFonts w:ascii="Times New Roman" w:hAnsi="Times New Roman"/>
          <w:szCs w:val="24"/>
        </w:rPr>
        <w:t xml:space="preserve"> J, Hoff K, </w:t>
      </w:r>
      <w:proofErr w:type="spellStart"/>
      <w:r w:rsidRPr="001D6934">
        <w:rPr>
          <w:rFonts w:ascii="Times New Roman" w:hAnsi="Times New Roman"/>
          <w:szCs w:val="24"/>
        </w:rPr>
        <w:t>Kessner</w:t>
      </w:r>
      <w:proofErr w:type="spellEnd"/>
      <w:r>
        <w:rPr>
          <w:rFonts w:ascii="Times New Roman" w:hAnsi="Times New Roman"/>
          <w:szCs w:val="24"/>
        </w:rPr>
        <w:t xml:space="preserve"> </w:t>
      </w:r>
      <w:r w:rsidRPr="00812227">
        <w:rPr>
          <w:rFonts w:ascii="Times New Roman" w:hAnsi="Times New Roman"/>
          <w:szCs w:val="24"/>
        </w:rPr>
        <w:t>D, Tasman</w:t>
      </w:r>
      <w:r w:rsidRPr="001D6934">
        <w:rPr>
          <w:rFonts w:ascii="Times New Roman" w:hAnsi="Times New Roman"/>
          <w:szCs w:val="24"/>
        </w:rPr>
        <w:t xml:space="preserve"> N</w:t>
      </w:r>
      <w:r w:rsidRPr="00812227">
        <w:rPr>
          <w:rFonts w:ascii="Times New Roman" w:hAnsi="Times New Roman"/>
          <w:szCs w:val="24"/>
        </w:rPr>
        <w:t>, Shulman N</w:t>
      </w:r>
      <w:r w:rsidRPr="001D6934">
        <w:rPr>
          <w:rFonts w:ascii="Times New Roman" w:hAnsi="Times New Roman"/>
          <w:szCs w:val="24"/>
        </w:rPr>
        <w:t xml:space="preserve">, </w:t>
      </w:r>
      <w:proofErr w:type="spellStart"/>
      <w:r w:rsidRPr="001D6934">
        <w:rPr>
          <w:rFonts w:ascii="Times New Roman" w:hAnsi="Times New Roman"/>
          <w:szCs w:val="24"/>
        </w:rPr>
        <w:t>Frewen</w:t>
      </w:r>
      <w:proofErr w:type="spellEnd"/>
      <w:r w:rsidRPr="001D6934">
        <w:rPr>
          <w:rFonts w:ascii="Times New Roman" w:hAnsi="Times New Roman"/>
          <w:szCs w:val="24"/>
        </w:rPr>
        <w:t xml:space="preserve"> B, Baker TA, </w:t>
      </w:r>
      <w:proofErr w:type="spellStart"/>
      <w:r w:rsidRPr="001D6934">
        <w:rPr>
          <w:rFonts w:ascii="Times New Roman" w:hAnsi="Times New Roman"/>
          <w:szCs w:val="24"/>
        </w:rPr>
        <w:t>Brusniak</w:t>
      </w:r>
      <w:proofErr w:type="spellEnd"/>
      <w:r w:rsidRPr="001D6934">
        <w:rPr>
          <w:rFonts w:ascii="Times New Roman" w:hAnsi="Times New Roman"/>
          <w:szCs w:val="24"/>
        </w:rPr>
        <w:t xml:space="preserve"> MY, </w:t>
      </w:r>
      <w:proofErr w:type="spellStart"/>
      <w:r w:rsidRPr="001D6934">
        <w:rPr>
          <w:rFonts w:ascii="Times New Roman" w:hAnsi="Times New Roman"/>
          <w:szCs w:val="24"/>
        </w:rPr>
        <w:t>Paulse</w:t>
      </w:r>
      <w:proofErr w:type="spellEnd"/>
      <w:r w:rsidRPr="001D6934">
        <w:rPr>
          <w:rFonts w:ascii="Times New Roman" w:hAnsi="Times New Roman"/>
          <w:szCs w:val="24"/>
        </w:rPr>
        <w:t xml:space="preserve"> C, Creasy D, </w:t>
      </w:r>
      <w:proofErr w:type="spellStart"/>
      <w:r w:rsidRPr="001D6934">
        <w:rPr>
          <w:rFonts w:ascii="Times New Roman" w:hAnsi="Times New Roman"/>
          <w:szCs w:val="24"/>
        </w:rPr>
        <w:t>Flashner</w:t>
      </w:r>
      <w:proofErr w:type="spellEnd"/>
      <w:r w:rsidRPr="001D6934">
        <w:rPr>
          <w:rFonts w:ascii="Times New Roman" w:hAnsi="Times New Roman"/>
          <w:szCs w:val="24"/>
        </w:rPr>
        <w:t xml:space="preserve"> L, </w:t>
      </w:r>
      <w:proofErr w:type="spellStart"/>
      <w:r w:rsidRPr="001D6934">
        <w:rPr>
          <w:rFonts w:ascii="Times New Roman" w:hAnsi="Times New Roman"/>
          <w:szCs w:val="24"/>
        </w:rPr>
        <w:t>Kani</w:t>
      </w:r>
      <w:proofErr w:type="spellEnd"/>
      <w:r w:rsidRPr="001D6934">
        <w:rPr>
          <w:rFonts w:ascii="Times New Roman" w:hAnsi="Times New Roman"/>
          <w:szCs w:val="24"/>
        </w:rPr>
        <w:t xml:space="preserve"> K, </w:t>
      </w:r>
      <w:proofErr w:type="spellStart"/>
      <w:r w:rsidRPr="001D6934">
        <w:rPr>
          <w:rFonts w:ascii="Times New Roman" w:hAnsi="Times New Roman"/>
          <w:szCs w:val="24"/>
        </w:rPr>
        <w:t>Moulding</w:t>
      </w:r>
      <w:proofErr w:type="spellEnd"/>
      <w:r w:rsidRPr="00812227">
        <w:rPr>
          <w:rFonts w:ascii="Times New Roman" w:hAnsi="Times New Roman"/>
          <w:szCs w:val="24"/>
        </w:rPr>
        <w:t xml:space="preserve"> C</w:t>
      </w:r>
      <w:r w:rsidRPr="001D6934">
        <w:rPr>
          <w:rFonts w:ascii="Times New Roman" w:hAnsi="Times New Roman"/>
          <w:szCs w:val="24"/>
        </w:rPr>
        <w:t xml:space="preserve">, Seymour SL, </w:t>
      </w:r>
      <w:proofErr w:type="spellStart"/>
      <w:r w:rsidRPr="001D6934">
        <w:rPr>
          <w:rFonts w:ascii="Times New Roman" w:hAnsi="Times New Roman"/>
          <w:szCs w:val="24"/>
        </w:rPr>
        <w:t>Nuwaysir</w:t>
      </w:r>
      <w:proofErr w:type="spellEnd"/>
      <w:r w:rsidRPr="001D6934">
        <w:rPr>
          <w:rFonts w:ascii="Times New Roman" w:hAnsi="Times New Roman"/>
          <w:szCs w:val="24"/>
        </w:rPr>
        <w:t xml:space="preserve"> LM, Lefebvre</w:t>
      </w:r>
      <w:r>
        <w:rPr>
          <w:rFonts w:ascii="Times New Roman" w:hAnsi="Times New Roman"/>
          <w:szCs w:val="24"/>
        </w:rPr>
        <w:t xml:space="preserve"> </w:t>
      </w:r>
      <w:r w:rsidRPr="001D6934">
        <w:rPr>
          <w:rFonts w:ascii="Times New Roman" w:hAnsi="Times New Roman"/>
          <w:szCs w:val="24"/>
        </w:rPr>
        <w:t xml:space="preserve"> B, </w:t>
      </w:r>
      <w:proofErr w:type="spellStart"/>
      <w:r w:rsidRPr="001D6934">
        <w:rPr>
          <w:rFonts w:ascii="Times New Roman" w:hAnsi="Times New Roman"/>
          <w:szCs w:val="24"/>
        </w:rPr>
        <w:t>Kuhlmann</w:t>
      </w:r>
      <w:proofErr w:type="spellEnd"/>
      <w:r w:rsidRPr="001D6934">
        <w:rPr>
          <w:rFonts w:ascii="Times New Roman" w:hAnsi="Times New Roman"/>
          <w:szCs w:val="24"/>
        </w:rPr>
        <w:t xml:space="preserve"> F, Roark J, Rainer P, </w:t>
      </w:r>
      <w:proofErr w:type="spellStart"/>
      <w:r w:rsidRPr="001D6934">
        <w:rPr>
          <w:rFonts w:ascii="Times New Roman" w:hAnsi="Times New Roman"/>
          <w:szCs w:val="24"/>
        </w:rPr>
        <w:t>Detlev</w:t>
      </w:r>
      <w:proofErr w:type="spellEnd"/>
      <w:r w:rsidRPr="001D6934">
        <w:rPr>
          <w:rFonts w:ascii="Times New Roman" w:hAnsi="Times New Roman"/>
          <w:szCs w:val="24"/>
        </w:rPr>
        <w:t xml:space="preserve"> S, </w:t>
      </w:r>
      <w:proofErr w:type="spellStart"/>
      <w:r w:rsidRPr="001D6934">
        <w:rPr>
          <w:rFonts w:ascii="Times New Roman" w:hAnsi="Times New Roman"/>
          <w:szCs w:val="24"/>
        </w:rPr>
        <w:t>Hemenway</w:t>
      </w:r>
      <w:proofErr w:type="spellEnd"/>
      <w:r w:rsidRPr="001D6934">
        <w:rPr>
          <w:rFonts w:ascii="Times New Roman" w:hAnsi="Times New Roman"/>
          <w:szCs w:val="24"/>
        </w:rPr>
        <w:t xml:space="preserve"> T, </w:t>
      </w:r>
      <w:proofErr w:type="spellStart"/>
      <w:r w:rsidRPr="001D6934">
        <w:rPr>
          <w:rFonts w:ascii="Times New Roman" w:hAnsi="Times New Roman"/>
          <w:szCs w:val="24"/>
        </w:rPr>
        <w:t>Huhmer</w:t>
      </w:r>
      <w:proofErr w:type="spellEnd"/>
      <w:r w:rsidRPr="001D6934">
        <w:rPr>
          <w:rFonts w:ascii="Times New Roman" w:hAnsi="Times New Roman"/>
          <w:szCs w:val="24"/>
        </w:rPr>
        <w:t xml:space="preserve"> A, Langridge J, Connolly B, </w:t>
      </w:r>
      <w:proofErr w:type="spellStart"/>
      <w:r w:rsidRPr="001D6934">
        <w:rPr>
          <w:rFonts w:ascii="Times New Roman" w:hAnsi="Times New Roman"/>
          <w:szCs w:val="24"/>
        </w:rPr>
        <w:t>Chadick</w:t>
      </w:r>
      <w:proofErr w:type="spellEnd"/>
      <w:r w:rsidRPr="001D6934">
        <w:rPr>
          <w:rFonts w:ascii="Times New Roman" w:hAnsi="Times New Roman"/>
          <w:szCs w:val="24"/>
        </w:rPr>
        <w:t xml:space="preserve"> T, Holly K, </w:t>
      </w:r>
      <w:proofErr w:type="spellStart"/>
      <w:r w:rsidRPr="001D6934">
        <w:rPr>
          <w:rFonts w:ascii="Times New Roman" w:hAnsi="Times New Roman"/>
          <w:szCs w:val="24"/>
        </w:rPr>
        <w:t>Eckels</w:t>
      </w:r>
      <w:proofErr w:type="spellEnd"/>
      <w:r w:rsidRPr="001D6934">
        <w:rPr>
          <w:rFonts w:ascii="Times New Roman" w:hAnsi="Times New Roman"/>
          <w:szCs w:val="24"/>
        </w:rPr>
        <w:t xml:space="preserve"> J, Deutsch EW, Moritz RL, Katz JE, </w:t>
      </w:r>
      <w:proofErr w:type="spellStart"/>
      <w:r w:rsidRPr="001D6934">
        <w:rPr>
          <w:rFonts w:ascii="Times New Roman" w:hAnsi="Times New Roman"/>
          <w:szCs w:val="24"/>
        </w:rPr>
        <w:t>Agus</w:t>
      </w:r>
      <w:proofErr w:type="spellEnd"/>
      <w:r w:rsidRPr="001D6934">
        <w:rPr>
          <w:rFonts w:ascii="Times New Roman" w:hAnsi="Times New Roman"/>
          <w:szCs w:val="24"/>
        </w:rPr>
        <w:t xml:space="preserve"> DB, </w:t>
      </w:r>
      <w:proofErr w:type="spellStart"/>
      <w:r w:rsidRPr="001D6934">
        <w:rPr>
          <w:rFonts w:ascii="Times New Roman" w:hAnsi="Times New Roman"/>
          <w:szCs w:val="24"/>
        </w:rPr>
        <w:t>MacCoss</w:t>
      </w:r>
      <w:proofErr w:type="spellEnd"/>
      <w:r w:rsidRPr="001D6934">
        <w:rPr>
          <w:rFonts w:ascii="Times New Roman" w:hAnsi="Times New Roman"/>
          <w:szCs w:val="24"/>
        </w:rPr>
        <w:t xml:space="preserve"> M, Tabb DL</w:t>
      </w:r>
      <w:r>
        <w:rPr>
          <w:rFonts w:ascii="Times New Roman" w:hAnsi="Times New Roman"/>
          <w:szCs w:val="24"/>
        </w:rPr>
        <w:t>,</w:t>
      </w:r>
      <w:r w:rsidRPr="001D6934">
        <w:rPr>
          <w:rFonts w:ascii="Times New Roman" w:hAnsi="Times New Roman"/>
          <w:szCs w:val="24"/>
        </w:rPr>
        <w:t xml:space="preserve"> </w:t>
      </w:r>
      <w:proofErr w:type="spellStart"/>
      <w:r w:rsidRPr="001D6934">
        <w:rPr>
          <w:rFonts w:ascii="Times New Roman" w:hAnsi="Times New Roman"/>
          <w:szCs w:val="24"/>
        </w:rPr>
        <w:t>Mallick</w:t>
      </w:r>
      <w:proofErr w:type="spellEnd"/>
      <w:r w:rsidRPr="001D6934">
        <w:rPr>
          <w:rFonts w:ascii="Times New Roman" w:hAnsi="Times New Roman"/>
          <w:szCs w:val="24"/>
        </w:rPr>
        <w:t xml:space="preserve"> P</w:t>
      </w:r>
      <w:r>
        <w:rPr>
          <w:rFonts w:ascii="Times New Roman" w:hAnsi="Times New Roman"/>
          <w:szCs w:val="24"/>
        </w:rPr>
        <w:t xml:space="preserve"> (2012)</w:t>
      </w:r>
      <w:r w:rsidRPr="001D6934">
        <w:rPr>
          <w:rFonts w:ascii="Times New Roman" w:hAnsi="Times New Roman"/>
          <w:szCs w:val="24"/>
        </w:rPr>
        <w:t xml:space="preserve"> </w:t>
      </w:r>
      <w:r w:rsidRPr="009E3E15">
        <w:rPr>
          <w:rFonts w:ascii="Times New Roman" w:hAnsi="Times New Roman"/>
          <w:szCs w:val="24"/>
        </w:rPr>
        <w:t xml:space="preserve">A cross-platform toolkit for mass spectrometry and proteomics. </w:t>
      </w:r>
      <w:r w:rsidRPr="001D6934">
        <w:rPr>
          <w:rFonts w:ascii="Times New Roman" w:hAnsi="Times New Roman"/>
          <w:szCs w:val="24"/>
        </w:rPr>
        <w:t>Nature Biotechnology 30</w:t>
      </w:r>
      <w:r>
        <w:rPr>
          <w:rFonts w:ascii="Times New Roman" w:hAnsi="Times New Roman"/>
          <w:szCs w:val="24"/>
        </w:rPr>
        <w:t>:</w:t>
      </w:r>
      <w:r w:rsidRPr="00CF1CAB">
        <w:rPr>
          <w:rFonts w:ascii="Times New Roman" w:hAnsi="Times New Roman"/>
          <w:szCs w:val="24"/>
        </w:rPr>
        <w:t>918-920</w:t>
      </w:r>
      <w:r w:rsidRPr="001D6934">
        <w:rPr>
          <w:rFonts w:ascii="Times New Roman" w:hAnsi="Times New Roman"/>
          <w:szCs w:val="24"/>
        </w:rPr>
        <w:t>.</w:t>
      </w:r>
    </w:p>
  </w:endnote>
  <w:endnote w:id="7">
    <w:p w14:paraId="02BA1916" w14:textId="4804C8FA" w:rsidR="00AD1ADF" w:rsidRPr="00AD1ADF" w:rsidRDefault="00AD1ADF" w:rsidP="008B627D">
      <w:pPr>
        <w:pStyle w:val="EndnoteText"/>
        <w:spacing w:after="0"/>
      </w:pPr>
      <w:r>
        <w:rPr>
          <w:rStyle w:val="EndnoteReference"/>
        </w:rPr>
        <w:endnoteRef/>
      </w:r>
      <w:r>
        <w:t xml:space="preserve"> </w:t>
      </w:r>
      <w:proofErr w:type="spellStart"/>
      <w:r w:rsidRPr="001916E5">
        <w:rPr>
          <w:rFonts w:ascii="Times New Roman" w:hAnsi="Times New Roman"/>
          <w:color w:val="auto"/>
          <w:szCs w:val="24"/>
          <w:shd w:val="clear" w:color="auto" w:fill="FCFCFC"/>
        </w:rPr>
        <w:t>Kösters</w:t>
      </w:r>
      <w:proofErr w:type="spellEnd"/>
      <w:r w:rsidRPr="001916E5">
        <w:rPr>
          <w:rFonts w:ascii="Times New Roman" w:hAnsi="Times New Roman"/>
          <w:color w:val="auto"/>
          <w:szCs w:val="24"/>
          <w:shd w:val="clear" w:color="auto" w:fill="FCFCFC"/>
        </w:rPr>
        <w:t xml:space="preserve"> M, </w:t>
      </w:r>
      <w:proofErr w:type="spellStart"/>
      <w:r w:rsidRPr="001916E5">
        <w:rPr>
          <w:rFonts w:ascii="Times New Roman" w:hAnsi="Times New Roman"/>
          <w:color w:val="auto"/>
          <w:szCs w:val="24"/>
          <w:shd w:val="clear" w:color="auto" w:fill="FCFCFC"/>
        </w:rPr>
        <w:t>Leufken</w:t>
      </w:r>
      <w:proofErr w:type="spellEnd"/>
      <w:r w:rsidRPr="001916E5">
        <w:rPr>
          <w:rFonts w:ascii="Times New Roman" w:hAnsi="Times New Roman"/>
          <w:color w:val="auto"/>
          <w:szCs w:val="24"/>
          <w:shd w:val="clear" w:color="auto" w:fill="FCFCFC"/>
        </w:rPr>
        <w:t xml:space="preserve"> J, Schulze S, Sugimoto K, Klein J, Zahedi RP, </w:t>
      </w:r>
      <w:proofErr w:type="spellStart"/>
      <w:r w:rsidRPr="001916E5">
        <w:rPr>
          <w:rFonts w:ascii="Times New Roman" w:hAnsi="Times New Roman"/>
          <w:color w:val="auto"/>
          <w:szCs w:val="24"/>
          <w:shd w:val="clear" w:color="auto" w:fill="FCFCFC"/>
        </w:rPr>
        <w:t>Hippler</w:t>
      </w:r>
      <w:proofErr w:type="spellEnd"/>
      <w:r w:rsidRPr="001916E5">
        <w:rPr>
          <w:rFonts w:ascii="Times New Roman" w:hAnsi="Times New Roman"/>
          <w:color w:val="auto"/>
          <w:szCs w:val="24"/>
          <w:shd w:val="clear" w:color="auto" w:fill="FCFCFC"/>
        </w:rPr>
        <w:t xml:space="preserve"> M, </w:t>
      </w:r>
      <w:proofErr w:type="spellStart"/>
      <w:r w:rsidRPr="001916E5">
        <w:rPr>
          <w:rFonts w:ascii="Times New Roman" w:hAnsi="Times New Roman"/>
          <w:color w:val="auto"/>
          <w:szCs w:val="24"/>
          <w:shd w:val="clear" w:color="auto" w:fill="FCFCFC"/>
        </w:rPr>
        <w:t>Leidel</w:t>
      </w:r>
      <w:proofErr w:type="spellEnd"/>
      <w:r w:rsidRPr="001916E5">
        <w:rPr>
          <w:rFonts w:ascii="Times New Roman" w:hAnsi="Times New Roman"/>
          <w:color w:val="auto"/>
          <w:szCs w:val="24"/>
          <w:shd w:val="clear" w:color="auto" w:fill="FCFCFC"/>
        </w:rPr>
        <w:t xml:space="preserve"> SA</w:t>
      </w:r>
      <w:proofErr w:type="gramStart"/>
      <w:r w:rsidRPr="001916E5">
        <w:rPr>
          <w:rFonts w:ascii="Times New Roman" w:hAnsi="Times New Roman"/>
          <w:color w:val="auto"/>
          <w:szCs w:val="24"/>
          <w:shd w:val="clear" w:color="auto" w:fill="FCFCFC"/>
        </w:rPr>
        <w:t xml:space="preserve">,  </w:t>
      </w:r>
      <w:proofErr w:type="spellStart"/>
      <w:r w:rsidRPr="001916E5">
        <w:rPr>
          <w:rFonts w:ascii="Times New Roman" w:hAnsi="Times New Roman"/>
          <w:color w:val="auto"/>
          <w:szCs w:val="24"/>
          <w:shd w:val="clear" w:color="auto" w:fill="FCFCFC"/>
        </w:rPr>
        <w:t>Fufezan</w:t>
      </w:r>
      <w:proofErr w:type="spellEnd"/>
      <w:proofErr w:type="gramEnd"/>
      <w:r w:rsidRPr="001916E5">
        <w:rPr>
          <w:rFonts w:ascii="Times New Roman" w:hAnsi="Times New Roman"/>
          <w:color w:val="auto"/>
          <w:szCs w:val="24"/>
          <w:shd w:val="clear" w:color="auto" w:fill="FCFCFC"/>
        </w:rPr>
        <w:t xml:space="preserve"> C (2018) </w:t>
      </w:r>
      <w:proofErr w:type="spellStart"/>
      <w:r w:rsidRPr="001916E5">
        <w:rPr>
          <w:rFonts w:ascii="Times New Roman" w:hAnsi="Times New Roman"/>
          <w:color w:val="auto"/>
          <w:szCs w:val="24"/>
          <w:shd w:val="clear" w:color="auto" w:fill="FCFCFC"/>
        </w:rPr>
        <w:t>pymzML</w:t>
      </w:r>
      <w:proofErr w:type="spellEnd"/>
      <w:r w:rsidRPr="001916E5">
        <w:rPr>
          <w:rFonts w:ascii="Times New Roman" w:hAnsi="Times New Roman"/>
          <w:color w:val="auto"/>
          <w:szCs w:val="24"/>
          <w:shd w:val="clear" w:color="auto" w:fill="FCFCFC"/>
        </w:rPr>
        <w:t xml:space="preserve"> v2.0: introducing a highly compressed and </w:t>
      </w:r>
      <w:proofErr w:type="spellStart"/>
      <w:r w:rsidRPr="001916E5">
        <w:rPr>
          <w:rFonts w:ascii="Times New Roman" w:hAnsi="Times New Roman"/>
          <w:color w:val="auto"/>
          <w:szCs w:val="24"/>
          <w:shd w:val="clear" w:color="auto" w:fill="FCFCFC"/>
        </w:rPr>
        <w:t>seekable</w:t>
      </w:r>
      <w:proofErr w:type="spellEnd"/>
      <w:r w:rsidRPr="001916E5">
        <w:rPr>
          <w:rFonts w:ascii="Times New Roman" w:hAnsi="Times New Roman"/>
          <w:color w:val="auto"/>
          <w:szCs w:val="24"/>
          <w:shd w:val="clear" w:color="auto" w:fill="FCFCFC"/>
        </w:rPr>
        <w:t xml:space="preserve"> </w:t>
      </w:r>
      <w:proofErr w:type="spellStart"/>
      <w:r w:rsidRPr="001916E5">
        <w:rPr>
          <w:rFonts w:ascii="Times New Roman" w:hAnsi="Times New Roman"/>
          <w:color w:val="auto"/>
          <w:szCs w:val="24"/>
          <w:shd w:val="clear" w:color="auto" w:fill="FCFCFC"/>
        </w:rPr>
        <w:t>gzip</w:t>
      </w:r>
      <w:proofErr w:type="spellEnd"/>
      <w:r w:rsidRPr="001916E5">
        <w:rPr>
          <w:rFonts w:ascii="Times New Roman" w:hAnsi="Times New Roman"/>
          <w:color w:val="auto"/>
          <w:szCs w:val="24"/>
          <w:shd w:val="clear" w:color="auto" w:fill="FCFCFC"/>
        </w:rPr>
        <w:t xml:space="preserve"> format, Bioinformatics </w:t>
      </w:r>
      <w:r w:rsidRPr="001916E5">
        <w:rPr>
          <w:rFonts w:ascii="Times New Roman" w:hAnsi="Times New Roman"/>
          <w:color w:val="auto"/>
          <w:szCs w:val="24"/>
          <w:shd w:val="clear" w:color="auto" w:fill="FFFFFF"/>
        </w:rPr>
        <w:t>34:2513–2514.</w:t>
      </w:r>
    </w:p>
  </w:endnote>
  <w:endnote w:id="8">
    <w:p w14:paraId="5F6D6570" w14:textId="71A646E2" w:rsidR="003B553D" w:rsidRPr="00AD1ADF" w:rsidRDefault="003B553D" w:rsidP="00AE3326">
      <w:pPr>
        <w:pStyle w:val="EndnoteText"/>
        <w:spacing w:after="0"/>
        <w:rPr>
          <w:rFonts w:ascii="Times New Roman" w:hAnsi="Times New Roman"/>
          <w:color w:val="auto"/>
          <w:szCs w:val="24"/>
        </w:rPr>
      </w:pPr>
      <w:r w:rsidRPr="00AD1ADF">
        <w:rPr>
          <w:rStyle w:val="EndnoteReference"/>
          <w:rFonts w:ascii="Times New Roman" w:hAnsi="Times New Roman"/>
          <w:color w:val="auto"/>
          <w:szCs w:val="24"/>
        </w:rPr>
        <w:endnoteRef/>
      </w:r>
      <w:r w:rsidRPr="00AD1ADF">
        <w:rPr>
          <w:rFonts w:ascii="Times New Roman" w:hAnsi="Times New Roman"/>
          <w:color w:val="auto"/>
          <w:szCs w:val="24"/>
        </w:rPr>
        <w:t xml:space="preserve"> </w:t>
      </w:r>
      <w:hyperlink r:id="rId3" w:history="1">
        <w:r w:rsidRPr="00AD1ADF">
          <w:rPr>
            <w:rStyle w:val="Hyperlink"/>
            <w:rFonts w:ascii="Times New Roman" w:hAnsi="Times New Roman"/>
            <w:color w:val="auto"/>
            <w:szCs w:val="24"/>
          </w:rPr>
          <w:t>https://matplotlib.org/</w:t>
        </w:r>
      </w:hyperlink>
    </w:p>
  </w:endnote>
  <w:endnote w:id="9">
    <w:p w14:paraId="38545EC5" w14:textId="77777777" w:rsidR="008D40CF" w:rsidRPr="00AD1ADF" w:rsidRDefault="008D40CF" w:rsidP="00AE3326">
      <w:pPr>
        <w:spacing w:after="0"/>
        <w:jc w:val="left"/>
        <w:rPr>
          <w:rFonts w:ascii="Times New Roman" w:hAnsi="Times New Roman"/>
          <w:color w:val="auto"/>
          <w:szCs w:val="24"/>
        </w:rPr>
      </w:pPr>
      <w:r w:rsidRPr="00AD1ADF">
        <w:rPr>
          <w:rStyle w:val="EndnoteReference"/>
          <w:rFonts w:ascii="Times New Roman" w:hAnsi="Times New Roman"/>
          <w:color w:val="auto"/>
          <w:szCs w:val="24"/>
        </w:rPr>
        <w:endnoteRef/>
      </w:r>
      <w:r w:rsidRPr="00AD1ADF">
        <w:rPr>
          <w:rFonts w:ascii="Times New Roman" w:hAnsi="Times New Roman"/>
          <w:color w:val="auto"/>
          <w:szCs w:val="24"/>
        </w:rPr>
        <w:t xml:space="preserve"> </w:t>
      </w:r>
      <w:hyperlink r:id="rId4" w:history="1">
        <w:r w:rsidRPr="00AD1ADF">
          <w:rPr>
            <w:rStyle w:val="Hyperlink"/>
            <w:rFonts w:ascii="Times New Roman" w:hAnsi="Times New Roman"/>
            <w:color w:val="auto"/>
            <w:szCs w:val="24"/>
          </w:rPr>
          <w:t>http://www.jcamp-dx.org/protocols.html</w:t>
        </w:r>
      </w:hyperlink>
    </w:p>
    <w:p w14:paraId="0E69007C" w14:textId="657AA63F" w:rsidR="00752391" w:rsidRPr="00AD1ADF" w:rsidRDefault="00D81639" w:rsidP="00AE3326">
      <w:pPr>
        <w:pStyle w:val="EndnoteText"/>
        <w:spacing w:after="0"/>
      </w:pPr>
      <w:hyperlink r:id="rId5" w:history="1">
        <w:r w:rsidR="008D40CF" w:rsidRPr="00AD1ADF">
          <w:rPr>
            <w:rStyle w:val="Hyperlink"/>
            <w:rFonts w:ascii="Times New Roman" w:hAnsi="Times New Roman"/>
            <w:color w:val="auto"/>
            <w:szCs w:val="24"/>
          </w:rPr>
          <w:t>http://publications.iupac.org/pac/2001/pdf/7311x1765.pdf</w:t>
        </w:r>
      </w:hyperlink>
    </w:p>
  </w:endnote>
  <w:endnote w:id="10">
    <w:p w14:paraId="4A83DE9C" w14:textId="2661EEC9" w:rsidR="004829A6" w:rsidRPr="002D15E4" w:rsidRDefault="004829A6" w:rsidP="002D15E4">
      <w:pPr>
        <w:shd w:val="clear" w:color="auto" w:fill="FFFFFF"/>
        <w:spacing w:after="0"/>
        <w:jc w:val="left"/>
        <w:rPr>
          <w:rFonts w:ascii="Calibri" w:eastAsia="Times New Roman" w:hAnsi="Calibri"/>
          <w:color w:val="000000"/>
          <w:szCs w:val="24"/>
          <w:lang w:eastAsia="de-DE"/>
        </w:rPr>
      </w:pPr>
      <w:r>
        <w:rPr>
          <w:rStyle w:val="EndnoteReference"/>
        </w:rPr>
        <w:endnoteRef/>
      </w:r>
      <w:r>
        <w:rPr>
          <w:rFonts w:ascii="Calibri" w:eastAsia="Times New Roman" w:hAnsi="Calibri"/>
          <w:color w:val="000000"/>
          <w:szCs w:val="24"/>
          <w:lang w:eastAsia="de-DE"/>
        </w:rPr>
        <w:t xml:space="preserve"> </w:t>
      </w:r>
      <w:r w:rsidRPr="002D15E4">
        <w:rPr>
          <w:rFonts w:ascii="Calibri" w:eastAsia="Times New Roman" w:hAnsi="Calibri"/>
          <w:color w:val="000000"/>
          <w:szCs w:val="24"/>
          <w:lang w:eastAsia="de-DE"/>
        </w:rPr>
        <w:t>https://github.com/cheminfo-js/spectra</w:t>
      </w:r>
    </w:p>
  </w:endnote>
  <w:endnote w:id="11">
    <w:p w14:paraId="6E6D6B2D" w14:textId="16125B3B" w:rsidR="004829A6" w:rsidRPr="004829A6" w:rsidRDefault="004829A6" w:rsidP="004829A6">
      <w:pPr>
        <w:shd w:val="clear" w:color="auto" w:fill="FFFFFF"/>
        <w:spacing w:after="0"/>
        <w:jc w:val="left"/>
        <w:rPr>
          <w:rFonts w:ascii="Calibri" w:eastAsia="Times New Roman" w:hAnsi="Calibri"/>
          <w:color w:val="000000"/>
          <w:szCs w:val="24"/>
          <w:lang w:eastAsia="de-DE"/>
        </w:rPr>
      </w:pPr>
      <w:r>
        <w:rPr>
          <w:rStyle w:val="EndnoteReference"/>
        </w:rPr>
        <w:endnoteRef/>
      </w:r>
      <w:r>
        <w:rPr>
          <w:rFonts w:ascii="Calibri" w:eastAsia="Times New Roman" w:hAnsi="Calibri"/>
          <w:color w:val="000000"/>
          <w:szCs w:val="24"/>
          <w:lang w:eastAsia="de-DE"/>
        </w:rPr>
        <w:t xml:space="preserve"> </w:t>
      </w:r>
      <w:proofErr w:type="spellStart"/>
      <w:r w:rsidRPr="003F2F90">
        <w:rPr>
          <w:rFonts w:ascii="Calibri" w:eastAsia="Times New Roman" w:hAnsi="Calibri"/>
          <w:color w:val="000000"/>
          <w:szCs w:val="24"/>
          <w:lang w:eastAsia="de-DE"/>
        </w:rPr>
        <w:t>Cobas</w:t>
      </w:r>
      <w:proofErr w:type="spellEnd"/>
      <w:r w:rsidRPr="003F2F90">
        <w:rPr>
          <w:rFonts w:ascii="Calibri" w:eastAsia="Times New Roman" w:hAnsi="Calibri"/>
          <w:color w:val="000000"/>
          <w:szCs w:val="24"/>
          <w:lang w:eastAsia="de-DE"/>
        </w:rPr>
        <w:t xml:space="preserve"> JC, </w:t>
      </w:r>
      <w:proofErr w:type="spellStart"/>
      <w:r w:rsidRPr="003F2F90">
        <w:rPr>
          <w:rFonts w:ascii="Calibri" w:eastAsia="Times New Roman" w:hAnsi="Calibri"/>
          <w:color w:val="000000"/>
          <w:szCs w:val="24"/>
          <w:lang w:eastAsia="de-DE"/>
        </w:rPr>
        <w:t>Constantino</w:t>
      </w:r>
      <w:proofErr w:type="spellEnd"/>
      <w:r w:rsidRPr="003F2F90">
        <w:rPr>
          <w:rFonts w:ascii="Calibri" w:eastAsia="Times New Roman" w:hAnsi="Calibri"/>
          <w:color w:val="000000"/>
          <w:szCs w:val="24"/>
          <w:lang w:eastAsia="de-DE"/>
        </w:rPr>
        <w:t xml:space="preserve">-Castillo V, Martín-Pastor M, </w:t>
      </w:r>
      <w:proofErr w:type="gramStart"/>
      <w:r w:rsidRPr="003F2F90">
        <w:rPr>
          <w:rFonts w:ascii="Calibri" w:eastAsia="Times New Roman" w:hAnsi="Calibri"/>
          <w:color w:val="000000"/>
          <w:szCs w:val="24"/>
          <w:lang w:eastAsia="de-DE"/>
        </w:rPr>
        <w:t>del</w:t>
      </w:r>
      <w:proofErr w:type="gramEnd"/>
      <w:r w:rsidRPr="003F2F90">
        <w:rPr>
          <w:rFonts w:ascii="Calibri" w:eastAsia="Times New Roman" w:hAnsi="Calibri"/>
          <w:color w:val="000000"/>
          <w:szCs w:val="24"/>
          <w:lang w:eastAsia="de-DE"/>
        </w:rPr>
        <w:t xml:space="preserve"> Río-</w:t>
      </w:r>
      <w:proofErr w:type="spellStart"/>
      <w:r w:rsidRPr="003F2F90">
        <w:rPr>
          <w:rFonts w:ascii="Calibri" w:eastAsia="Times New Roman" w:hAnsi="Calibri"/>
          <w:color w:val="000000"/>
          <w:szCs w:val="24"/>
          <w:lang w:eastAsia="de-DE"/>
        </w:rPr>
        <w:t>Portilla</w:t>
      </w:r>
      <w:proofErr w:type="spellEnd"/>
      <w:r w:rsidRPr="003F2F90">
        <w:rPr>
          <w:rFonts w:ascii="Calibri" w:eastAsia="Times New Roman" w:hAnsi="Calibri"/>
          <w:color w:val="000000"/>
          <w:szCs w:val="24"/>
          <w:lang w:eastAsia="de-DE"/>
        </w:rPr>
        <w:t xml:space="preserve"> F. A two-stage approach to automatic determination of 1H NMR coupling constants. </w:t>
      </w:r>
      <w:proofErr w:type="spellStart"/>
      <w:r w:rsidRPr="004829A6">
        <w:rPr>
          <w:rFonts w:ascii="Calibri" w:eastAsia="Times New Roman" w:hAnsi="Calibri"/>
          <w:color w:val="000000"/>
          <w:szCs w:val="24"/>
          <w:lang w:eastAsia="de-DE"/>
        </w:rPr>
        <w:t>Magn</w:t>
      </w:r>
      <w:proofErr w:type="spellEnd"/>
      <w:r w:rsidRPr="004829A6">
        <w:rPr>
          <w:rFonts w:ascii="Calibri" w:eastAsia="Times New Roman" w:hAnsi="Calibri"/>
          <w:color w:val="000000"/>
          <w:szCs w:val="24"/>
          <w:lang w:eastAsia="de-DE"/>
        </w:rPr>
        <w:t xml:space="preserve"> </w:t>
      </w:r>
      <w:proofErr w:type="spellStart"/>
      <w:r w:rsidRPr="004829A6">
        <w:rPr>
          <w:rFonts w:ascii="Calibri" w:eastAsia="Times New Roman" w:hAnsi="Calibri"/>
          <w:color w:val="000000"/>
          <w:szCs w:val="24"/>
          <w:lang w:eastAsia="de-DE"/>
        </w:rPr>
        <w:t>Reson</w:t>
      </w:r>
      <w:proofErr w:type="spellEnd"/>
      <w:r w:rsidRPr="004829A6">
        <w:rPr>
          <w:rFonts w:ascii="Calibri" w:eastAsia="Times New Roman" w:hAnsi="Calibri"/>
          <w:color w:val="000000"/>
          <w:szCs w:val="24"/>
          <w:lang w:eastAsia="de-DE"/>
        </w:rPr>
        <w:t xml:space="preserve"> Chem. 2005</w:t>
      </w:r>
      <w:proofErr w:type="gramStart"/>
      <w:r w:rsidRPr="004829A6">
        <w:rPr>
          <w:rFonts w:ascii="Calibri" w:eastAsia="Times New Roman" w:hAnsi="Calibri"/>
          <w:color w:val="000000"/>
          <w:szCs w:val="24"/>
          <w:lang w:eastAsia="de-DE"/>
        </w:rPr>
        <w:t>;43</w:t>
      </w:r>
      <w:proofErr w:type="gramEnd"/>
      <w:r w:rsidRPr="004829A6">
        <w:rPr>
          <w:rFonts w:ascii="Calibri" w:eastAsia="Times New Roman" w:hAnsi="Calibri"/>
          <w:color w:val="000000"/>
          <w:szCs w:val="24"/>
          <w:lang w:eastAsia="de-DE"/>
        </w:rPr>
        <w:t>(10):843‐848. doi:10.1002/mrc.1623</w:t>
      </w:r>
    </w:p>
    <w:p w14:paraId="6AD06EC3" w14:textId="0D531AC8" w:rsidR="004829A6" w:rsidRPr="004829A6" w:rsidRDefault="004829A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OpenSymbol">
    <w:altName w:val="Calibri"/>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D31A1" w14:textId="6FF175AF" w:rsidR="00D678A4" w:rsidRDefault="00D678A4">
    <w:pPr>
      <w:pStyle w:val="Footer"/>
      <w:ind w:right="360"/>
    </w:pPr>
    <w:r>
      <w:rPr>
        <w:noProof/>
        <w:lang w:val="de-DE" w:eastAsia="de-DE"/>
      </w:rPr>
      <mc:AlternateContent>
        <mc:Choice Requires="wps">
          <w:drawing>
            <wp:anchor distT="0" distB="0" distL="0" distR="0" simplePos="0" relativeHeight="251657728" behindDoc="1" locked="0" layoutInCell="1" allowOverlap="1" wp14:anchorId="6A1309BD" wp14:editId="77FE4030">
              <wp:simplePos x="0" y="0"/>
              <wp:positionH relativeFrom="margin">
                <wp:align>right</wp:align>
              </wp:positionH>
              <wp:positionV relativeFrom="paragraph">
                <wp:posOffset>635</wp:posOffset>
              </wp:positionV>
              <wp:extent cx="156845" cy="302260"/>
              <wp:effectExtent l="0" t="0" r="14605" b="2540"/>
              <wp:wrapSquare wrapText="largest"/>
              <wp:docPr id="17"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302260"/>
                      </a:xfrm>
                      <a:prstGeom prst="rect">
                        <a:avLst/>
                      </a:prstGeom>
                      <a:noFill/>
                      <a:ln>
                        <a:noFill/>
                      </a:ln>
                    </wps:spPr>
                    <wps:style>
                      <a:lnRef idx="0">
                        <a:scrgbClr r="0" g="0" b="0"/>
                      </a:lnRef>
                      <a:fillRef idx="0">
                        <a:scrgbClr r="0" g="0" b="0"/>
                      </a:fillRef>
                      <a:effectRef idx="0">
                        <a:scrgbClr r="0" g="0" b="0"/>
                      </a:effectRef>
                      <a:fontRef idx="minor"/>
                    </wps:style>
                    <wps:txbx>
                      <w:txbxContent>
                        <w:p w14:paraId="50F76222" w14:textId="30CDC902" w:rsidR="00D678A4" w:rsidRDefault="00D678A4">
                          <w:pPr>
                            <w:pStyle w:val="Footer"/>
                            <w:rPr>
                              <w:color w:val="000000"/>
                            </w:rPr>
                          </w:pPr>
                          <w:r>
                            <w:rPr>
                              <w:color w:val="000000"/>
                            </w:rPr>
                            <w:fldChar w:fldCharType="begin"/>
                          </w:r>
                          <w:r>
                            <w:instrText>PAGE</w:instrText>
                          </w:r>
                          <w:r>
                            <w:fldChar w:fldCharType="separate"/>
                          </w:r>
                          <w:r w:rsidR="00D81639">
                            <w:rPr>
                              <w:noProof/>
                            </w:rPr>
                            <w:t>14</w:t>
                          </w:r>
                          <w: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6A1309BD" id="Frame1" o:spid="_x0000_s1026" style="position:absolute;left:0;text-align:left;margin-left:-38.85pt;margin-top:.05pt;width:12.35pt;height:23.8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" filled="f" stroked="f">
              <v:path arrowok="t"/>
              <v:textbox style="mso-fit-shape-to-text:t" inset="0,0,0,0">
                <w:txbxContent>
                  <w:p w14:paraId="50F76222" w14:textId="30CDC902" w:rsidR="00D678A4" w:rsidRDefault="00D678A4">
                    <w:pPr>
                      <w:pStyle w:val="Footer"/>
                      <w:rPr>
                        <w:color w:val="000000"/>
                      </w:rPr>
                    </w:pPr>
                    <w:r>
                      <w:rPr>
                        <w:color w:val="000000"/>
                      </w:rPr>
                      <w:fldChar w:fldCharType="begin"/>
                    </w:r>
                    <w:r>
                      <w:instrText>PAGE</w:instrText>
                    </w:r>
                    <w:r>
                      <w:fldChar w:fldCharType="separate"/>
                    </w:r>
                    <w:r w:rsidR="00D81639">
                      <w:rPr>
                        <w:noProof/>
                      </w:rPr>
                      <w:t>14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D0692" w14:textId="77777777" w:rsidR="00521889" w:rsidRDefault="00521889">
      <w:pPr>
        <w:spacing w:after="0"/>
      </w:pPr>
      <w:r>
        <w:separator/>
      </w:r>
    </w:p>
  </w:footnote>
  <w:footnote w:type="continuationSeparator" w:id="0">
    <w:p w14:paraId="4E606CFF" w14:textId="77777777" w:rsidR="00521889" w:rsidRDefault="00521889">
      <w:pPr>
        <w:spacing w:after="0"/>
      </w:pPr>
      <w:r>
        <w:continuationSeparator/>
      </w:r>
    </w:p>
  </w:footnote>
  <w:footnote w:type="continuationNotice" w:id="1">
    <w:p w14:paraId="5F6E2B21" w14:textId="77777777" w:rsidR="00521889" w:rsidRDefault="00521889">
      <w:pPr>
        <w:spacing w:after="0"/>
      </w:pPr>
    </w:p>
  </w:footnote>
  <w:footnote w:id="2">
    <w:p w14:paraId="3B6FE9C1" w14:textId="472654E5" w:rsidR="006C38A4" w:rsidRPr="00AD1ADF" w:rsidRDefault="00C6041A" w:rsidP="006C38A4">
      <w:pPr>
        <w:spacing w:after="0"/>
        <w:jc w:val="left"/>
        <w:rPr>
          <w:rFonts w:ascii="Times New Roman" w:hAnsi="Times New Roman"/>
          <w:color w:val="auto"/>
        </w:rPr>
      </w:pPr>
      <w:r>
        <w:rPr>
          <w:rStyle w:val="FootnoteReference"/>
        </w:rPr>
        <w:t>a</w:t>
      </w:r>
      <w:r>
        <w:t xml:space="preserve"> </w:t>
      </w:r>
      <w:r w:rsidRPr="00C6041A">
        <w:t xml:space="preserve">The original </w:t>
      </w:r>
      <w:proofErr w:type="spellStart"/>
      <w:r w:rsidRPr="00C6041A">
        <w:t>nmrglue</w:t>
      </w:r>
      <w:proofErr w:type="spellEnd"/>
      <w:r w:rsidRPr="00C6041A">
        <w:t xml:space="preserve"> only outputs the first data table. The modified version enables the output of all data table.</w:t>
      </w:r>
      <w:r w:rsidR="006C38A4">
        <w:t xml:space="preserve"> </w:t>
      </w:r>
      <w:hyperlink r:id="rId1" w:history="1">
        <w:r w:rsidR="006C38A4" w:rsidRPr="00AD1ADF">
          <w:rPr>
            <w:rStyle w:val="Hyperlink"/>
            <w:color w:val="auto"/>
          </w:rPr>
          <w:t>https://github.com/ComPlat/nmrglue/commits/show-all-data</w:t>
        </w:r>
      </w:hyperlink>
      <w:r w:rsidR="00AD1ADF">
        <w:rPr>
          <w:color w:val="auto"/>
        </w:rPr>
        <w:t xml:space="preserve"> </w:t>
      </w:r>
    </w:p>
    <w:p w14:paraId="74C32D2D" w14:textId="7F38B1F7" w:rsidR="00C6041A" w:rsidRDefault="00C6041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13B"/>
    <w:multiLevelType w:val="multilevel"/>
    <w:tmpl w:val="F01C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E2B23"/>
    <w:multiLevelType w:val="multilevel"/>
    <w:tmpl w:val="117E820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21A04CF"/>
    <w:multiLevelType w:val="hybridMultilevel"/>
    <w:tmpl w:val="460A6DEC"/>
    <w:lvl w:ilvl="0" w:tplc="5960526C">
      <w:start w:val="1"/>
      <w:numFmt w:val="decimal"/>
      <w:lvlText w:val="(%1)"/>
      <w:lvlJc w:val="left"/>
      <w:pPr>
        <w:tabs>
          <w:tab w:val="num" w:pos="720"/>
        </w:tabs>
        <w:ind w:left="720" w:hanging="360"/>
      </w:pPr>
    </w:lvl>
    <w:lvl w:ilvl="1" w:tplc="6EEE0190" w:tentative="1">
      <w:start w:val="1"/>
      <w:numFmt w:val="decimal"/>
      <w:lvlText w:val="(%2)"/>
      <w:lvlJc w:val="left"/>
      <w:pPr>
        <w:tabs>
          <w:tab w:val="num" w:pos="1440"/>
        </w:tabs>
        <w:ind w:left="1440" w:hanging="360"/>
      </w:pPr>
    </w:lvl>
    <w:lvl w:ilvl="2" w:tplc="345ACC00" w:tentative="1">
      <w:start w:val="1"/>
      <w:numFmt w:val="decimal"/>
      <w:lvlText w:val="(%3)"/>
      <w:lvlJc w:val="left"/>
      <w:pPr>
        <w:tabs>
          <w:tab w:val="num" w:pos="2160"/>
        </w:tabs>
        <w:ind w:left="2160" w:hanging="360"/>
      </w:pPr>
    </w:lvl>
    <w:lvl w:ilvl="3" w:tplc="A218E880" w:tentative="1">
      <w:start w:val="1"/>
      <w:numFmt w:val="decimal"/>
      <w:lvlText w:val="(%4)"/>
      <w:lvlJc w:val="left"/>
      <w:pPr>
        <w:tabs>
          <w:tab w:val="num" w:pos="2880"/>
        </w:tabs>
        <w:ind w:left="2880" w:hanging="360"/>
      </w:pPr>
    </w:lvl>
    <w:lvl w:ilvl="4" w:tplc="2B4EAF9C" w:tentative="1">
      <w:start w:val="1"/>
      <w:numFmt w:val="decimal"/>
      <w:lvlText w:val="(%5)"/>
      <w:lvlJc w:val="left"/>
      <w:pPr>
        <w:tabs>
          <w:tab w:val="num" w:pos="3600"/>
        </w:tabs>
        <w:ind w:left="3600" w:hanging="360"/>
      </w:pPr>
    </w:lvl>
    <w:lvl w:ilvl="5" w:tplc="745EBDE2" w:tentative="1">
      <w:start w:val="1"/>
      <w:numFmt w:val="decimal"/>
      <w:lvlText w:val="(%6)"/>
      <w:lvlJc w:val="left"/>
      <w:pPr>
        <w:tabs>
          <w:tab w:val="num" w:pos="4320"/>
        </w:tabs>
        <w:ind w:left="4320" w:hanging="360"/>
      </w:pPr>
    </w:lvl>
    <w:lvl w:ilvl="6" w:tplc="3EB4142C" w:tentative="1">
      <w:start w:val="1"/>
      <w:numFmt w:val="decimal"/>
      <w:lvlText w:val="(%7)"/>
      <w:lvlJc w:val="left"/>
      <w:pPr>
        <w:tabs>
          <w:tab w:val="num" w:pos="5040"/>
        </w:tabs>
        <w:ind w:left="5040" w:hanging="360"/>
      </w:pPr>
    </w:lvl>
    <w:lvl w:ilvl="7" w:tplc="4C5CBF2A" w:tentative="1">
      <w:start w:val="1"/>
      <w:numFmt w:val="decimal"/>
      <w:lvlText w:val="(%8)"/>
      <w:lvlJc w:val="left"/>
      <w:pPr>
        <w:tabs>
          <w:tab w:val="num" w:pos="5760"/>
        </w:tabs>
        <w:ind w:left="5760" w:hanging="360"/>
      </w:pPr>
    </w:lvl>
    <w:lvl w:ilvl="8" w:tplc="699CFEDE" w:tentative="1">
      <w:start w:val="1"/>
      <w:numFmt w:val="decimal"/>
      <w:lvlText w:val="(%9)"/>
      <w:lvlJc w:val="left"/>
      <w:pPr>
        <w:tabs>
          <w:tab w:val="num" w:pos="6480"/>
        </w:tabs>
        <w:ind w:left="6480" w:hanging="360"/>
      </w:pPr>
    </w:lvl>
  </w:abstractNum>
  <w:abstractNum w:abstractNumId="3" w15:restartNumberingAfterBreak="0">
    <w:nsid w:val="2942797E"/>
    <w:multiLevelType w:val="multilevel"/>
    <w:tmpl w:val="73F27C4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1BF354A"/>
    <w:multiLevelType w:val="multilevel"/>
    <w:tmpl w:val="16A2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E9269D"/>
    <w:multiLevelType w:val="multilevel"/>
    <w:tmpl w:val="3DA42F9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D1C3CFB"/>
    <w:multiLevelType w:val="multilevel"/>
    <w:tmpl w:val="6C544EE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F4B014F"/>
    <w:multiLevelType w:val="multilevel"/>
    <w:tmpl w:val="C50E281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54B0B15"/>
    <w:multiLevelType w:val="multilevel"/>
    <w:tmpl w:val="C18E1C3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A5C770A"/>
    <w:multiLevelType w:val="multilevel"/>
    <w:tmpl w:val="036EE8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8"/>
  </w:num>
  <w:num w:numId="2">
    <w:abstractNumId w:val="6"/>
  </w:num>
  <w:num w:numId="3">
    <w:abstractNumId w:val="5"/>
  </w:num>
  <w:num w:numId="4">
    <w:abstractNumId w:val="7"/>
  </w:num>
  <w:num w:numId="5">
    <w:abstractNumId w:val="3"/>
  </w:num>
  <w:num w:numId="6">
    <w:abstractNumId w:val="1"/>
  </w:num>
  <w:num w:numId="7">
    <w:abstractNumId w:val="9"/>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0Njc1MrIwNzU3NTFV0lEKTi0uzszPAykwrgUArZin/CwAAAA="/>
    <w:docVar w:name="EN.InstantFormat" w:val="&lt;ENInstantFormat&gt;&lt;Enabled&gt;1&lt;/Enabled&gt;&lt;ScanUnformatted&gt;1&lt;/ScanUnformatted&gt;&lt;ScanChanges&gt;1&lt;/ScanChanges&gt;&lt;Suspended&gt;1&lt;/Suspended&gt;&lt;/ENInstantFormat&gt;"/>
    <w:docVar w:name="EN.Layout" w:val="&lt;ENLayout&gt;&lt;Style&gt;J Chemical Info Modeling&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546E2"/>
    <w:rsid w:val="0000164E"/>
    <w:rsid w:val="00001A2C"/>
    <w:rsid w:val="00001C0C"/>
    <w:rsid w:val="00001C28"/>
    <w:rsid w:val="000044D0"/>
    <w:rsid w:val="00004569"/>
    <w:rsid w:val="000058A2"/>
    <w:rsid w:val="00006232"/>
    <w:rsid w:val="00006B5E"/>
    <w:rsid w:val="00006BEC"/>
    <w:rsid w:val="0000765D"/>
    <w:rsid w:val="00007921"/>
    <w:rsid w:val="0001107E"/>
    <w:rsid w:val="00014001"/>
    <w:rsid w:val="00015970"/>
    <w:rsid w:val="000174FD"/>
    <w:rsid w:val="00021571"/>
    <w:rsid w:val="00023B07"/>
    <w:rsid w:val="000255D7"/>
    <w:rsid w:val="00027190"/>
    <w:rsid w:val="00030441"/>
    <w:rsid w:val="0003089F"/>
    <w:rsid w:val="00030B27"/>
    <w:rsid w:val="00032202"/>
    <w:rsid w:val="000350FC"/>
    <w:rsid w:val="00035C75"/>
    <w:rsid w:val="0003624C"/>
    <w:rsid w:val="000422C4"/>
    <w:rsid w:val="00042B7B"/>
    <w:rsid w:val="00042EC6"/>
    <w:rsid w:val="00043842"/>
    <w:rsid w:val="00043C9B"/>
    <w:rsid w:val="000446DF"/>
    <w:rsid w:val="0004540F"/>
    <w:rsid w:val="00046363"/>
    <w:rsid w:val="00050671"/>
    <w:rsid w:val="00052444"/>
    <w:rsid w:val="00053180"/>
    <w:rsid w:val="00053D03"/>
    <w:rsid w:val="00055E10"/>
    <w:rsid w:val="000564E9"/>
    <w:rsid w:val="00056B68"/>
    <w:rsid w:val="00056F58"/>
    <w:rsid w:val="000573F5"/>
    <w:rsid w:val="00060891"/>
    <w:rsid w:val="000619A3"/>
    <w:rsid w:val="000632FB"/>
    <w:rsid w:val="00064BF2"/>
    <w:rsid w:val="0006531B"/>
    <w:rsid w:val="0006732F"/>
    <w:rsid w:val="00067A43"/>
    <w:rsid w:val="0007067D"/>
    <w:rsid w:val="00070D0D"/>
    <w:rsid w:val="0007117C"/>
    <w:rsid w:val="00072368"/>
    <w:rsid w:val="000726C5"/>
    <w:rsid w:val="00072F8A"/>
    <w:rsid w:val="00073733"/>
    <w:rsid w:val="00074585"/>
    <w:rsid w:val="000754C6"/>
    <w:rsid w:val="0007596C"/>
    <w:rsid w:val="00075ABE"/>
    <w:rsid w:val="00075F49"/>
    <w:rsid w:val="00077838"/>
    <w:rsid w:val="00082642"/>
    <w:rsid w:val="00082961"/>
    <w:rsid w:val="0008340F"/>
    <w:rsid w:val="00083CA8"/>
    <w:rsid w:val="000875A8"/>
    <w:rsid w:val="000908ED"/>
    <w:rsid w:val="000919AF"/>
    <w:rsid w:val="00091E1A"/>
    <w:rsid w:val="000921EC"/>
    <w:rsid w:val="00092222"/>
    <w:rsid w:val="000939A2"/>
    <w:rsid w:val="0009405E"/>
    <w:rsid w:val="00095FE4"/>
    <w:rsid w:val="000A0174"/>
    <w:rsid w:val="000A0A16"/>
    <w:rsid w:val="000A17BD"/>
    <w:rsid w:val="000A1DAB"/>
    <w:rsid w:val="000A2921"/>
    <w:rsid w:val="000A328B"/>
    <w:rsid w:val="000A4E2F"/>
    <w:rsid w:val="000A52E1"/>
    <w:rsid w:val="000A65C4"/>
    <w:rsid w:val="000A7992"/>
    <w:rsid w:val="000B395A"/>
    <w:rsid w:val="000B506B"/>
    <w:rsid w:val="000B5F80"/>
    <w:rsid w:val="000B706F"/>
    <w:rsid w:val="000B711E"/>
    <w:rsid w:val="000B7CEC"/>
    <w:rsid w:val="000B7D51"/>
    <w:rsid w:val="000C32D4"/>
    <w:rsid w:val="000C353D"/>
    <w:rsid w:val="000C48A0"/>
    <w:rsid w:val="000C4B8D"/>
    <w:rsid w:val="000C5EE3"/>
    <w:rsid w:val="000C7B1A"/>
    <w:rsid w:val="000D0142"/>
    <w:rsid w:val="000D46B8"/>
    <w:rsid w:val="000D49B2"/>
    <w:rsid w:val="000D4C40"/>
    <w:rsid w:val="000D639E"/>
    <w:rsid w:val="000E04B4"/>
    <w:rsid w:val="000E29C0"/>
    <w:rsid w:val="000E326E"/>
    <w:rsid w:val="000E34DF"/>
    <w:rsid w:val="000E4498"/>
    <w:rsid w:val="000E4B0E"/>
    <w:rsid w:val="000E4C63"/>
    <w:rsid w:val="000E4C72"/>
    <w:rsid w:val="000E4F86"/>
    <w:rsid w:val="000E5D2B"/>
    <w:rsid w:val="000E71D9"/>
    <w:rsid w:val="000F0A61"/>
    <w:rsid w:val="000F3203"/>
    <w:rsid w:val="000F3D1F"/>
    <w:rsid w:val="000F5106"/>
    <w:rsid w:val="000F55A6"/>
    <w:rsid w:val="0010248E"/>
    <w:rsid w:val="0010357C"/>
    <w:rsid w:val="00105B24"/>
    <w:rsid w:val="0010726E"/>
    <w:rsid w:val="00111518"/>
    <w:rsid w:val="001128A0"/>
    <w:rsid w:val="00112BE2"/>
    <w:rsid w:val="00113BE7"/>
    <w:rsid w:val="00114602"/>
    <w:rsid w:val="00115A0D"/>
    <w:rsid w:val="00116C99"/>
    <w:rsid w:val="00120808"/>
    <w:rsid w:val="00120DEE"/>
    <w:rsid w:val="00121BE8"/>
    <w:rsid w:val="00121E30"/>
    <w:rsid w:val="001231A2"/>
    <w:rsid w:val="0012426A"/>
    <w:rsid w:val="001269F3"/>
    <w:rsid w:val="00127195"/>
    <w:rsid w:val="00131BD9"/>
    <w:rsid w:val="0013233B"/>
    <w:rsid w:val="001323AF"/>
    <w:rsid w:val="00133E8E"/>
    <w:rsid w:val="00134634"/>
    <w:rsid w:val="00134ED4"/>
    <w:rsid w:val="00135827"/>
    <w:rsid w:val="00136602"/>
    <w:rsid w:val="00140F37"/>
    <w:rsid w:val="0014284D"/>
    <w:rsid w:val="00143876"/>
    <w:rsid w:val="00143B9B"/>
    <w:rsid w:val="00144FB0"/>
    <w:rsid w:val="00145922"/>
    <w:rsid w:val="00146353"/>
    <w:rsid w:val="0014724F"/>
    <w:rsid w:val="0015331A"/>
    <w:rsid w:val="00153AB5"/>
    <w:rsid w:val="0015425D"/>
    <w:rsid w:val="001556D1"/>
    <w:rsid w:val="001565FC"/>
    <w:rsid w:val="00157090"/>
    <w:rsid w:val="001578D5"/>
    <w:rsid w:val="00160FC6"/>
    <w:rsid w:val="0016357D"/>
    <w:rsid w:val="001639A0"/>
    <w:rsid w:val="00165E22"/>
    <w:rsid w:val="0016771E"/>
    <w:rsid w:val="00171EF3"/>
    <w:rsid w:val="0017204A"/>
    <w:rsid w:val="00172743"/>
    <w:rsid w:val="00173AC2"/>
    <w:rsid w:val="00173D5E"/>
    <w:rsid w:val="001751C7"/>
    <w:rsid w:val="0017684E"/>
    <w:rsid w:val="001773E6"/>
    <w:rsid w:val="00180F6C"/>
    <w:rsid w:val="00182336"/>
    <w:rsid w:val="00182F6A"/>
    <w:rsid w:val="00186926"/>
    <w:rsid w:val="00187A03"/>
    <w:rsid w:val="001903AE"/>
    <w:rsid w:val="0019483A"/>
    <w:rsid w:val="00197600"/>
    <w:rsid w:val="00197AAF"/>
    <w:rsid w:val="001A0229"/>
    <w:rsid w:val="001A0E04"/>
    <w:rsid w:val="001A16D7"/>
    <w:rsid w:val="001A22C7"/>
    <w:rsid w:val="001A2B12"/>
    <w:rsid w:val="001A3308"/>
    <w:rsid w:val="001A47A2"/>
    <w:rsid w:val="001A6809"/>
    <w:rsid w:val="001A6F57"/>
    <w:rsid w:val="001B0EFE"/>
    <w:rsid w:val="001B36DA"/>
    <w:rsid w:val="001B3F87"/>
    <w:rsid w:val="001B4781"/>
    <w:rsid w:val="001B502E"/>
    <w:rsid w:val="001B589E"/>
    <w:rsid w:val="001B65A7"/>
    <w:rsid w:val="001B6705"/>
    <w:rsid w:val="001C0D2F"/>
    <w:rsid w:val="001C1D06"/>
    <w:rsid w:val="001C4D65"/>
    <w:rsid w:val="001C6038"/>
    <w:rsid w:val="001D03B7"/>
    <w:rsid w:val="001D1BF6"/>
    <w:rsid w:val="001D2F98"/>
    <w:rsid w:val="001D3247"/>
    <w:rsid w:val="001D4363"/>
    <w:rsid w:val="001E632B"/>
    <w:rsid w:val="001E7EE4"/>
    <w:rsid w:val="001F0F4F"/>
    <w:rsid w:val="001F158A"/>
    <w:rsid w:val="001F2975"/>
    <w:rsid w:val="001F4D62"/>
    <w:rsid w:val="001F5240"/>
    <w:rsid w:val="001F5C3F"/>
    <w:rsid w:val="001F67E8"/>
    <w:rsid w:val="001F6865"/>
    <w:rsid w:val="001F6C2B"/>
    <w:rsid w:val="0020025F"/>
    <w:rsid w:val="0020048A"/>
    <w:rsid w:val="00200504"/>
    <w:rsid w:val="00200EAE"/>
    <w:rsid w:val="00201F3D"/>
    <w:rsid w:val="002020B1"/>
    <w:rsid w:val="00202490"/>
    <w:rsid w:val="002030D3"/>
    <w:rsid w:val="00203A4B"/>
    <w:rsid w:val="00204D83"/>
    <w:rsid w:val="00206EF5"/>
    <w:rsid w:val="00210313"/>
    <w:rsid w:val="00210EEE"/>
    <w:rsid w:val="002117A6"/>
    <w:rsid w:val="002126A8"/>
    <w:rsid w:val="00215152"/>
    <w:rsid w:val="0021710C"/>
    <w:rsid w:val="00217AE6"/>
    <w:rsid w:val="00221F67"/>
    <w:rsid w:val="00222BF0"/>
    <w:rsid w:val="00222E57"/>
    <w:rsid w:val="00224311"/>
    <w:rsid w:val="00224729"/>
    <w:rsid w:val="0022721C"/>
    <w:rsid w:val="002319C8"/>
    <w:rsid w:val="00233CCF"/>
    <w:rsid w:val="00234307"/>
    <w:rsid w:val="00234537"/>
    <w:rsid w:val="00234ABF"/>
    <w:rsid w:val="00234C57"/>
    <w:rsid w:val="00236B82"/>
    <w:rsid w:val="002404F2"/>
    <w:rsid w:val="0024115E"/>
    <w:rsid w:val="00241417"/>
    <w:rsid w:val="002421AD"/>
    <w:rsid w:val="00247CC5"/>
    <w:rsid w:val="00250971"/>
    <w:rsid w:val="00251291"/>
    <w:rsid w:val="00256F88"/>
    <w:rsid w:val="00257A0C"/>
    <w:rsid w:val="00257CB5"/>
    <w:rsid w:val="0026056E"/>
    <w:rsid w:val="00261975"/>
    <w:rsid w:val="00262F3F"/>
    <w:rsid w:val="00265016"/>
    <w:rsid w:val="00265D8B"/>
    <w:rsid w:val="00266EF3"/>
    <w:rsid w:val="002673AD"/>
    <w:rsid w:val="00271CF9"/>
    <w:rsid w:val="00271D24"/>
    <w:rsid w:val="00274819"/>
    <w:rsid w:val="00277254"/>
    <w:rsid w:val="002773A0"/>
    <w:rsid w:val="00277C63"/>
    <w:rsid w:val="00282354"/>
    <w:rsid w:val="00283263"/>
    <w:rsid w:val="00284195"/>
    <w:rsid w:val="00285D84"/>
    <w:rsid w:val="00287882"/>
    <w:rsid w:val="00290358"/>
    <w:rsid w:val="002925FB"/>
    <w:rsid w:val="002939D2"/>
    <w:rsid w:val="00293D0C"/>
    <w:rsid w:val="00296649"/>
    <w:rsid w:val="00297679"/>
    <w:rsid w:val="002A0397"/>
    <w:rsid w:val="002A1939"/>
    <w:rsid w:val="002A23B8"/>
    <w:rsid w:val="002A2A60"/>
    <w:rsid w:val="002A5F42"/>
    <w:rsid w:val="002A671A"/>
    <w:rsid w:val="002A75E0"/>
    <w:rsid w:val="002B0DA0"/>
    <w:rsid w:val="002B1195"/>
    <w:rsid w:val="002B2C73"/>
    <w:rsid w:val="002B3C2C"/>
    <w:rsid w:val="002B4B3A"/>
    <w:rsid w:val="002B5005"/>
    <w:rsid w:val="002B5D4E"/>
    <w:rsid w:val="002B5FAA"/>
    <w:rsid w:val="002B78C2"/>
    <w:rsid w:val="002B79C2"/>
    <w:rsid w:val="002B7E5F"/>
    <w:rsid w:val="002C00CF"/>
    <w:rsid w:val="002C57E3"/>
    <w:rsid w:val="002D15E4"/>
    <w:rsid w:val="002D29EC"/>
    <w:rsid w:val="002D2C76"/>
    <w:rsid w:val="002D2DC1"/>
    <w:rsid w:val="002D49A1"/>
    <w:rsid w:val="002D5E8D"/>
    <w:rsid w:val="002D6FA4"/>
    <w:rsid w:val="002D7776"/>
    <w:rsid w:val="002E0396"/>
    <w:rsid w:val="002E0813"/>
    <w:rsid w:val="002E2295"/>
    <w:rsid w:val="002E28E2"/>
    <w:rsid w:val="002E5443"/>
    <w:rsid w:val="002E5544"/>
    <w:rsid w:val="002E73F7"/>
    <w:rsid w:val="002F0B43"/>
    <w:rsid w:val="002F3BA4"/>
    <w:rsid w:val="002F3E0E"/>
    <w:rsid w:val="002F47EA"/>
    <w:rsid w:val="002F5073"/>
    <w:rsid w:val="002F5E23"/>
    <w:rsid w:val="002F5EA0"/>
    <w:rsid w:val="002F5F48"/>
    <w:rsid w:val="002F6D68"/>
    <w:rsid w:val="00302992"/>
    <w:rsid w:val="00306A7A"/>
    <w:rsid w:val="003075CD"/>
    <w:rsid w:val="0030774B"/>
    <w:rsid w:val="00307ACC"/>
    <w:rsid w:val="003108F6"/>
    <w:rsid w:val="00311B7D"/>
    <w:rsid w:val="00311DA7"/>
    <w:rsid w:val="003126F1"/>
    <w:rsid w:val="00314C05"/>
    <w:rsid w:val="003167D5"/>
    <w:rsid w:val="00316F05"/>
    <w:rsid w:val="0032198F"/>
    <w:rsid w:val="0032251F"/>
    <w:rsid w:val="0032329F"/>
    <w:rsid w:val="003235B5"/>
    <w:rsid w:val="003236B1"/>
    <w:rsid w:val="00324373"/>
    <w:rsid w:val="003243AD"/>
    <w:rsid w:val="0032617F"/>
    <w:rsid w:val="0033084F"/>
    <w:rsid w:val="003316B5"/>
    <w:rsid w:val="00331D66"/>
    <w:rsid w:val="00333350"/>
    <w:rsid w:val="00335B08"/>
    <w:rsid w:val="00336216"/>
    <w:rsid w:val="00336B3F"/>
    <w:rsid w:val="0033797E"/>
    <w:rsid w:val="003379B5"/>
    <w:rsid w:val="00340344"/>
    <w:rsid w:val="00340E26"/>
    <w:rsid w:val="003411FB"/>
    <w:rsid w:val="00341B01"/>
    <w:rsid w:val="00342483"/>
    <w:rsid w:val="00343E21"/>
    <w:rsid w:val="00345360"/>
    <w:rsid w:val="00345FCE"/>
    <w:rsid w:val="003468C7"/>
    <w:rsid w:val="003479FE"/>
    <w:rsid w:val="003511B3"/>
    <w:rsid w:val="00352793"/>
    <w:rsid w:val="0035362B"/>
    <w:rsid w:val="00354442"/>
    <w:rsid w:val="00354485"/>
    <w:rsid w:val="00356E49"/>
    <w:rsid w:val="003617A7"/>
    <w:rsid w:val="00362A81"/>
    <w:rsid w:val="00362FF6"/>
    <w:rsid w:val="00363142"/>
    <w:rsid w:val="00363F6E"/>
    <w:rsid w:val="003646F9"/>
    <w:rsid w:val="0036531B"/>
    <w:rsid w:val="00366044"/>
    <w:rsid w:val="003723CA"/>
    <w:rsid w:val="00373D33"/>
    <w:rsid w:val="00377CB1"/>
    <w:rsid w:val="003851BC"/>
    <w:rsid w:val="00386161"/>
    <w:rsid w:val="00386BE9"/>
    <w:rsid w:val="0038747E"/>
    <w:rsid w:val="003876A8"/>
    <w:rsid w:val="003877FB"/>
    <w:rsid w:val="003902E6"/>
    <w:rsid w:val="00391A0E"/>
    <w:rsid w:val="00392BE5"/>
    <w:rsid w:val="00395AD5"/>
    <w:rsid w:val="00396296"/>
    <w:rsid w:val="003970B8"/>
    <w:rsid w:val="003A04FD"/>
    <w:rsid w:val="003A0543"/>
    <w:rsid w:val="003A0D85"/>
    <w:rsid w:val="003A1BE5"/>
    <w:rsid w:val="003A39AB"/>
    <w:rsid w:val="003A40CC"/>
    <w:rsid w:val="003A5FEC"/>
    <w:rsid w:val="003A7F65"/>
    <w:rsid w:val="003B3E37"/>
    <w:rsid w:val="003B553D"/>
    <w:rsid w:val="003B7E78"/>
    <w:rsid w:val="003C14E7"/>
    <w:rsid w:val="003C15AF"/>
    <w:rsid w:val="003C1E23"/>
    <w:rsid w:val="003C3617"/>
    <w:rsid w:val="003C486A"/>
    <w:rsid w:val="003C5486"/>
    <w:rsid w:val="003C5EC8"/>
    <w:rsid w:val="003C79DA"/>
    <w:rsid w:val="003D372B"/>
    <w:rsid w:val="003D3DFD"/>
    <w:rsid w:val="003D3E0A"/>
    <w:rsid w:val="003D47D6"/>
    <w:rsid w:val="003D6A39"/>
    <w:rsid w:val="003D7014"/>
    <w:rsid w:val="003E24D3"/>
    <w:rsid w:val="003E378D"/>
    <w:rsid w:val="003E44A1"/>
    <w:rsid w:val="003E5A9D"/>
    <w:rsid w:val="003E715C"/>
    <w:rsid w:val="003E7654"/>
    <w:rsid w:val="003F0FDE"/>
    <w:rsid w:val="003F147F"/>
    <w:rsid w:val="003F3936"/>
    <w:rsid w:val="003F4212"/>
    <w:rsid w:val="003F42D1"/>
    <w:rsid w:val="003F45E4"/>
    <w:rsid w:val="003F5A35"/>
    <w:rsid w:val="003F67A2"/>
    <w:rsid w:val="003F72E7"/>
    <w:rsid w:val="0040138B"/>
    <w:rsid w:val="00401DAF"/>
    <w:rsid w:val="0040276E"/>
    <w:rsid w:val="00403DE7"/>
    <w:rsid w:val="00406459"/>
    <w:rsid w:val="00411355"/>
    <w:rsid w:val="00413236"/>
    <w:rsid w:val="004137C2"/>
    <w:rsid w:val="0041644D"/>
    <w:rsid w:val="00416E27"/>
    <w:rsid w:val="00417B32"/>
    <w:rsid w:val="00421D5A"/>
    <w:rsid w:val="0042480F"/>
    <w:rsid w:val="004256C6"/>
    <w:rsid w:val="00426B17"/>
    <w:rsid w:val="00427AFA"/>
    <w:rsid w:val="004304F0"/>
    <w:rsid w:val="00432670"/>
    <w:rsid w:val="004352F4"/>
    <w:rsid w:val="0043538A"/>
    <w:rsid w:val="00435D12"/>
    <w:rsid w:val="00436AEE"/>
    <w:rsid w:val="00437E63"/>
    <w:rsid w:val="004401EE"/>
    <w:rsid w:val="00440214"/>
    <w:rsid w:val="00441D4D"/>
    <w:rsid w:val="00441E26"/>
    <w:rsid w:val="0044305F"/>
    <w:rsid w:val="0044400E"/>
    <w:rsid w:val="00444AF0"/>
    <w:rsid w:val="0044705C"/>
    <w:rsid w:val="00447CB5"/>
    <w:rsid w:val="0045103A"/>
    <w:rsid w:val="004521E7"/>
    <w:rsid w:val="00454443"/>
    <w:rsid w:val="0045458D"/>
    <w:rsid w:val="00456294"/>
    <w:rsid w:val="0045781E"/>
    <w:rsid w:val="0047178D"/>
    <w:rsid w:val="004717C0"/>
    <w:rsid w:val="00472704"/>
    <w:rsid w:val="0047351D"/>
    <w:rsid w:val="00473F45"/>
    <w:rsid w:val="004745ED"/>
    <w:rsid w:val="00481CE0"/>
    <w:rsid w:val="0048295B"/>
    <w:rsid w:val="004829A6"/>
    <w:rsid w:val="004831AB"/>
    <w:rsid w:val="0048474D"/>
    <w:rsid w:val="00490626"/>
    <w:rsid w:val="00492089"/>
    <w:rsid w:val="00492364"/>
    <w:rsid w:val="00493729"/>
    <w:rsid w:val="00493798"/>
    <w:rsid w:val="0049638C"/>
    <w:rsid w:val="004A27D3"/>
    <w:rsid w:val="004A49BE"/>
    <w:rsid w:val="004A4CB7"/>
    <w:rsid w:val="004A5124"/>
    <w:rsid w:val="004A5E0A"/>
    <w:rsid w:val="004A5E6B"/>
    <w:rsid w:val="004A6496"/>
    <w:rsid w:val="004A7824"/>
    <w:rsid w:val="004B075F"/>
    <w:rsid w:val="004B2ECB"/>
    <w:rsid w:val="004B3467"/>
    <w:rsid w:val="004B468D"/>
    <w:rsid w:val="004B5116"/>
    <w:rsid w:val="004B53C2"/>
    <w:rsid w:val="004B582F"/>
    <w:rsid w:val="004B6B47"/>
    <w:rsid w:val="004C21FD"/>
    <w:rsid w:val="004C2800"/>
    <w:rsid w:val="004C3D60"/>
    <w:rsid w:val="004C4031"/>
    <w:rsid w:val="004C4BED"/>
    <w:rsid w:val="004C4D6F"/>
    <w:rsid w:val="004C4ECA"/>
    <w:rsid w:val="004D0378"/>
    <w:rsid w:val="004D0626"/>
    <w:rsid w:val="004D0A60"/>
    <w:rsid w:val="004D1C34"/>
    <w:rsid w:val="004D38C7"/>
    <w:rsid w:val="004D44E1"/>
    <w:rsid w:val="004D52F4"/>
    <w:rsid w:val="004E1244"/>
    <w:rsid w:val="004E2BAF"/>
    <w:rsid w:val="004E5522"/>
    <w:rsid w:val="004E777B"/>
    <w:rsid w:val="004F004F"/>
    <w:rsid w:val="004F0A5F"/>
    <w:rsid w:val="004F12BB"/>
    <w:rsid w:val="004F2FAE"/>
    <w:rsid w:val="004F50CE"/>
    <w:rsid w:val="004F5576"/>
    <w:rsid w:val="004F6164"/>
    <w:rsid w:val="004F75F7"/>
    <w:rsid w:val="00502265"/>
    <w:rsid w:val="00503823"/>
    <w:rsid w:val="0050409F"/>
    <w:rsid w:val="005049FD"/>
    <w:rsid w:val="005057C1"/>
    <w:rsid w:val="00506E30"/>
    <w:rsid w:val="005110CC"/>
    <w:rsid w:val="00514146"/>
    <w:rsid w:val="00514AC2"/>
    <w:rsid w:val="00521889"/>
    <w:rsid w:val="00522F65"/>
    <w:rsid w:val="00523F6A"/>
    <w:rsid w:val="00526A89"/>
    <w:rsid w:val="00526D91"/>
    <w:rsid w:val="00530BBA"/>
    <w:rsid w:val="00534A33"/>
    <w:rsid w:val="00535AAF"/>
    <w:rsid w:val="00536B36"/>
    <w:rsid w:val="0053738C"/>
    <w:rsid w:val="00542187"/>
    <w:rsid w:val="005439D5"/>
    <w:rsid w:val="00544704"/>
    <w:rsid w:val="0054612E"/>
    <w:rsid w:val="0054699D"/>
    <w:rsid w:val="0054716B"/>
    <w:rsid w:val="00551592"/>
    <w:rsid w:val="0055198C"/>
    <w:rsid w:val="00551D33"/>
    <w:rsid w:val="00552622"/>
    <w:rsid w:val="00553909"/>
    <w:rsid w:val="005551A6"/>
    <w:rsid w:val="0055724E"/>
    <w:rsid w:val="005578FD"/>
    <w:rsid w:val="00562026"/>
    <w:rsid w:val="0056407B"/>
    <w:rsid w:val="005641E1"/>
    <w:rsid w:val="005644AD"/>
    <w:rsid w:val="005652AC"/>
    <w:rsid w:val="00566398"/>
    <w:rsid w:val="00566FBE"/>
    <w:rsid w:val="005708E3"/>
    <w:rsid w:val="0057549C"/>
    <w:rsid w:val="005762AE"/>
    <w:rsid w:val="005767BD"/>
    <w:rsid w:val="005768CC"/>
    <w:rsid w:val="005817E3"/>
    <w:rsid w:val="00582319"/>
    <w:rsid w:val="00582860"/>
    <w:rsid w:val="00584446"/>
    <w:rsid w:val="00587A41"/>
    <w:rsid w:val="00590CB4"/>
    <w:rsid w:val="00591D66"/>
    <w:rsid w:val="0059282C"/>
    <w:rsid w:val="00592D2E"/>
    <w:rsid w:val="005941E4"/>
    <w:rsid w:val="00595491"/>
    <w:rsid w:val="005974C4"/>
    <w:rsid w:val="00597918"/>
    <w:rsid w:val="00597D93"/>
    <w:rsid w:val="005A0D1F"/>
    <w:rsid w:val="005A0D4E"/>
    <w:rsid w:val="005A28FD"/>
    <w:rsid w:val="005A4210"/>
    <w:rsid w:val="005A4480"/>
    <w:rsid w:val="005A4ACA"/>
    <w:rsid w:val="005A4D8B"/>
    <w:rsid w:val="005A793D"/>
    <w:rsid w:val="005B0DEA"/>
    <w:rsid w:val="005B2A87"/>
    <w:rsid w:val="005B2F7D"/>
    <w:rsid w:val="005B531A"/>
    <w:rsid w:val="005B6DC1"/>
    <w:rsid w:val="005C0157"/>
    <w:rsid w:val="005C094D"/>
    <w:rsid w:val="005C3768"/>
    <w:rsid w:val="005C37CC"/>
    <w:rsid w:val="005C3F94"/>
    <w:rsid w:val="005C4FF4"/>
    <w:rsid w:val="005C5134"/>
    <w:rsid w:val="005C5CD8"/>
    <w:rsid w:val="005C5FCC"/>
    <w:rsid w:val="005C725D"/>
    <w:rsid w:val="005D0B9A"/>
    <w:rsid w:val="005D2518"/>
    <w:rsid w:val="005D4CEC"/>
    <w:rsid w:val="005E0B4C"/>
    <w:rsid w:val="005E1D9B"/>
    <w:rsid w:val="005E2165"/>
    <w:rsid w:val="005E2411"/>
    <w:rsid w:val="005E309F"/>
    <w:rsid w:val="005E338A"/>
    <w:rsid w:val="005E5CB1"/>
    <w:rsid w:val="005E717A"/>
    <w:rsid w:val="005E7A28"/>
    <w:rsid w:val="005E7E44"/>
    <w:rsid w:val="005F23EA"/>
    <w:rsid w:val="005F38B9"/>
    <w:rsid w:val="005F5B36"/>
    <w:rsid w:val="005F5DEE"/>
    <w:rsid w:val="005F6F3B"/>
    <w:rsid w:val="00600944"/>
    <w:rsid w:val="00600A5D"/>
    <w:rsid w:val="00600F4C"/>
    <w:rsid w:val="0060214E"/>
    <w:rsid w:val="00603827"/>
    <w:rsid w:val="00603C45"/>
    <w:rsid w:val="00603EF1"/>
    <w:rsid w:val="006047ED"/>
    <w:rsid w:val="00604F4F"/>
    <w:rsid w:val="0060616F"/>
    <w:rsid w:val="00606701"/>
    <w:rsid w:val="00607E76"/>
    <w:rsid w:val="006118A4"/>
    <w:rsid w:val="00613325"/>
    <w:rsid w:val="00614531"/>
    <w:rsid w:val="006148F9"/>
    <w:rsid w:val="006178C1"/>
    <w:rsid w:val="00620924"/>
    <w:rsid w:val="00624BE5"/>
    <w:rsid w:val="00625AE5"/>
    <w:rsid w:val="006276C7"/>
    <w:rsid w:val="0063021E"/>
    <w:rsid w:val="006322C0"/>
    <w:rsid w:val="00632E96"/>
    <w:rsid w:val="00634991"/>
    <w:rsid w:val="006364FF"/>
    <w:rsid w:val="00641C97"/>
    <w:rsid w:val="0064329C"/>
    <w:rsid w:val="00644495"/>
    <w:rsid w:val="00644D5C"/>
    <w:rsid w:val="00645A51"/>
    <w:rsid w:val="006466F7"/>
    <w:rsid w:val="00647A5C"/>
    <w:rsid w:val="00647B9C"/>
    <w:rsid w:val="00651E71"/>
    <w:rsid w:val="00652325"/>
    <w:rsid w:val="00652F4D"/>
    <w:rsid w:val="00654366"/>
    <w:rsid w:val="006543D9"/>
    <w:rsid w:val="00654510"/>
    <w:rsid w:val="00655E2A"/>
    <w:rsid w:val="00655ED6"/>
    <w:rsid w:val="00657558"/>
    <w:rsid w:val="006613DF"/>
    <w:rsid w:val="00662DC3"/>
    <w:rsid w:val="006649CA"/>
    <w:rsid w:val="00664DB5"/>
    <w:rsid w:val="00671210"/>
    <w:rsid w:val="006719F7"/>
    <w:rsid w:val="0067222C"/>
    <w:rsid w:val="006729E4"/>
    <w:rsid w:val="00672ACE"/>
    <w:rsid w:val="00672D4D"/>
    <w:rsid w:val="0067398B"/>
    <w:rsid w:val="00676AD8"/>
    <w:rsid w:val="0068132F"/>
    <w:rsid w:val="0068149B"/>
    <w:rsid w:val="0068210B"/>
    <w:rsid w:val="006848F5"/>
    <w:rsid w:val="006876D5"/>
    <w:rsid w:val="00687739"/>
    <w:rsid w:val="00687E9A"/>
    <w:rsid w:val="0069015B"/>
    <w:rsid w:val="00692287"/>
    <w:rsid w:val="00692EC6"/>
    <w:rsid w:val="00693D3A"/>
    <w:rsid w:val="00693D84"/>
    <w:rsid w:val="00693F99"/>
    <w:rsid w:val="00694AAA"/>
    <w:rsid w:val="00694FE8"/>
    <w:rsid w:val="006A0881"/>
    <w:rsid w:val="006A12D0"/>
    <w:rsid w:val="006A1A50"/>
    <w:rsid w:val="006A2244"/>
    <w:rsid w:val="006A237B"/>
    <w:rsid w:val="006A3DD9"/>
    <w:rsid w:val="006A4424"/>
    <w:rsid w:val="006A4793"/>
    <w:rsid w:val="006A6558"/>
    <w:rsid w:val="006A7AFA"/>
    <w:rsid w:val="006B00B7"/>
    <w:rsid w:val="006B1786"/>
    <w:rsid w:val="006B1AF0"/>
    <w:rsid w:val="006B1DFD"/>
    <w:rsid w:val="006B2A08"/>
    <w:rsid w:val="006B3E29"/>
    <w:rsid w:val="006B666D"/>
    <w:rsid w:val="006B6FB0"/>
    <w:rsid w:val="006C06E0"/>
    <w:rsid w:val="006C38A4"/>
    <w:rsid w:val="006C3D0E"/>
    <w:rsid w:val="006C434E"/>
    <w:rsid w:val="006C437F"/>
    <w:rsid w:val="006C4900"/>
    <w:rsid w:val="006C6A0A"/>
    <w:rsid w:val="006D0E19"/>
    <w:rsid w:val="006D2B29"/>
    <w:rsid w:val="006D3677"/>
    <w:rsid w:val="006D491B"/>
    <w:rsid w:val="006D5EC2"/>
    <w:rsid w:val="006D7322"/>
    <w:rsid w:val="006D7A64"/>
    <w:rsid w:val="006E0418"/>
    <w:rsid w:val="006E0AE5"/>
    <w:rsid w:val="006E0B15"/>
    <w:rsid w:val="006E3004"/>
    <w:rsid w:val="006E3043"/>
    <w:rsid w:val="006E31C8"/>
    <w:rsid w:val="006E5F1B"/>
    <w:rsid w:val="006E6C2A"/>
    <w:rsid w:val="006E76BC"/>
    <w:rsid w:val="006E7900"/>
    <w:rsid w:val="006E7B0D"/>
    <w:rsid w:val="006F10F5"/>
    <w:rsid w:val="006F3D4F"/>
    <w:rsid w:val="006F491B"/>
    <w:rsid w:val="006F4B17"/>
    <w:rsid w:val="006F765E"/>
    <w:rsid w:val="006F7ACF"/>
    <w:rsid w:val="0070039E"/>
    <w:rsid w:val="00701A4C"/>
    <w:rsid w:val="00701EB3"/>
    <w:rsid w:val="00703A32"/>
    <w:rsid w:val="00704755"/>
    <w:rsid w:val="00704FC5"/>
    <w:rsid w:val="007073A4"/>
    <w:rsid w:val="00707699"/>
    <w:rsid w:val="0071041E"/>
    <w:rsid w:val="00710C47"/>
    <w:rsid w:val="00710FFB"/>
    <w:rsid w:val="00712FA3"/>
    <w:rsid w:val="007136B7"/>
    <w:rsid w:val="00715D17"/>
    <w:rsid w:val="007164D2"/>
    <w:rsid w:val="0071652B"/>
    <w:rsid w:val="00716819"/>
    <w:rsid w:val="00721C8F"/>
    <w:rsid w:val="00721F60"/>
    <w:rsid w:val="007237EF"/>
    <w:rsid w:val="00724FBE"/>
    <w:rsid w:val="0072619E"/>
    <w:rsid w:val="0072669D"/>
    <w:rsid w:val="00727280"/>
    <w:rsid w:val="00727640"/>
    <w:rsid w:val="007276D8"/>
    <w:rsid w:val="007319B7"/>
    <w:rsid w:val="00732145"/>
    <w:rsid w:val="00734085"/>
    <w:rsid w:val="00734B89"/>
    <w:rsid w:val="007359C4"/>
    <w:rsid w:val="00735E92"/>
    <w:rsid w:val="007361AC"/>
    <w:rsid w:val="0073707F"/>
    <w:rsid w:val="00737EB8"/>
    <w:rsid w:val="0074024B"/>
    <w:rsid w:val="00740C40"/>
    <w:rsid w:val="0074115B"/>
    <w:rsid w:val="00741B98"/>
    <w:rsid w:val="0074259E"/>
    <w:rsid w:val="00744A75"/>
    <w:rsid w:val="00745FD3"/>
    <w:rsid w:val="0075033F"/>
    <w:rsid w:val="00751596"/>
    <w:rsid w:val="00752391"/>
    <w:rsid w:val="00753080"/>
    <w:rsid w:val="007553E2"/>
    <w:rsid w:val="007570DD"/>
    <w:rsid w:val="00762F99"/>
    <w:rsid w:val="00770507"/>
    <w:rsid w:val="007716CF"/>
    <w:rsid w:val="00772FD0"/>
    <w:rsid w:val="00773375"/>
    <w:rsid w:val="0077426A"/>
    <w:rsid w:val="00774DF0"/>
    <w:rsid w:val="00776E55"/>
    <w:rsid w:val="00780117"/>
    <w:rsid w:val="0078305F"/>
    <w:rsid w:val="00784759"/>
    <w:rsid w:val="00785692"/>
    <w:rsid w:val="00787713"/>
    <w:rsid w:val="0079095B"/>
    <w:rsid w:val="00790C94"/>
    <w:rsid w:val="00790CEB"/>
    <w:rsid w:val="00790D6E"/>
    <w:rsid w:val="00791A58"/>
    <w:rsid w:val="0079241B"/>
    <w:rsid w:val="00795EBE"/>
    <w:rsid w:val="00796515"/>
    <w:rsid w:val="007A077E"/>
    <w:rsid w:val="007A0EF9"/>
    <w:rsid w:val="007A1AE2"/>
    <w:rsid w:val="007A45E0"/>
    <w:rsid w:val="007A5FE7"/>
    <w:rsid w:val="007A6FA3"/>
    <w:rsid w:val="007A704B"/>
    <w:rsid w:val="007A716C"/>
    <w:rsid w:val="007A7668"/>
    <w:rsid w:val="007B01AF"/>
    <w:rsid w:val="007B2583"/>
    <w:rsid w:val="007B4F88"/>
    <w:rsid w:val="007B515D"/>
    <w:rsid w:val="007B6074"/>
    <w:rsid w:val="007B6817"/>
    <w:rsid w:val="007B73B7"/>
    <w:rsid w:val="007B774B"/>
    <w:rsid w:val="007C18CC"/>
    <w:rsid w:val="007C27F7"/>
    <w:rsid w:val="007C2D28"/>
    <w:rsid w:val="007C5339"/>
    <w:rsid w:val="007C58B5"/>
    <w:rsid w:val="007C5A31"/>
    <w:rsid w:val="007C64AE"/>
    <w:rsid w:val="007C67CA"/>
    <w:rsid w:val="007C729E"/>
    <w:rsid w:val="007C7544"/>
    <w:rsid w:val="007C7828"/>
    <w:rsid w:val="007D0B13"/>
    <w:rsid w:val="007D17CA"/>
    <w:rsid w:val="007D35FE"/>
    <w:rsid w:val="007D3B33"/>
    <w:rsid w:val="007D433F"/>
    <w:rsid w:val="007D5703"/>
    <w:rsid w:val="007D7044"/>
    <w:rsid w:val="007E02BD"/>
    <w:rsid w:val="007E159C"/>
    <w:rsid w:val="007E238A"/>
    <w:rsid w:val="007E36C4"/>
    <w:rsid w:val="007E5731"/>
    <w:rsid w:val="007E59CB"/>
    <w:rsid w:val="007E6EDE"/>
    <w:rsid w:val="007F06CD"/>
    <w:rsid w:val="007F0993"/>
    <w:rsid w:val="007F295C"/>
    <w:rsid w:val="007F3431"/>
    <w:rsid w:val="007F3827"/>
    <w:rsid w:val="007F6DAA"/>
    <w:rsid w:val="007F7052"/>
    <w:rsid w:val="007F71B8"/>
    <w:rsid w:val="008019E9"/>
    <w:rsid w:val="00802611"/>
    <w:rsid w:val="00802A0F"/>
    <w:rsid w:val="00805625"/>
    <w:rsid w:val="008063DE"/>
    <w:rsid w:val="00806916"/>
    <w:rsid w:val="008072C9"/>
    <w:rsid w:val="00810368"/>
    <w:rsid w:val="00811653"/>
    <w:rsid w:val="0081335E"/>
    <w:rsid w:val="008134A8"/>
    <w:rsid w:val="0081361A"/>
    <w:rsid w:val="00814FCD"/>
    <w:rsid w:val="0081503D"/>
    <w:rsid w:val="00820190"/>
    <w:rsid w:val="008227FF"/>
    <w:rsid w:val="008257B3"/>
    <w:rsid w:val="008262DD"/>
    <w:rsid w:val="00826A2D"/>
    <w:rsid w:val="00827227"/>
    <w:rsid w:val="00832B8C"/>
    <w:rsid w:val="0083330C"/>
    <w:rsid w:val="0083337E"/>
    <w:rsid w:val="00835578"/>
    <w:rsid w:val="0083597B"/>
    <w:rsid w:val="00840C0E"/>
    <w:rsid w:val="00843698"/>
    <w:rsid w:val="0084607B"/>
    <w:rsid w:val="00846B4D"/>
    <w:rsid w:val="008473AE"/>
    <w:rsid w:val="008478CA"/>
    <w:rsid w:val="00851131"/>
    <w:rsid w:val="00851731"/>
    <w:rsid w:val="00854F4B"/>
    <w:rsid w:val="0085512D"/>
    <w:rsid w:val="0085529C"/>
    <w:rsid w:val="008567B7"/>
    <w:rsid w:val="00857D0C"/>
    <w:rsid w:val="008638E1"/>
    <w:rsid w:val="0086403D"/>
    <w:rsid w:val="00867A66"/>
    <w:rsid w:val="00872585"/>
    <w:rsid w:val="00873187"/>
    <w:rsid w:val="00873BDE"/>
    <w:rsid w:val="00874C9C"/>
    <w:rsid w:val="00875EC1"/>
    <w:rsid w:val="00877070"/>
    <w:rsid w:val="0087770B"/>
    <w:rsid w:val="00890372"/>
    <w:rsid w:val="00890FCD"/>
    <w:rsid w:val="008910B6"/>
    <w:rsid w:val="00891C63"/>
    <w:rsid w:val="0089282F"/>
    <w:rsid w:val="00893B54"/>
    <w:rsid w:val="00893B68"/>
    <w:rsid w:val="00894E19"/>
    <w:rsid w:val="00895169"/>
    <w:rsid w:val="00896609"/>
    <w:rsid w:val="00896B14"/>
    <w:rsid w:val="008A008D"/>
    <w:rsid w:val="008A279D"/>
    <w:rsid w:val="008A2A0B"/>
    <w:rsid w:val="008B0970"/>
    <w:rsid w:val="008B1261"/>
    <w:rsid w:val="008B2BEC"/>
    <w:rsid w:val="008B3254"/>
    <w:rsid w:val="008B35C5"/>
    <w:rsid w:val="008B478E"/>
    <w:rsid w:val="008B5594"/>
    <w:rsid w:val="008B5980"/>
    <w:rsid w:val="008B627D"/>
    <w:rsid w:val="008B7A4B"/>
    <w:rsid w:val="008C0274"/>
    <w:rsid w:val="008C1CB9"/>
    <w:rsid w:val="008C276C"/>
    <w:rsid w:val="008C28C2"/>
    <w:rsid w:val="008C2EB1"/>
    <w:rsid w:val="008C31F6"/>
    <w:rsid w:val="008C39F8"/>
    <w:rsid w:val="008C3DEA"/>
    <w:rsid w:val="008C675C"/>
    <w:rsid w:val="008C714C"/>
    <w:rsid w:val="008C77E2"/>
    <w:rsid w:val="008D0286"/>
    <w:rsid w:val="008D29BF"/>
    <w:rsid w:val="008D40CF"/>
    <w:rsid w:val="008D4650"/>
    <w:rsid w:val="008D4E13"/>
    <w:rsid w:val="008D5CB8"/>
    <w:rsid w:val="008D6CB1"/>
    <w:rsid w:val="008D6D1C"/>
    <w:rsid w:val="008D7C54"/>
    <w:rsid w:val="008E212C"/>
    <w:rsid w:val="008E3AD3"/>
    <w:rsid w:val="008E6378"/>
    <w:rsid w:val="008E6782"/>
    <w:rsid w:val="008F0C45"/>
    <w:rsid w:val="008F3517"/>
    <w:rsid w:val="008F3C28"/>
    <w:rsid w:val="008F4421"/>
    <w:rsid w:val="008F5088"/>
    <w:rsid w:val="008F55E7"/>
    <w:rsid w:val="008F7460"/>
    <w:rsid w:val="008F7CA0"/>
    <w:rsid w:val="008F7FF8"/>
    <w:rsid w:val="009003AD"/>
    <w:rsid w:val="00900932"/>
    <w:rsid w:val="00900F57"/>
    <w:rsid w:val="0090224C"/>
    <w:rsid w:val="00903130"/>
    <w:rsid w:val="00903871"/>
    <w:rsid w:val="00903D35"/>
    <w:rsid w:val="0090745E"/>
    <w:rsid w:val="00910B4F"/>
    <w:rsid w:val="00911407"/>
    <w:rsid w:val="00912114"/>
    <w:rsid w:val="009129A1"/>
    <w:rsid w:val="00912A39"/>
    <w:rsid w:val="00914233"/>
    <w:rsid w:val="00915B71"/>
    <w:rsid w:val="00915EDA"/>
    <w:rsid w:val="00916868"/>
    <w:rsid w:val="00916B00"/>
    <w:rsid w:val="00917889"/>
    <w:rsid w:val="009179B6"/>
    <w:rsid w:val="009179E0"/>
    <w:rsid w:val="00920681"/>
    <w:rsid w:val="00922287"/>
    <w:rsid w:val="00922FFE"/>
    <w:rsid w:val="00924704"/>
    <w:rsid w:val="009309ED"/>
    <w:rsid w:val="00932BC6"/>
    <w:rsid w:val="00932E09"/>
    <w:rsid w:val="009339F4"/>
    <w:rsid w:val="0093650E"/>
    <w:rsid w:val="00941E41"/>
    <w:rsid w:val="00945648"/>
    <w:rsid w:val="00945858"/>
    <w:rsid w:val="00946C21"/>
    <w:rsid w:val="00950421"/>
    <w:rsid w:val="00950905"/>
    <w:rsid w:val="00950D01"/>
    <w:rsid w:val="00952274"/>
    <w:rsid w:val="009546E2"/>
    <w:rsid w:val="00960494"/>
    <w:rsid w:val="00960E0B"/>
    <w:rsid w:val="00961BA0"/>
    <w:rsid w:val="009622AB"/>
    <w:rsid w:val="0096267D"/>
    <w:rsid w:val="00962DCA"/>
    <w:rsid w:val="00964816"/>
    <w:rsid w:val="00966012"/>
    <w:rsid w:val="00971D09"/>
    <w:rsid w:val="00972E29"/>
    <w:rsid w:val="00974BE3"/>
    <w:rsid w:val="0097574B"/>
    <w:rsid w:val="00976F52"/>
    <w:rsid w:val="00976FE8"/>
    <w:rsid w:val="00977D4F"/>
    <w:rsid w:val="00982271"/>
    <w:rsid w:val="00982C96"/>
    <w:rsid w:val="009841C6"/>
    <w:rsid w:val="009849BB"/>
    <w:rsid w:val="00984E06"/>
    <w:rsid w:val="0098784E"/>
    <w:rsid w:val="009900B9"/>
    <w:rsid w:val="00990C54"/>
    <w:rsid w:val="00992372"/>
    <w:rsid w:val="00992FE4"/>
    <w:rsid w:val="00996AFD"/>
    <w:rsid w:val="00996E7E"/>
    <w:rsid w:val="009A028D"/>
    <w:rsid w:val="009B0C63"/>
    <w:rsid w:val="009B238C"/>
    <w:rsid w:val="009B3675"/>
    <w:rsid w:val="009B3718"/>
    <w:rsid w:val="009B5315"/>
    <w:rsid w:val="009B5523"/>
    <w:rsid w:val="009B5F4F"/>
    <w:rsid w:val="009C054F"/>
    <w:rsid w:val="009C1294"/>
    <w:rsid w:val="009C25F1"/>
    <w:rsid w:val="009C2C09"/>
    <w:rsid w:val="009C46E2"/>
    <w:rsid w:val="009C66F1"/>
    <w:rsid w:val="009C6F93"/>
    <w:rsid w:val="009C79C6"/>
    <w:rsid w:val="009D5951"/>
    <w:rsid w:val="009D5DC2"/>
    <w:rsid w:val="009D6FFF"/>
    <w:rsid w:val="009D766B"/>
    <w:rsid w:val="009E0970"/>
    <w:rsid w:val="009E1214"/>
    <w:rsid w:val="009E170A"/>
    <w:rsid w:val="009E182D"/>
    <w:rsid w:val="009E1D8B"/>
    <w:rsid w:val="009E4488"/>
    <w:rsid w:val="009E6F72"/>
    <w:rsid w:val="009F0E89"/>
    <w:rsid w:val="009F1159"/>
    <w:rsid w:val="009F1490"/>
    <w:rsid w:val="009F3067"/>
    <w:rsid w:val="009F4EF7"/>
    <w:rsid w:val="009F611A"/>
    <w:rsid w:val="00A002CC"/>
    <w:rsid w:val="00A01FB8"/>
    <w:rsid w:val="00A04531"/>
    <w:rsid w:val="00A05906"/>
    <w:rsid w:val="00A06331"/>
    <w:rsid w:val="00A064A5"/>
    <w:rsid w:val="00A108D5"/>
    <w:rsid w:val="00A11436"/>
    <w:rsid w:val="00A1161E"/>
    <w:rsid w:val="00A11CEB"/>
    <w:rsid w:val="00A12B8C"/>
    <w:rsid w:val="00A1318D"/>
    <w:rsid w:val="00A13634"/>
    <w:rsid w:val="00A13B71"/>
    <w:rsid w:val="00A149F9"/>
    <w:rsid w:val="00A14B6D"/>
    <w:rsid w:val="00A15C2E"/>
    <w:rsid w:val="00A16E8F"/>
    <w:rsid w:val="00A204A1"/>
    <w:rsid w:val="00A21A86"/>
    <w:rsid w:val="00A25808"/>
    <w:rsid w:val="00A2625B"/>
    <w:rsid w:val="00A30107"/>
    <w:rsid w:val="00A302D8"/>
    <w:rsid w:val="00A31A70"/>
    <w:rsid w:val="00A32DCA"/>
    <w:rsid w:val="00A33433"/>
    <w:rsid w:val="00A33F3B"/>
    <w:rsid w:val="00A34A00"/>
    <w:rsid w:val="00A3548A"/>
    <w:rsid w:val="00A35782"/>
    <w:rsid w:val="00A3609B"/>
    <w:rsid w:val="00A40256"/>
    <w:rsid w:val="00A40DA0"/>
    <w:rsid w:val="00A420A2"/>
    <w:rsid w:val="00A4395C"/>
    <w:rsid w:val="00A43B4E"/>
    <w:rsid w:val="00A44761"/>
    <w:rsid w:val="00A44AD8"/>
    <w:rsid w:val="00A44ADC"/>
    <w:rsid w:val="00A45C61"/>
    <w:rsid w:val="00A47B30"/>
    <w:rsid w:val="00A52117"/>
    <w:rsid w:val="00A52F7E"/>
    <w:rsid w:val="00A54039"/>
    <w:rsid w:val="00A542A4"/>
    <w:rsid w:val="00A55880"/>
    <w:rsid w:val="00A56789"/>
    <w:rsid w:val="00A56EC7"/>
    <w:rsid w:val="00A57BAE"/>
    <w:rsid w:val="00A57CC5"/>
    <w:rsid w:val="00A600CA"/>
    <w:rsid w:val="00A61417"/>
    <w:rsid w:val="00A61D01"/>
    <w:rsid w:val="00A625AA"/>
    <w:rsid w:val="00A64E35"/>
    <w:rsid w:val="00A65D1D"/>
    <w:rsid w:val="00A70481"/>
    <w:rsid w:val="00A70663"/>
    <w:rsid w:val="00A708C4"/>
    <w:rsid w:val="00A71A51"/>
    <w:rsid w:val="00A71B7A"/>
    <w:rsid w:val="00A72642"/>
    <w:rsid w:val="00A73E64"/>
    <w:rsid w:val="00A741F6"/>
    <w:rsid w:val="00A74A4C"/>
    <w:rsid w:val="00A7677F"/>
    <w:rsid w:val="00A76A99"/>
    <w:rsid w:val="00A76ECF"/>
    <w:rsid w:val="00A7789D"/>
    <w:rsid w:val="00A82E9D"/>
    <w:rsid w:val="00A836BD"/>
    <w:rsid w:val="00A836DF"/>
    <w:rsid w:val="00A84312"/>
    <w:rsid w:val="00A85055"/>
    <w:rsid w:val="00A8505E"/>
    <w:rsid w:val="00A8709B"/>
    <w:rsid w:val="00A90DDC"/>
    <w:rsid w:val="00A90EE3"/>
    <w:rsid w:val="00A912C6"/>
    <w:rsid w:val="00A92753"/>
    <w:rsid w:val="00A92B6E"/>
    <w:rsid w:val="00A93D56"/>
    <w:rsid w:val="00A93EEC"/>
    <w:rsid w:val="00A940AF"/>
    <w:rsid w:val="00A95A25"/>
    <w:rsid w:val="00AA0543"/>
    <w:rsid w:val="00AA0B21"/>
    <w:rsid w:val="00AA2056"/>
    <w:rsid w:val="00AA50DB"/>
    <w:rsid w:val="00AA6CC2"/>
    <w:rsid w:val="00AA7EEE"/>
    <w:rsid w:val="00AB030C"/>
    <w:rsid w:val="00AB0664"/>
    <w:rsid w:val="00AB24FC"/>
    <w:rsid w:val="00AB49DE"/>
    <w:rsid w:val="00AB4DCF"/>
    <w:rsid w:val="00AB5BF2"/>
    <w:rsid w:val="00AC0D0B"/>
    <w:rsid w:val="00AC3374"/>
    <w:rsid w:val="00AC4CBC"/>
    <w:rsid w:val="00AC5BFA"/>
    <w:rsid w:val="00AC6B8D"/>
    <w:rsid w:val="00AC7230"/>
    <w:rsid w:val="00AD09A9"/>
    <w:rsid w:val="00AD140A"/>
    <w:rsid w:val="00AD1ADF"/>
    <w:rsid w:val="00AD258E"/>
    <w:rsid w:val="00AD45BC"/>
    <w:rsid w:val="00AE26E7"/>
    <w:rsid w:val="00AE3326"/>
    <w:rsid w:val="00AE4041"/>
    <w:rsid w:val="00AF0073"/>
    <w:rsid w:val="00AF02F1"/>
    <w:rsid w:val="00AF1557"/>
    <w:rsid w:val="00AF2A06"/>
    <w:rsid w:val="00AF3CF1"/>
    <w:rsid w:val="00AF73DB"/>
    <w:rsid w:val="00AF7554"/>
    <w:rsid w:val="00B007E3"/>
    <w:rsid w:val="00B0119D"/>
    <w:rsid w:val="00B01549"/>
    <w:rsid w:val="00B02215"/>
    <w:rsid w:val="00B03B7F"/>
    <w:rsid w:val="00B03F74"/>
    <w:rsid w:val="00B07447"/>
    <w:rsid w:val="00B116FD"/>
    <w:rsid w:val="00B1202B"/>
    <w:rsid w:val="00B13022"/>
    <w:rsid w:val="00B13BEE"/>
    <w:rsid w:val="00B14047"/>
    <w:rsid w:val="00B1487D"/>
    <w:rsid w:val="00B14DCD"/>
    <w:rsid w:val="00B17C1F"/>
    <w:rsid w:val="00B20A1D"/>
    <w:rsid w:val="00B20BA3"/>
    <w:rsid w:val="00B21A3C"/>
    <w:rsid w:val="00B21D76"/>
    <w:rsid w:val="00B22823"/>
    <w:rsid w:val="00B22B0D"/>
    <w:rsid w:val="00B2344F"/>
    <w:rsid w:val="00B24561"/>
    <w:rsid w:val="00B24D96"/>
    <w:rsid w:val="00B2607D"/>
    <w:rsid w:val="00B26273"/>
    <w:rsid w:val="00B277F7"/>
    <w:rsid w:val="00B31A50"/>
    <w:rsid w:val="00B31B8A"/>
    <w:rsid w:val="00B34635"/>
    <w:rsid w:val="00B37238"/>
    <w:rsid w:val="00B374A2"/>
    <w:rsid w:val="00B41629"/>
    <w:rsid w:val="00B42C10"/>
    <w:rsid w:val="00B42FAD"/>
    <w:rsid w:val="00B44BE7"/>
    <w:rsid w:val="00B458DC"/>
    <w:rsid w:val="00B46AF9"/>
    <w:rsid w:val="00B50D5E"/>
    <w:rsid w:val="00B53B8E"/>
    <w:rsid w:val="00B54718"/>
    <w:rsid w:val="00B555C9"/>
    <w:rsid w:val="00B55B26"/>
    <w:rsid w:val="00B564BD"/>
    <w:rsid w:val="00B565B2"/>
    <w:rsid w:val="00B56792"/>
    <w:rsid w:val="00B602BA"/>
    <w:rsid w:val="00B602C9"/>
    <w:rsid w:val="00B604A5"/>
    <w:rsid w:val="00B6054A"/>
    <w:rsid w:val="00B61450"/>
    <w:rsid w:val="00B624A2"/>
    <w:rsid w:val="00B66206"/>
    <w:rsid w:val="00B66FFE"/>
    <w:rsid w:val="00B6705E"/>
    <w:rsid w:val="00B7056B"/>
    <w:rsid w:val="00B740D0"/>
    <w:rsid w:val="00B770F0"/>
    <w:rsid w:val="00B803CC"/>
    <w:rsid w:val="00B8150F"/>
    <w:rsid w:val="00B82D0A"/>
    <w:rsid w:val="00B8657B"/>
    <w:rsid w:val="00B8731D"/>
    <w:rsid w:val="00B91D63"/>
    <w:rsid w:val="00B92369"/>
    <w:rsid w:val="00B955EC"/>
    <w:rsid w:val="00B955F7"/>
    <w:rsid w:val="00B96508"/>
    <w:rsid w:val="00B97121"/>
    <w:rsid w:val="00BA0EEA"/>
    <w:rsid w:val="00BA140A"/>
    <w:rsid w:val="00BA2FD3"/>
    <w:rsid w:val="00BA363A"/>
    <w:rsid w:val="00BA36F1"/>
    <w:rsid w:val="00BA3BD3"/>
    <w:rsid w:val="00BA3D82"/>
    <w:rsid w:val="00BA44A5"/>
    <w:rsid w:val="00BA627A"/>
    <w:rsid w:val="00BB1568"/>
    <w:rsid w:val="00BB2081"/>
    <w:rsid w:val="00BB2A33"/>
    <w:rsid w:val="00BB2BB7"/>
    <w:rsid w:val="00BB7D6C"/>
    <w:rsid w:val="00BC3BED"/>
    <w:rsid w:val="00BC608C"/>
    <w:rsid w:val="00BC717B"/>
    <w:rsid w:val="00BD011C"/>
    <w:rsid w:val="00BD0B4F"/>
    <w:rsid w:val="00BD2146"/>
    <w:rsid w:val="00BD31C1"/>
    <w:rsid w:val="00BD3829"/>
    <w:rsid w:val="00BD4E59"/>
    <w:rsid w:val="00BD4F58"/>
    <w:rsid w:val="00BD4F5D"/>
    <w:rsid w:val="00BE30BC"/>
    <w:rsid w:val="00BE3D43"/>
    <w:rsid w:val="00BE4E33"/>
    <w:rsid w:val="00BE6BF1"/>
    <w:rsid w:val="00BE71A4"/>
    <w:rsid w:val="00BF2D31"/>
    <w:rsid w:val="00BF423B"/>
    <w:rsid w:val="00BF4296"/>
    <w:rsid w:val="00BF6DCB"/>
    <w:rsid w:val="00BF76C4"/>
    <w:rsid w:val="00BF7A67"/>
    <w:rsid w:val="00C012B4"/>
    <w:rsid w:val="00C02822"/>
    <w:rsid w:val="00C036DE"/>
    <w:rsid w:val="00C065CC"/>
    <w:rsid w:val="00C128E0"/>
    <w:rsid w:val="00C13F17"/>
    <w:rsid w:val="00C14173"/>
    <w:rsid w:val="00C16551"/>
    <w:rsid w:val="00C17AED"/>
    <w:rsid w:val="00C17DCF"/>
    <w:rsid w:val="00C20BA1"/>
    <w:rsid w:val="00C227C8"/>
    <w:rsid w:val="00C22A49"/>
    <w:rsid w:val="00C24295"/>
    <w:rsid w:val="00C249B9"/>
    <w:rsid w:val="00C24C6A"/>
    <w:rsid w:val="00C265A3"/>
    <w:rsid w:val="00C26A3F"/>
    <w:rsid w:val="00C26E8C"/>
    <w:rsid w:val="00C30812"/>
    <w:rsid w:val="00C31287"/>
    <w:rsid w:val="00C3147A"/>
    <w:rsid w:val="00C330E2"/>
    <w:rsid w:val="00C33DE8"/>
    <w:rsid w:val="00C37C95"/>
    <w:rsid w:val="00C40587"/>
    <w:rsid w:val="00C406AA"/>
    <w:rsid w:val="00C409A3"/>
    <w:rsid w:val="00C4163A"/>
    <w:rsid w:val="00C41FC5"/>
    <w:rsid w:val="00C44FA4"/>
    <w:rsid w:val="00C45B38"/>
    <w:rsid w:val="00C4779D"/>
    <w:rsid w:val="00C47F14"/>
    <w:rsid w:val="00C52400"/>
    <w:rsid w:val="00C53AAF"/>
    <w:rsid w:val="00C53FFC"/>
    <w:rsid w:val="00C54E4B"/>
    <w:rsid w:val="00C6041A"/>
    <w:rsid w:val="00C6407E"/>
    <w:rsid w:val="00C6488F"/>
    <w:rsid w:val="00C6533B"/>
    <w:rsid w:val="00C65D8E"/>
    <w:rsid w:val="00C66432"/>
    <w:rsid w:val="00C66527"/>
    <w:rsid w:val="00C670B2"/>
    <w:rsid w:val="00C6732A"/>
    <w:rsid w:val="00C67FD9"/>
    <w:rsid w:val="00C70233"/>
    <w:rsid w:val="00C7075B"/>
    <w:rsid w:val="00C70A95"/>
    <w:rsid w:val="00C72F55"/>
    <w:rsid w:val="00C72FD4"/>
    <w:rsid w:val="00C73E00"/>
    <w:rsid w:val="00C77799"/>
    <w:rsid w:val="00C77AFC"/>
    <w:rsid w:val="00C8127A"/>
    <w:rsid w:val="00C82E6C"/>
    <w:rsid w:val="00C82ECF"/>
    <w:rsid w:val="00C84033"/>
    <w:rsid w:val="00C8483A"/>
    <w:rsid w:val="00C867BA"/>
    <w:rsid w:val="00C9036D"/>
    <w:rsid w:val="00C90918"/>
    <w:rsid w:val="00C93444"/>
    <w:rsid w:val="00C94CDE"/>
    <w:rsid w:val="00C967CA"/>
    <w:rsid w:val="00C96A1B"/>
    <w:rsid w:val="00C97860"/>
    <w:rsid w:val="00C97BEB"/>
    <w:rsid w:val="00C97FFC"/>
    <w:rsid w:val="00CA0578"/>
    <w:rsid w:val="00CA1467"/>
    <w:rsid w:val="00CA32CE"/>
    <w:rsid w:val="00CA342E"/>
    <w:rsid w:val="00CA48C6"/>
    <w:rsid w:val="00CA48ED"/>
    <w:rsid w:val="00CA5917"/>
    <w:rsid w:val="00CB1617"/>
    <w:rsid w:val="00CB2503"/>
    <w:rsid w:val="00CB2566"/>
    <w:rsid w:val="00CB2C2F"/>
    <w:rsid w:val="00CB2F97"/>
    <w:rsid w:val="00CB67D2"/>
    <w:rsid w:val="00CB6A78"/>
    <w:rsid w:val="00CB7ED4"/>
    <w:rsid w:val="00CC026B"/>
    <w:rsid w:val="00CC12BC"/>
    <w:rsid w:val="00CC1AB3"/>
    <w:rsid w:val="00CC1CD0"/>
    <w:rsid w:val="00CC1DC4"/>
    <w:rsid w:val="00CC25A9"/>
    <w:rsid w:val="00CC3F42"/>
    <w:rsid w:val="00CC5D8F"/>
    <w:rsid w:val="00CC78E0"/>
    <w:rsid w:val="00CC7F0D"/>
    <w:rsid w:val="00CD03E2"/>
    <w:rsid w:val="00CD2704"/>
    <w:rsid w:val="00CD2AE3"/>
    <w:rsid w:val="00CD52BD"/>
    <w:rsid w:val="00CD599B"/>
    <w:rsid w:val="00CD5C39"/>
    <w:rsid w:val="00CD6531"/>
    <w:rsid w:val="00CE0A9E"/>
    <w:rsid w:val="00CE66F6"/>
    <w:rsid w:val="00CE778F"/>
    <w:rsid w:val="00CF0D6D"/>
    <w:rsid w:val="00CF16B5"/>
    <w:rsid w:val="00CF225E"/>
    <w:rsid w:val="00CF22F8"/>
    <w:rsid w:val="00CF27BC"/>
    <w:rsid w:val="00CF2AA2"/>
    <w:rsid w:val="00CF2AC2"/>
    <w:rsid w:val="00CF5022"/>
    <w:rsid w:val="00CF50AA"/>
    <w:rsid w:val="00CF55DE"/>
    <w:rsid w:val="00CF57A1"/>
    <w:rsid w:val="00CF5F30"/>
    <w:rsid w:val="00CF788B"/>
    <w:rsid w:val="00D00047"/>
    <w:rsid w:val="00D01B72"/>
    <w:rsid w:val="00D01EE1"/>
    <w:rsid w:val="00D04A4E"/>
    <w:rsid w:val="00D06110"/>
    <w:rsid w:val="00D06897"/>
    <w:rsid w:val="00D06C78"/>
    <w:rsid w:val="00D10BE3"/>
    <w:rsid w:val="00D11BE9"/>
    <w:rsid w:val="00D11E18"/>
    <w:rsid w:val="00D11E65"/>
    <w:rsid w:val="00D1529C"/>
    <w:rsid w:val="00D15B8C"/>
    <w:rsid w:val="00D16064"/>
    <w:rsid w:val="00D16114"/>
    <w:rsid w:val="00D17D24"/>
    <w:rsid w:val="00D20C56"/>
    <w:rsid w:val="00D21463"/>
    <w:rsid w:val="00D21824"/>
    <w:rsid w:val="00D2578C"/>
    <w:rsid w:val="00D25E7B"/>
    <w:rsid w:val="00D272F0"/>
    <w:rsid w:val="00D303BC"/>
    <w:rsid w:val="00D32C47"/>
    <w:rsid w:val="00D33C19"/>
    <w:rsid w:val="00D34325"/>
    <w:rsid w:val="00D36C9D"/>
    <w:rsid w:val="00D41873"/>
    <w:rsid w:val="00D41906"/>
    <w:rsid w:val="00D427DB"/>
    <w:rsid w:val="00D43542"/>
    <w:rsid w:val="00D444FB"/>
    <w:rsid w:val="00D4613A"/>
    <w:rsid w:val="00D46898"/>
    <w:rsid w:val="00D46E1C"/>
    <w:rsid w:val="00D4714C"/>
    <w:rsid w:val="00D4719C"/>
    <w:rsid w:val="00D47B5C"/>
    <w:rsid w:val="00D50EA5"/>
    <w:rsid w:val="00D52967"/>
    <w:rsid w:val="00D54B36"/>
    <w:rsid w:val="00D572C5"/>
    <w:rsid w:val="00D57390"/>
    <w:rsid w:val="00D57728"/>
    <w:rsid w:val="00D606BD"/>
    <w:rsid w:val="00D60D12"/>
    <w:rsid w:val="00D66622"/>
    <w:rsid w:val="00D66CD3"/>
    <w:rsid w:val="00D678A4"/>
    <w:rsid w:val="00D704FB"/>
    <w:rsid w:val="00D7092B"/>
    <w:rsid w:val="00D72801"/>
    <w:rsid w:val="00D72EF4"/>
    <w:rsid w:val="00D73B7B"/>
    <w:rsid w:val="00D74F5D"/>
    <w:rsid w:val="00D75CF6"/>
    <w:rsid w:val="00D76D90"/>
    <w:rsid w:val="00D7745E"/>
    <w:rsid w:val="00D779F5"/>
    <w:rsid w:val="00D81639"/>
    <w:rsid w:val="00D820A8"/>
    <w:rsid w:val="00D8404D"/>
    <w:rsid w:val="00D84ED6"/>
    <w:rsid w:val="00D851F3"/>
    <w:rsid w:val="00D86C8E"/>
    <w:rsid w:val="00D87118"/>
    <w:rsid w:val="00D87549"/>
    <w:rsid w:val="00D91A2F"/>
    <w:rsid w:val="00D92412"/>
    <w:rsid w:val="00D93BCB"/>
    <w:rsid w:val="00D95621"/>
    <w:rsid w:val="00DA021A"/>
    <w:rsid w:val="00DA0783"/>
    <w:rsid w:val="00DA1032"/>
    <w:rsid w:val="00DA3C26"/>
    <w:rsid w:val="00DA55C5"/>
    <w:rsid w:val="00DA611D"/>
    <w:rsid w:val="00DB057B"/>
    <w:rsid w:val="00DB06A3"/>
    <w:rsid w:val="00DB2D0B"/>
    <w:rsid w:val="00DB4462"/>
    <w:rsid w:val="00DB58EF"/>
    <w:rsid w:val="00DB7143"/>
    <w:rsid w:val="00DC2326"/>
    <w:rsid w:val="00DC2489"/>
    <w:rsid w:val="00DC2617"/>
    <w:rsid w:val="00DC34AB"/>
    <w:rsid w:val="00DC3BCA"/>
    <w:rsid w:val="00DC57D2"/>
    <w:rsid w:val="00DC6290"/>
    <w:rsid w:val="00DC6366"/>
    <w:rsid w:val="00DC6B95"/>
    <w:rsid w:val="00DD0D85"/>
    <w:rsid w:val="00DD27C0"/>
    <w:rsid w:val="00DD2A54"/>
    <w:rsid w:val="00DD39CE"/>
    <w:rsid w:val="00DD44F2"/>
    <w:rsid w:val="00DD4A17"/>
    <w:rsid w:val="00DD5279"/>
    <w:rsid w:val="00DD5450"/>
    <w:rsid w:val="00DD62BE"/>
    <w:rsid w:val="00DD6B53"/>
    <w:rsid w:val="00DD77E4"/>
    <w:rsid w:val="00DD7A9E"/>
    <w:rsid w:val="00DE02B0"/>
    <w:rsid w:val="00DE0824"/>
    <w:rsid w:val="00DE1903"/>
    <w:rsid w:val="00DE4020"/>
    <w:rsid w:val="00DE6E59"/>
    <w:rsid w:val="00DF09FD"/>
    <w:rsid w:val="00DF0EFF"/>
    <w:rsid w:val="00DF1196"/>
    <w:rsid w:val="00DF1A91"/>
    <w:rsid w:val="00DF1E36"/>
    <w:rsid w:val="00DF4E49"/>
    <w:rsid w:val="00DF52E0"/>
    <w:rsid w:val="00DF68F9"/>
    <w:rsid w:val="00E00AEC"/>
    <w:rsid w:val="00E00F31"/>
    <w:rsid w:val="00E01E3D"/>
    <w:rsid w:val="00E03E7E"/>
    <w:rsid w:val="00E042CE"/>
    <w:rsid w:val="00E04310"/>
    <w:rsid w:val="00E05185"/>
    <w:rsid w:val="00E051CD"/>
    <w:rsid w:val="00E0530F"/>
    <w:rsid w:val="00E1060F"/>
    <w:rsid w:val="00E1076D"/>
    <w:rsid w:val="00E10E7D"/>
    <w:rsid w:val="00E115BA"/>
    <w:rsid w:val="00E1191F"/>
    <w:rsid w:val="00E11C1B"/>
    <w:rsid w:val="00E1259B"/>
    <w:rsid w:val="00E13AE8"/>
    <w:rsid w:val="00E13B94"/>
    <w:rsid w:val="00E15131"/>
    <w:rsid w:val="00E201FA"/>
    <w:rsid w:val="00E2244F"/>
    <w:rsid w:val="00E23426"/>
    <w:rsid w:val="00E2395F"/>
    <w:rsid w:val="00E23AE5"/>
    <w:rsid w:val="00E261E2"/>
    <w:rsid w:val="00E26D01"/>
    <w:rsid w:val="00E273B2"/>
    <w:rsid w:val="00E32823"/>
    <w:rsid w:val="00E32DCC"/>
    <w:rsid w:val="00E347F5"/>
    <w:rsid w:val="00E3544D"/>
    <w:rsid w:val="00E3593C"/>
    <w:rsid w:val="00E35A50"/>
    <w:rsid w:val="00E370CE"/>
    <w:rsid w:val="00E40441"/>
    <w:rsid w:val="00E4282E"/>
    <w:rsid w:val="00E42D93"/>
    <w:rsid w:val="00E45172"/>
    <w:rsid w:val="00E46C63"/>
    <w:rsid w:val="00E47930"/>
    <w:rsid w:val="00E51654"/>
    <w:rsid w:val="00E51CB9"/>
    <w:rsid w:val="00E535CE"/>
    <w:rsid w:val="00E54191"/>
    <w:rsid w:val="00E5646E"/>
    <w:rsid w:val="00E5781F"/>
    <w:rsid w:val="00E63F3F"/>
    <w:rsid w:val="00E63F7E"/>
    <w:rsid w:val="00E64219"/>
    <w:rsid w:val="00E661E0"/>
    <w:rsid w:val="00E66451"/>
    <w:rsid w:val="00E67E5E"/>
    <w:rsid w:val="00E70101"/>
    <w:rsid w:val="00E71ED1"/>
    <w:rsid w:val="00E729D9"/>
    <w:rsid w:val="00E75110"/>
    <w:rsid w:val="00E755FB"/>
    <w:rsid w:val="00E75E7F"/>
    <w:rsid w:val="00E7612C"/>
    <w:rsid w:val="00E76382"/>
    <w:rsid w:val="00E7645C"/>
    <w:rsid w:val="00E764DB"/>
    <w:rsid w:val="00E76A77"/>
    <w:rsid w:val="00E77823"/>
    <w:rsid w:val="00E80072"/>
    <w:rsid w:val="00E833DF"/>
    <w:rsid w:val="00E84D08"/>
    <w:rsid w:val="00E8764A"/>
    <w:rsid w:val="00E937AD"/>
    <w:rsid w:val="00E9414C"/>
    <w:rsid w:val="00EA0748"/>
    <w:rsid w:val="00EA1BA9"/>
    <w:rsid w:val="00EA44BE"/>
    <w:rsid w:val="00EA45E0"/>
    <w:rsid w:val="00EA4FBC"/>
    <w:rsid w:val="00EA6DE3"/>
    <w:rsid w:val="00EA76C9"/>
    <w:rsid w:val="00EA7AA3"/>
    <w:rsid w:val="00EB20F7"/>
    <w:rsid w:val="00EB2C42"/>
    <w:rsid w:val="00EB3E9A"/>
    <w:rsid w:val="00EC3A3F"/>
    <w:rsid w:val="00EC5708"/>
    <w:rsid w:val="00EC5B65"/>
    <w:rsid w:val="00EC6774"/>
    <w:rsid w:val="00EC6936"/>
    <w:rsid w:val="00EC6A61"/>
    <w:rsid w:val="00EC6C8A"/>
    <w:rsid w:val="00ED11F8"/>
    <w:rsid w:val="00ED1D09"/>
    <w:rsid w:val="00ED3B3B"/>
    <w:rsid w:val="00ED467A"/>
    <w:rsid w:val="00ED604A"/>
    <w:rsid w:val="00EE0059"/>
    <w:rsid w:val="00EE0EB0"/>
    <w:rsid w:val="00EE1986"/>
    <w:rsid w:val="00EE4D49"/>
    <w:rsid w:val="00EE5C7D"/>
    <w:rsid w:val="00EE674A"/>
    <w:rsid w:val="00EE773B"/>
    <w:rsid w:val="00EE78B5"/>
    <w:rsid w:val="00EE7A78"/>
    <w:rsid w:val="00EF17C6"/>
    <w:rsid w:val="00EF1D40"/>
    <w:rsid w:val="00EF2174"/>
    <w:rsid w:val="00EF23D2"/>
    <w:rsid w:val="00EF2503"/>
    <w:rsid w:val="00EF3498"/>
    <w:rsid w:val="00EF5BC6"/>
    <w:rsid w:val="00EF6083"/>
    <w:rsid w:val="00EF6978"/>
    <w:rsid w:val="00EF79D9"/>
    <w:rsid w:val="00EF7E72"/>
    <w:rsid w:val="00F00B00"/>
    <w:rsid w:val="00F032B7"/>
    <w:rsid w:val="00F0461F"/>
    <w:rsid w:val="00F04E0F"/>
    <w:rsid w:val="00F0569F"/>
    <w:rsid w:val="00F058D5"/>
    <w:rsid w:val="00F06DFD"/>
    <w:rsid w:val="00F1066E"/>
    <w:rsid w:val="00F10DD7"/>
    <w:rsid w:val="00F12094"/>
    <w:rsid w:val="00F125AD"/>
    <w:rsid w:val="00F12C70"/>
    <w:rsid w:val="00F13519"/>
    <w:rsid w:val="00F13568"/>
    <w:rsid w:val="00F1429D"/>
    <w:rsid w:val="00F152AD"/>
    <w:rsid w:val="00F159C4"/>
    <w:rsid w:val="00F165F1"/>
    <w:rsid w:val="00F172A8"/>
    <w:rsid w:val="00F2450E"/>
    <w:rsid w:val="00F256FF"/>
    <w:rsid w:val="00F25756"/>
    <w:rsid w:val="00F275C7"/>
    <w:rsid w:val="00F300FA"/>
    <w:rsid w:val="00F30B78"/>
    <w:rsid w:val="00F31A38"/>
    <w:rsid w:val="00F31CBE"/>
    <w:rsid w:val="00F332E3"/>
    <w:rsid w:val="00F33791"/>
    <w:rsid w:val="00F35C22"/>
    <w:rsid w:val="00F35C5A"/>
    <w:rsid w:val="00F36618"/>
    <w:rsid w:val="00F36D1D"/>
    <w:rsid w:val="00F36EC9"/>
    <w:rsid w:val="00F36EEC"/>
    <w:rsid w:val="00F37739"/>
    <w:rsid w:val="00F416FA"/>
    <w:rsid w:val="00F42066"/>
    <w:rsid w:val="00F44ABB"/>
    <w:rsid w:val="00F45058"/>
    <w:rsid w:val="00F46D8A"/>
    <w:rsid w:val="00F4751A"/>
    <w:rsid w:val="00F479F8"/>
    <w:rsid w:val="00F47BF6"/>
    <w:rsid w:val="00F50517"/>
    <w:rsid w:val="00F50615"/>
    <w:rsid w:val="00F5324A"/>
    <w:rsid w:val="00F56940"/>
    <w:rsid w:val="00F57B15"/>
    <w:rsid w:val="00F57EFA"/>
    <w:rsid w:val="00F60801"/>
    <w:rsid w:val="00F60C62"/>
    <w:rsid w:val="00F613E4"/>
    <w:rsid w:val="00F6149C"/>
    <w:rsid w:val="00F61EC5"/>
    <w:rsid w:val="00F62BFE"/>
    <w:rsid w:val="00F64B16"/>
    <w:rsid w:val="00F660FF"/>
    <w:rsid w:val="00F667CD"/>
    <w:rsid w:val="00F674C1"/>
    <w:rsid w:val="00F705B2"/>
    <w:rsid w:val="00F70A04"/>
    <w:rsid w:val="00F72956"/>
    <w:rsid w:val="00F7712C"/>
    <w:rsid w:val="00F77E41"/>
    <w:rsid w:val="00F81282"/>
    <w:rsid w:val="00F81EAB"/>
    <w:rsid w:val="00F83391"/>
    <w:rsid w:val="00F836B9"/>
    <w:rsid w:val="00F83A45"/>
    <w:rsid w:val="00F83D67"/>
    <w:rsid w:val="00F84E88"/>
    <w:rsid w:val="00F8508E"/>
    <w:rsid w:val="00F86F74"/>
    <w:rsid w:val="00F9008B"/>
    <w:rsid w:val="00F909F7"/>
    <w:rsid w:val="00F90C02"/>
    <w:rsid w:val="00F90EA9"/>
    <w:rsid w:val="00F91630"/>
    <w:rsid w:val="00F91E82"/>
    <w:rsid w:val="00F93033"/>
    <w:rsid w:val="00F9378A"/>
    <w:rsid w:val="00F93EB4"/>
    <w:rsid w:val="00F940CF"/>
    <w:rsid w:val="00F94314"/>
    <w:rsid w:val="00F94997"/>
    <w:rsid w:val="00F955EE"/>
    <w:rsid w:val="00FA024B"/>
    <w:rsid w:val="00FA298A"/>
    <w:rsid w:val="00FA2B1B"/>
    <w:rsid w:val="00FA705D"/>
    <w:rsid w:val="00FA7563"/>
    <w:rsid w:val="00FB1323"/>
    <w:rsid w:val="00FB1394"/>
    <w:rsid w:val="00FB5F3F"/>
    <w:rsid w:val="00FB6DA7"/>
    <w:rsid w:val="00FC0B70"/>
    <w:rsid w:val="00FC105C"/>
    <w:rsid w:val="00FC4A53"/>
    <w:rsid w:val="00FC4ADE"/>
    <w:rsid w:val="00FC5A16"/>
    <w:rsid w:val="00FD1796"/>
    <w:rsid w:val="00FD21D9"/>
    <w:rsid w:val="00FD34F2"/>
    <w:rsid w:val="00FD4594"/>
    <w:rsid w:val="00FD475E"/>
    <w:rsid w:val="00FD512B"/>
    <w:rsid w:val="00FD513D"/>
    <w:rsid w:val="00FD67DB"/>
    <w:rsid w:val="00FD74E3"/>
    <w:rsid w:val="00FE1240"/>
    <w:rsid w:val="00FE169C"/>
    <w:rsid w:val="00FE2549"/>
    <w:rsid w:val="00FE257B"/>
    <w:rsid w:val="00FE391E"/>
    <w:rsid w:val="00FF161A"/>
    <w:rsid w:val="00FF273A"/>
    <w:rsid w:val="00FF337F"/>
    <w:rsid w:val="00FF3401"/>
    <w:rsid w:val="00FF37E5"/>
    <w:rsid w:val="00FF57D8"/>
  </w:rsids>
  <m:mathPr>
    <m:mathFont m:val="Cambria Math"/>
    <m:brkBin m:val="before"/>
    <m:brkBinSub m:val="--"/>
    <m:smallFrac/>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D168E"/>
  <w15:docId w15:val="{24BC5392-AE12-4E80-89D2-49804F2C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PMingLiU"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qFormat="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A35"/>
    <w:pPr>
      <w:spacing w:after="200"/>
      <w:jc w:val="both"/>
    </w:pPr>
    <w:rPr>
      <w:rFonts w:ascii="Times" w:hAnsi="Times"/>
      <w:color w:val="00000A"/>
      <w:sz w:val="24"/>
    </w:rPr>
  </w:style>
  <w:style w:type="paragraph" w:styleId="Heading1">
    <w:name w:val="heading 1"/>
    <w:basedOn w:val="Normal"/>
    <w:next w:val="Normal"/>
    <w:link w:val="Heading1Char"/>
    <w:qFormat/>
    <w:rsid w:val="00B277F7"/>
    <w:pPr>
      <w:keepNext/>
      <w:keepLines/>
      <w:spacing w:before="240" w:after="0" w:line="480" w:lineRule="auto"/>
      <w:outlineLvl w:val="0"/>
    </w:pPr>
    <w:rPr>
      <w:rFonts w:ascii="Times New Roman" w:eastAsiaTheme="majorEastAsia" w:hAnsi="Times New Roman" w:cstheme="majorBidi"/>
      <w:b/>
      <w:color w:val="auto"/>
      <w:sz w:val="28"/>
      <w:szCs w:val="32"/>
    </w:rPr>
  </w:style>
  <w:style w:type="paragraph" w:styleId="Heading2">
    <w:name w:val="heading 2"/>
    <w:basedOn w:val="Normal"/>
    <w:next w:val="Normal"/>
    <w:link w:val="Heading2Char"/>
    <w:unhideWhenUsed/>
    <w:qFormat/>
    <w:rsid w:val="00B277F7"/>
    <w:pPr>
      <w:keepNext/>
      <w:keepLines/>
      <w:spacing w:before="40" w:after="0" w:line="360" w:lineRule="auto"/>
      <w:outlineLvl w:val="1"/>
    </w:pPr>
    <w:rPr>
      <w:rFonts w:ascii="Times New Roman" w:eastAsiaTheme="majorEastAsia" w:hAnsi="Times New Roman" w:cstheme="majorBidi"/>
      <w:b/>
      <w:color w:val="auto"/>
      <w:sz w:val="26"/>
      <w:szCs w:val="26"/>
    </w:rPr>
  </w:style>
  <w:style w:type="paragraph" w:styleId="Heading3">
    <w:name w:val="heading 3"/>
    <w:basedOn w:val="Normal"/>
    <w:next w:val="Normal"/>
    <w:link w:val="Heading3Char"/>
    <w:semiHidden/>
    <w:unhideWhenUsed/>
    <w:qFormat/>
    <w:rsid w:val="0023630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link w:val="Heading4Char"/>
    <w:uiPriority w:val="9"/>
    <w:qFormat/>
    <w:rsid w:val="00133909"/>
    <w:pPr>
      <w:spacing w:beforeAutospacing="1" w:afterAutospacing="1"/>
      <w:jc w:val="left"/>
      <w:outlineLvl w:val="3"/>
    </w:pPr>
    <w:rPr>
      <w:rFonts w:ascii="Times New Roman" w:hAnsi="Times New Roman"/>
      <w:b/>
      <w:bCs/>
      <w:szCs w:val="24"/>
      <w:lang w:val="de-DE" w:eastAsia="de-DE"/>
    </w:rPr>
  </w:style>
  <w:style w:type="paragraph" w:styleId="Heading5">
    <w:name w:val="heading 5"/>
    <w:basedOn w:val="Normal"/>
    <w:next w:val="Normal"/>
    <w:link w:val="Heading5Char"/>
    <w:unhideWhenUsed/>
    <w:qFormat/>
    <w:rsid w:val="002F16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qFormat/>
    <w:rsid w:val="003F5A35"/>
    <w:rPr>
      <w:color w:val="800080"/>
      <w:u w:val="single"/>
    </w:rPr>
  </w:style>
  <w:style w:type="character" w:customStyle="1" w:styleId="InternetLink">
    <w:name w:val="Internet Link"/>
    <w:rsid w:val="003F5A35"/>
    <w:rPr>
      <w:color w:val="0000FF"/>
      <w:u w:val="single"/>
    </w:rPr>
  </w:style>
  <w:style w:type="character" w:styleId="PageNumber">
    <w:name w:val="page number"/>
    <w:basedOn w:val="DefaultParagraphFont"/>
    <w:qFormat/>
    <w:rsid w:val="003F5A35"/>
  </w:style>
  <w:style w:type="character" w:customStyle="1" w:styleId="StyleFACorrespondingAuthorFootnote7ptChar">
    <w:name w:val="Style FA_Corresponding_Author_Footnote + 7 pt Char"/>
    <w:link w:val="StyleFACorrespondingAuthorFootnote7pt"/>
    <w:qFormat/>
    <w:rsid w:val="006A3DD9"/>
    <w:rPr>
      <w:rFonts w:ascii="Times New Roman" w:hAnsi="Times New Roman"/>
      <w:color w:val="00000A"/>
      <w:sz w:val="24"/>
      <w:szCs w:val="24"/>
      <w:lang w:val="en-GB"/>
    </w:rPr>
  </w:style>
  <w:style w:type="character" w:customStyle="1" w:styleId="FAAuthorInfoSubtitleChar">
    <w:name w:val="FA_Author_Info_Subtitle Char"/>
    <w:link w:val="FAAuthorInfoSubtitle"/>
    <w:qFormat/>
    <w:rsid w:val="00DD6DBB"/>
    <w:rPr>
      <w:rFonts w:ascii="Times" w:hAnsi="Times"/>
      <w:b/>
      <w:sz w:val="24"/>
    </w:rPr>
  </w:style>
  <w:style w:type="character" w:customStyle="1" w:styleId="PlainTextChar">
    <w:name w:val="Plain Text Char"/>
    <w:basedOn w:val="DefaultParagraphFont"/>
    <w:link w:val="PlainText"/>
    <w:uiPriority w:val="99"/>
    <w:qFormat/>
    <w:rsid w:val="007710C0"/>
    <w:rPr>
      <w:rFonts w:ascii="Consolas" w:hAnsi="Consolas" w:cs="Consolas"/>
      <w:sz w:val="21"/>
      <w:szCs w:val="21"/>
    </w:rPr>
  </w:style>
  <w:style w:type="character" w:customStyle="1" w:styleId="TDAcknowledgmentsChar">
    <w:name w:val="TD_Acknowledgments Char"/>
    <w:link w:val="TDAcknowledgments"/>
    <w:qFormat/>
    <w:rsid w:val="000A6411"/>
    <w:rPr>
      <w:rFonts w:ascii="Times" w:hAnsi="Times"/>
      <w:sz w:val="24"/>
    </w:rPr>
  </w:style>
  <w:style w:type="character" w:customStyle="1" w:styleId="EndnoteTextChar">
    <w:name w:val="Endnote Text Char"/>
    <w:basedOn w:val="DefaultParagraphFont"/>
    <w:uiPriority w:val="99"/>
    <w:qFormat/>
    <w:rsid w:val="00133909"/>
    <w:rPr>
      <w:rFonts w:ascii="Times" w:hAnsi="Times"/>
    </w:rPr>
  </w:style>
  <w:style w:type="character" w:styleId="EndnoteReference">
    <w:name w:val="endnote reference"/>
    <w:basedOn w:val="DefaultParagraphFont"/>
    <w:uiPriority w:val="99"/>
    <w:semiHidden/>
    <w:unhideWhenUsed/>
    <w:qFormat/>
    <w:rsid w:val="00133909"/>
    <w:rPr>
      <w:vertAlign w:val="superscript"/>
    </w:rPr>
  </w:style>
  <w:style w:type="character" w:customStyle="1" w:styleId="Heading4Char">
    <w:name w:val="Heading 4 Char"/>
    <w:basedOn w:val="DefaultParagraphFont"/>
    <w:link w:val="Heading4"/>
    <w:uiPriority w:val="9"/>
    <w:qFormat/>
    <w:rsid w:val="00133909"/>
    <w:rPr>
      <w:rFonts w:ascii="Times New Roman" w:hAnsi="Times New Roman"/>
      <w:b/>
      <w:bCs/>
      <w:sz w:val="24"/>
      <w:szCs w:val="24"/>
      <w:lang w:val="de-DE" w:eastAsia="de-DE"/>
    </w:rPr>
  </w:style>
  <w:style w:type="character" w:customStyle="1" w:styleId="nlmstring-name">
    <w:name w:val="nlm_string-name"/>
    <w:basedOn w:val="DefaultParagraphFont"/>
    <w:qFormat/>
    <w:rsid w:val="00133909"/>
  </w:style>
  <w:style w:type="character" w:customStyle="1" w:styleId="apple-converted-space">
    <w:name w:val="apple-converted-space"/>
    <w:basedOn w:val="DefaultParagraphFont"/>
    <w:qFormat/>
    <w:rsid w:val="00133909"/>
  </w:style>
  <w:style w:type="character" w:styleId="HTMLCite">
    <w:name w:val="HTML Cite"/>
    <w:basedOn w:val="DefaultParagraphFont"/>
    <w:uiPriority w:val="99"/>
    <w:semiHidden/>
    <w:unhideWhenUsed/>
    <w:qFormat/>
    <w:rsid w:val="00133909"/>
    <w:rPr>
      <w:i/>
      <w:iCs/>
    </w:rPr>
  </w:style>
  <w:style w:type="character" w:styleId="Strong">
    <w:name w:val="Strong"/>
    <w:basedOn w:val="DefaultParagraphFont"/>
    <w:uiPriority w:val="22"/>
    <w:qFormat/>
    <w:rsid w:val="00133909"/>
    <w:rPr>
      <w:b/>
      <w:bCs/>
    </w:rPr>
  </w:style>
  <w:style w:type="character" w:styleId="Emphasis">
    <w:name w:val="Emphasis"/>
    <w:basedOn w:val="DefaultParagraphFont"/>
    <w:uiPriority w:val="20"/>
    <w:qFormat/>
    <w:rsid w:val="00133909"/>
    <w:rPr>
      <w:i/>
      <w:iCs/>
    </w:rPr>
  </w:style>
  <w:style w:type="character" w:customStyle="1" w:styleId="Heading2Char">
    <w:name w:val="Heading 2 Char"/>
    <w:basedOn w:val="DefaultParagraphFont"/>
    <w:link w:val="Heading2"/>
    <w:qFormat/>
    <w:rsid w:val="00B277F7"/>
    <w:rPr>
      <w:rFonts w:ascii="Times New Roman" w:eastAsiaTheme="majorEastAsia" w:hAnsi="Times New Roman" w:cstheme="majorBidi"/>
      <w:b/>
      <w:sz w:val="26"/>
      <w:szCs w:val="26"/>
    </w:rPr>
  </w:style>
  <w:style w:type="character" w:customStyle="1" w:styleId="Heading3Char">
    <w:name w:val="Heading 3 Char"/>
    <w:basedOn w:val="DefaultParagraphFont"/>
    <w:link w:val="Heading3"/>
    <w:semiHidden/>
    <w:qFormat/>
    <w:rsid w:val="00236305"/>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qFormat/>
    <w:rsid w:val="005905E8"/>
    <w:rPr>
      <w:sz w:val="16"/>
      <w:szCs w:val="16"/>
    </w:rPr>
  </w:style>
  <w:style w:type="character" w:customStyle="1" w:styleId="CommentTextChar">
    <w:name w:val="Comment Text Char"/>
    <w:basedOn w:val="DefaultParagraphFont"/>
    <w:link w:val="CommentText"/>
    <w:uiPriority w:val="99"/>
    <w:qFormat/>
    <w:rsid w:val="005905E8"/>
    <w:rPr>
      <w:rFonts w:ascii="Times" w:hAnsi="Times"/>
    </w:rPr>
  </w:style>
  <w:style w:type="character" w:customStyle="1" w:styleId="CommentSubjectChar">
    <w:name w:val="Comment Subject Char"/>
    <w:basedOn w:val="CommentTextChar"/>
    <w:link w:val="CommentSubject"/>
    <w:semiHidden/>
    <w:qFormat/>
    <w:rsid w:val="005905E8"/>
    <w:rPr>
      <w:rFonts w:ascii="Times" w:hAnsi="Times"/>
      <w:b/>
      <w:bCs/>
    </w:rPr>
  </w:style>
  <w:style w:type="character" w:customStyle="1" w:styleId="g-marginleft--10">
    <w:name w:val="g-marginleft--10"/>
    <w:basedOn w:val="DefaultParagraphFont"/>
    <w:qFormat/>
    <w:rsid w:val="000D45EC"/>
  </w:style>
  <w:style w:type="character" w:customStyle="1" w:styleId="Heading1Char">
    <w:name w:val="Heading 1 Char"/>
    <w:basedOn w:val="DefaultParagraphFont"/>
    <w:link w:val="Heading1"/>
    <w:qFormat/>
    <w:rsid w:val="00B277F7"/>
    <w:rPr>
      <w:rFonts w:ascii="Times New Roman" w:eastAsiaTheme="majorEastAsia" w:hAnsi="Times New Roman" w:cstheme="majorBidi"/>
      <w:b/>
      <w:sz w:val="28"/>
      <w:szCs w:val="32"/>
    </w:rPr>
  </w:style>
  <w:style w:type="character" w:customStyle="1" w:styleId="Heading5Char">
    <w:name w:val="Heading 5 Char"/>
    <w:basedOn w:val="DefaultParagraphFont"/>
    <w:link w:val="Heading5"/>
    <w:qFormat/>
    <w:rsid w:val="002F1644"/>
    <w:rPr>
      <w:rFonts w:asciiTheme="majorHAnsi" w:eastAsiaTheme="majorEastAsia" w:hAnsiTheme="majorHAnsi" w:cstheme="majorBidi"/>
      <w:color w:val="365F91" w:themeColor="accent1" w:themeShade="BF"/>
      <w:sz w:val="24"/>
    </w:rPr>
  </w:style>
  <w:style w:type="character" w:customStyle="1" w:styleId="publication-title">
    <w:name w:val="publication-title"/>
    <w:basedOn w:val="DefaultParagraphFont"/>
    <w:qFormat/>
    <w:rsid w:val="002F1644"/>
  </w:style>
  <w:style w:type="character" w:customStyle="1" w:styleId="citationyear1">
    <w:name w:val="citation_year1"/>
    <w:basedOn w:val="DefaultParagraphFont"/>
    <w:qFormat/>
    <w:rsid w:val="002F1644"/>
    <w:rPr>
      <w:b/>
      <w:bCs/>
    </w:rPr>
  </w:style>
  <w:style w:type="character" w:customStyle="1" w:styleId="citationvolume1">
    <w:name w:val="citation_volume1"/>
    <w:basedOn w:val="DefaultParagraphFont"/>
    <w:qFormat/>
    <w:rsid w:val="002F1644"/>
    <w:rPr>
      <w:i/>
      <w:iCs/>
    </w:rPr>
  </w:style>
  <w:style w:type="character" w:customStyle="1" w:styleId="hlfld-contribauthor">
    <w:name w:val="hlfld-contribauthor"/>
    <w:basedOn w:val="DefaultParagraphFont"/>
    <w:qFormat/>
    <w:rsid w:val="002F1644"/>
  </w:style>
  <w:style w:type="character" w:customStyle="1" w:styleId="hlfld-contribauthor2">
    <w:name w:val="hlfld-contribauthor2"/>
    <w:basedOn w:val="DefaultParagraphFont"/>
    <w:qFormat/>
    <w:rsid w:val="002F1644"/>
  </w:style>
  <w:style w:type="character" w:customStyle="1" w:styleId="nlmxref-aff">
    <w:name w:val="nlm_xref-aff"/>
    <w:basedOn w:val="DefaultParagraphFont"/>
    <w:qFormat/>
    <w:rsid w:val="002F1644"/>
  </w:style>
  <w:style w:type="character" w:customStyle="1" w:styleId="type1">
    <w:name w:val="type1"/>
    <w:basedOn w:val="DefaultParagraphFont"/>
    <w:qFormat/>
    <w:rsid w:val="000140DC"/>
    <w:rPr>
      <w:b/>
      <w:bCs/>
    </w:rPr>
  </w:style>
  <w:style w:type="character" w:customStyle="1" w:styleId="email4">
    <w:name w:val="email4"/>
    <w:basedOn w:val="DefaultParagraphFont"/>
    <w:qFormat/>
    <w:rsid w:val="000140DC"/>
  </w:style>
  <w:style w:type="character" w:customStyle="1" w:styleId="detailwholabel">
    <w:name w:val="detailwholabel"/>
    <w:basedOn w:val="DefaultParagraphFont"/>
    <w:qFormat/>
    <w:rsid w:val="000140DC"/>
  </w:style>
  <w:style w:type="character" w:customStyle="1" w:styleId="nlmx">
    <w:name w:val="nlm_x"/>
    <w:basedOn w:val="DefaultParagraphFont"/>
    <w:qFormat/>
    <w:rsid w:val="00FB17F5"/>
  </w:style>
  <w:style w:type="character" w:customStyle="1" w:styleId="ListLabel1">
    <w:name w:val="ListLabel 1"/>
    <w:qFormat/>
    <w:rsid w:val="003F5A35"/>
    <w:rPr>
      <w:rFonts w:eastAsia="Times New Roman" w:cs="Times"/>
    </w:rPr>
  </w:style>
  <w:style w:type="character" w:customStyle="1" w:styleId="ListLabel2">
    <w:name w:val="ListLabel 2"/>
    <w:qFormat/>
    <w:rsid w:val="003F5A35"/>
    <w:rPr>
      <w:rFonts w:cs="Courier New"/>
    </w:rPr>
  </w:style>
  <w:style w:type="character" w:customStyle="1" w:styleId="ListLabel3">
    <w:name w:val="ListLabel 3"/>
    <w:qFormat/>
    <w:rsid w:val="003F5A35"/>
    <w:rPr>
      <w:rFonts w:cs="Courier New"/>
    </w:rPr>
  </w:style>
  <w:style w:type="character" w:customStyle="1" w:styleId="ListLabel4">
    <w:name w:val="ListLabel 4"/>
    <w:qFormat/>
    <w:rsid w:val="003F5A35"/>
    <w:rPr>
      <w:rFonts w:cs="Courier New"/>
    </w:rPr>
  </w:style>
  <w:style w:type="character" w:customStyle="1" w:styleId="ListLabel5">
    <w:name w:val="ListLabel 5"/>
    <w:qFormat/>
    <w:rsid w:val="003F5A35"/>
    <w:rPr>
      <w:rFonts w:eastAsia="Times New Roman" w:cs="Times"/>
    </w:rPr>
  </w:style>
  <w:style w:type="character" w:customStyle="1" w:styleId="ListLabel6">
    <w:name w:val="ListLabel 6"/>
    <w:qFormat/>
    <w:rsid w:val="003F5A35"/>
    <w:rPr>
      <w:rFonts w:eastAsia="Times New Roman" w:cs="Times"/>
    </w:rPr>
  </w:style>
  <w:style w:type="character" w:customStyle="1" w:styleId="ListLabel7">
    <w:name w:val="ListLabel 7"/>
    <w:qFormat/>
    <w:rsid w:val="003F5A35"/>
    <w:rPr>
      <w:rFonts w:eastAsia="Times New Roman" w:cs="Times New Roman"/>
      <w:color w:val="0000FF"/>
      <w:u w:val="single"/>
    </w:rPr>
  </w:style>
  <w:style w:type="character" w:customStyle="1" w:styleId="ListLabel8">
    <w:name w:val="ListLabel 8"/>
    <w:qFormat/>
    <w:rsid w:val="003F5A35"/>
    <w:rPr>
      <w:rFonts w:cs="Courier New"/>
    </w:rPr>
  </w:style>
  <w:style w:type="character" w:customStyle="1" w:styleId="ListLabel9">
    <w:name w:val="ListLabel 9"/>
    <w:qFormat/>
    <w:rsid w:val="003F5A35"/>
    <w:rPr>
      <w:rFonts w:cs="Courier New"/>
    </w:rPr>
  </w:style>
  <w:style w:type="character" w:customStyle="1" w:styleId="ListLabel10">
    <w:name w:val="ListLabel 10"/>
    <w:qFormat/>
    <w:rsid w:val="003F5A35"/>
    <w:rPr>
      <w:rFonts w:cs="Courier New"/>
    </w:rPr>
  </w:style>
  <w:style w:type="character" w:customStyle="1" w:styleId="ListLabel11">
    <w:name w:val="ListLabel 11"/>
    <w:qFormat/>
    <w:rsid w:val="003F5A35"/>
    <w:rPr>
      <w:sz w:val="20"/>
    </w:rPr>
  </w:style>
  <w:style w:type="character" w:customStyle="1" w:styleId="ListLabel12">
    <w:name w:val="ListLabel 12"/>
    <w:qFormat/>
    <w:rsid w:val="003F5A35"/>
    <w:rPr>
      <w:sz w:val="20"/>
    </w:rPr>
  </w:style>
  <w:style w:type="character" w:customStyle="1" w:styleId="ListLabel13">
    <w:name w:val="ListLabel 13"/>
    <w:qFormat/>
    <w:rsid w:val="003F5A35"/>
    <w:rPr>
      <w:sz w:val="20"/>
    </w:rPr>
  </w:style>
  <w:style w:type="character" w:customStyle="1" w:styleId="ListLabel14">
    <w:name w:val="ListLabel 14"/>
    <w:qFormat/>
    <w:rsid w:val="003F5A35"/>
    <w:rPr>
      <w:sz w:val="20"/>
    </w:rPr>
  </w:style>
  <w:style w:type="character" w:customStyle="1" w:styleId="ListLabel15">
    <w:name w:val="ListLabel 15"/>
    <w:qFormat/>
    <w:rsid w:val="003F5A35"/>
    <w:rPr>
      <w:sz w:val="20"/>
    </w:rPr>
  </w:style>
  <w:style w:type="character" w:customStyle="1" w:styleId="ListLabel16">
    <w:name w:val="ListLabel 16"/>
    <w:qFormat/>
    <w:rsid w:val="003F5A35"/>
    <w:rPr>
      <w:sz w:val="20"/>
    </w:rPr>
  </w:style>
  <w:style w:type="character" w:customStyle="1" w:styleId="ListLabel17">
    <w:name w:val="ListLabel 17"/>
    <w:qFormat/>
    <w:rsid w:val="003F5A35"/>
    <w:rPr>
      <w:sz w:val="20"/>
    </w:rPr>
  </w:style>
  <w:style w:type="character" w:customStyle="1" w:styleId="ListLabel18">
    <w:name w:val="ListLabel 18"/>
    <w:qFormat/>
    <w:rsid w:val="003F5A35"/>
    <w:rPr>
      <w:sz w:val="20"/>
    </w:rPr>
  </w:style>
  <w:style w:type="character" w:customStyle="1" w:styleId="ListLabel19">
    <w:name w:val="ListLabel 19"/>
    <w:qFormat/>
    <w:rsid w:val="003F5A35"/>
    <w:rPr>
      <w:sz w:val="20"/>
    </w:rPr>
  </w:style>
  <w:style w:type="character" w:customStyle="1" w:styleId="ListLabel20">
    <w:name w:val="ListLabel 20"/>
    <w:qFormat/>
    <w:rsid w:val="003F5A35"/>
    <w:rPr>
      <w:rFonts w:cs="Courier New"/>
    </w:rPr>
  </w:style>
  <w:style w:type="character" w:customStyle="1" w:styleId="ListLabel21">
    <w:name w:val="ListLabel 21"/>
    <w:qFormat/>
    <w:rsid w:val="003F5A35"/>
    <w:rPr>
      <w:rFonts w:cs="Courier New"/>
    </w:rPr>
  </w:style>
  <w:style w:type="character" w:customStyle="1" w:styleId="ListLabel22">
    <w:name w:val="ListLabel 22"/>
    <w:qFormat/>
    <w:rsid w:val="003F5A35"/>
    <w:rPr>
      <w:rFonts w:cs="Courier New"/>
    </w:rPr>
  </w:style>
  <w:style w:type="character" w:customStyle="1" w:styleId="ListLabel23">
    <w:name w:val="ListLabel 23"/>
    <w:qFormat/>
    <w:rsid w:val="003F5A35"/>
    <w:rPr>
      <w:rFonts w:cs="Courier New"/>
    </w:rPr>
  </w:style>
  <w:style w:type="character" w:customStyle="1" w:styleId="ListLabel24">
    <w:name w:val="ListLabel 24"/>
    <w:qFormat/>
    <w:rsid w:val="003F5A35"/>
    <w:rPr>
      <w:rFonts w:cs="Courier New"/>
    </w:rPr>
  </w:style>
  <w:style w:type="character" w:customStyle="1" w:styleId="ListLabel25">
    <w:name w:val="ListLabel 25"/>
    <w:qFormat/>
    <w:rsid w:val="003F5A35"/>
    <w:rPr>
      <w:rFonts w:cs="Courier New"/>
    </w:rPr>
  </w:style>
  <w:style w:type="character" w:customStyle="1" w:styleId="ListLabel26">
    <w:name w:val="ListLabel 26"/>
    <w:qFormat/>
    <w:rsid w:val="003F5A35"/>
    <w:rPr>
      <w:rFonts w:cs="Courier New"/>
    </w:rPr>
  </w:style>
  <w:style w:type="character" w:customStyle="1" w:styleId="ListLabel27">
    <w:name w:val="ListLabel 27"/>
    <w:qFormat/>
    <w:rsid w:val="003F5A35"/>
    <w:rPr>
      <w:rFonts w:cs="Courier New"/>
    </w:rPr>
  </w:style>
  <w:style w:type="character" w:customStyle="1" w:styleId="ListLabel28">
    <w:name w:val="ListLabel 28"/>
    <w:qFormat/>
    <w:rsid w:val="003F5A35"/>
    <w:rPr>
      <w:rFonts w:cs="Courier New"/>
    </w:rPr>
  </w:style>
  <w:style w:type="character" w:customStyle="1" w:styleId="ListLabel29">
    <w:name w:val="ListLabel 29"/>
    <w:qFormat/>
    <w:rsid w:val="003F5A35"/>
    <w:rPr>
      <w:rFonts w:cs="Courier New"/>
    </w:rPr>
  </w:style>
  <w:style w:type="character" w:customStyle="1" w:styleId="ListLabel30">
    <w:name w:val="ListLabel 30"/>
    <w:qFormat/>
    <w:rsid w:val="003F5A35"/>
    <w:rPr>
      <w:rFonts w:cs="Courier New"/>
    </w:rPr>
  </w:style>
  <w:style w:type="character" w:customStyle="1" w:styleId="ListLabel31">
    <w:name w:val="ListLabel 31"/>
    <w:qFormat/>
    <w:rsid w:val="003F5A35"/>
    <w:rPr>
      <w:rFonts w:cs="Courier New"/>
    </w:rPr>
  </w:style>
  <w:style w:type="character" w:customStyle="1" w:styleId="ListLabel32">
    <w:name w:val="ListLabel 32"/>
    <w:qFormat/>
    <w:rsid w:val="003F5A35"/>
    <w:rPr>
      <w:rFonts w:cs="Courier New"/>
    </w:rPr>
  </w:style>
  <w:style w:type="character" w:customStyle="1" w:styleId="ListLabel33">
    <w:name w:val="ListLabel 33"/>
    <w:qFormat/>
    <w:rsid w:val="003F5A35"/>
    <w:rPr>
      <w:rFonts w:cs="Courier New"/>
    </w:rPr>
  </w:style>
  <w:style w:type="character" w:customStyle="1" w:styleId="ListLabel34">
    <w:name w:val="ListLabel 34"/>
    <w:qFormat/>
    <w:rsid w:val="003F5A35"/>
    <w:rPr>
      <w:rFonts w:cs="Courier New"/>
    </w:rPr>
  </w:style>
  <w:style w:type="character" w:customStyle="1" w:styleId="ListLabel35">
    <w:name w:val="ListLabel 35"/>
    <w:qFormat/>
    <w:rsid w:val="003F5A35"/>
    <w:rPr>
      <w:rFonts w:cs="Courier New"/>
    </w:rPr>
  </w:style>
  <w:style w:type="character" w:customStyle="1" w:styleId="ListLabel36">
    <w:name w:val="ListLabel 36"/>
    <w:qFormat/>
    <w:rsid w:val="003F5A35"/>
    <w:rPr>
      <w:rFonts w:cs="Courier New"/>
    </w:rPr>
  </w:style>
  <w:style w:type="character" w:customStyle="1" w:styleId="ListLabel37">
    <w:name w:val="ListLabel 37"/>
    <w:qFormat/>
    <w:rsid w:val="003F5A35"/>
    <w:rPr>
      <w:rFonts w:cs="Courier New"/>
    </w:rPr>
  </w:style>
  <w:style w:type="character" w:customStyle="1" w:styleId="ListLabel38">
    <w:name w:val="ListLabel 38"/>
    <w:qFormat/>
    <w:rsid w:val="003F5A35"/>
    <w:rPr>
      <w:sz w:val="20"/>
    </w:rPr>
  </w:style>
  <w:style w:type="character" w:customStyle="1" w:styleId="ListLabel39">
    <w:name w:val="ListLabel 39"/>
    <w:qFormat/>
    <w:rsid w:val="003F5A35"/>
    <w:rPr>
      <w:sz w:val="20"/>
    </w:rPr>
  </w:style>
  <w:style w:type="character" w:customStyle="1" w:styleId="ListLabel40">
    <w:name w:val="ListLabel 40"/>
    <w:qFormat/>
    <w:rsid w:val="003F5A35"/>
    <w:rPr>
      <w:sz w:val="20"/>
    </w:rPr>
  </w:style>
  <w:style w:type="character" w:customStyle="1" w:styleId="ListLabel41">
    <w:name w:val="ListLabel 41"/>
    <w:qFormat/>
    <w:rsid w:val="003F5A35"/>
    <w:rPr>
      <w:sz w:val="20"/>
    </w:rPr>
  </w:style>
  <w:style w:type="character" w:customStyle="1" w:styleId="ListLabel42">
    <w:name w:val="ListLabel 42"/>
    <w:qFormat/>
    <w:rsid w:val="003F5A35"/>
    <w:rPr>
      <w:sz w:val="20"/>
    </w:rPr>
  </w:style>
  <w:style w:type="character" w:customStyle="1" w:styleId="ListLabel43">
    <w:name w:val="ListLabel 43"/>
    <w:qFormat/>
    <w:rsid w:val="003F5A35"/>
    <w:rPr>
      <w:sz w:val="20"/>
    </w:rPr>
  </w:style>
  <w:style w:type="character" w:customStyle="1" w:styleId="ListLabel44">
    <w:name w:val="ListLabel 44"/>
    <w:qFormat/>
    <w:rsid w:val="003F5A35"/>
    <w:rPr>
      <w:sz w:val="20"/>
    </w:rPr>
  </w:style>
  <w:style w:type="character" w:customStyle="1" w:styleId="ListLabel45">
    <w:name w:val="ListLabel 45"/>
    <w:qFormat/>
    <w:rsid w:val="003F5A35"/>
    <w:rPr>
      <w:sz w:val="20"/>
    </w:rPr>
  </w:style>
  <w:style w:type="character" w:customStyle="1" w:styleId="ListLabel46">
    <w:name w:val="ListLabel 46"/>
    <w:qFormat/>
    <w:rsid w:val="003F5A35"/>
    <w:rPr>
      <w:sz w:val="20"/>
    </w:rPr>
  </w:style>
  <w:style w:type="character" w:customStyle="1" w:styleId="ListLabel47">
    <w:name w:val="ListLabel 47"/>
    <w:qFormat/>
    <w:rsid w:val="003F5A35"/>
    <w:rPr>
      <w:sz w:val="20"/>
    </w:rPr>
  </w:style>
  <w:style w:type="character" w:customStyle="1" w:styleId="ListLabel48">
    <w:name w:val="ListLabel 48"/>
    <w:qFormat/>
    <w:rsid w:val="003F5A35"/>
    <w:rPr>
      <w:sz w:val="20"/>
    </w:rPr>
  </w:style>
  <w:style w:type="character" w:customStyle="1" w:styleId="ListLabel49">
    <w:name w:val="ListLabel 49"/>
    <w:qFormat/>
    <w:rsid w:val="003F5A35"/>
    <w:rPr>
      <w:sz w:val="20"/>
    </w:rPr>
  </w:style>
  <w:style w:type="character" w:customStyle="1" w:styleId="ListLabel50">
    <w:name w:val="ListLabel 50"/>
    <w:qFormat/>
    <w:rsid w:val="003F5A35"/>
    <w:rPr>
      <w:sz w:val="20"/>
    </w:rPr>
  </w:style>
  <w:style w:type="character" w:customStyle="1" w:styleId="ListLabel51">
    <w:name w:val="ListLabel 51"/>
    <w:qFormat/>
    <w:rsid w:val="003F5A35"/>
    <w:rPr>
      <w:sz w:val="20"/>
    </w:rPr>
  </w:style>
  <w:style w:type="character" w:customStyle="1" w:styleId="ListLabel52">
    <w:name w:val="ListLabel 52"/>
    <w:qFormat/>
    <w:rsid w:val="003F5A35"/>
    <w:rPr>
      <w:sz w:val="20"/>
    </w:rPr>
  </w:style>
  <w:style w:type="character" w:customStyle="1" w:styleId="ListLabel53">
    <w:name w:val="ListLabel 53"/>
    <w:qFormat/>
    <w:rsid w:val="003F5A35"/>
    <w:rPr>
      <w:sz w:val="20"/>
    </w:rPr>
  </w:style>
  <w:style w:type="character" w:customStyle="1" w:styleId="ListLabel54">
    <w:name w:val="ListLabel 54"/>
    <w:qFormat/>
    <w:rsid w:val="003F5A35"/>
    <w:rPr>
      <w:sz w:val="20"/>
    </w:rPr>
  </w:style>
  <w:style w:type="character" w:customStyle="1" w:styleId="ListLabel55">
    <w:name w:val="ListLabel 55"/>
    <w:qFormat/>
    <w:rsid w:val="003F5A35"/>
    <w:rPr>
      <w:sz w:val="20"/>
    </w:rPr>
  </w:style>
  <w:style w:type="character" w:customStyle="1" w:styleId="ListLabel56">
    <w:name w:val="ListLabel 56"/>
    <w:qFormat/>
    <w:rsid w:val="003F5A35"/>
    <w:rPr>
      <w:sz w:val="20"/>
    </w:rPr>
  </w:style>
  <w:style w:type="character" w:customStyle="1" w:styleId="ListLabel57">
    <w:name w:val="ListLabel 57"/>
    <w:qFormat/>
    <w:rsid w:val="003F5A35"/>
    <w:rPr>
      <w:sz w:val="20"/>
    </w:rPr>
  </w:style>
  <w:style w:type="character" w:customStyle="1" w:styleId="ListLabel58">
    <w:name w:val="ListLabel 58"/>
    <w:qFormat/>
    <w:rsid w:val="003F5A35"/>
    <w:rPr>
      <w:sz w:val="20"/>
    </w:rPr>
  </w:style>
  <w:style w:type="character" w:customStyle="1" w:styleId="ListLabel59">
    <w:name w:val="ListLabel 59"/>
    <w:qFormat/>
    <w:rsid w:val="003F5A35"/>
    <w:rPr>
      <w:sz w:val="20"/>
    </w:rPr>
  </w:style>
  <w:style w:type="character" w:customStyle="1" w:styleId="ListLabel60">
    <w:name w:val="ListLabel 60"/>
    <w:qFormat/>
    <w:rsid w:val="003F5A35"/>
    <w:rPr>
      <w:sz w:val="20"/>
    </w:rPr>
  </w:style>
  <w:style w:type="character" w:customStyle="1" w:styleId="ListLabel61">
    <w:name w:val="ListLabel 61"/>
    <w:qFormat/>
    <w:rsid w:val="003F5A35"/>
    <w:rPr>
      <w:sz w:val="20"/>
    </w:rPr>
  </w:style>
  <w:style w:type="character" w:customStyle="1" w:styleId="ListLabel62">
    <w:name w:val="ListLabel 62"/>
    <w:qFormat/>
    <w:rsid w:val="003F5A35"/>
    <w:rPr>
      <w:sz w:val="20"/>
    </w:rPr>
  </w:style>
  <w:style w:type="character" w:customStyle="1" w:styleId="ListLabel63">
    <w:name w:val="ListLabel 63"/>
    <w:qFormat/>
    <w:rsid w:val="003F5A35"/>
    <w:rPr>
      <w:sz w:val="20"/>
    </w:rPr>
  </w:style>
  <w:style w:type="character" w:customStyle="1" w:styleId="ListLabel64">
    <w:name w:val="ListLabel 64"/>
    <w:qFormat/>
    <w:rsid w:val="003F5A35"/>
    <w:rPr>
      <w:sz w:val="20"/>
    </w:rPr>
  </w:style>
  <w:style w:type="character" w:customStyle="1" w:styleId="ListLabel65">
    <w:name w:val="ListLabel 65"/>
    <w:qFormat/>
    <w:rsid w:val="003F5A35"/>
    <w:rPr>
      <w:sz w:val="20"/>
    </w:rPr>
  </w:style>
  <w:style w:type="character" w:customStyle="1" w:styleId="ListLabel66">
    <w:name w:val="ListLabel 66"/>
    <w:qFormat/>
    <w:rsid w:val="003F5A35"/>
    <w:rPr>
      <w:sz w:val="20"/>
    </w:rPr>
  </w:style>
  <w:style w:type="character" w:customStyle="1" w:styleId="ListLabel67">
    <w:name w:val="ListLabel 67"/>
    <w:qFormat/>
    <w:rsid w:val="003F5A35"/>
    <w:rPr>
      <w:sz w:val="20"/>
    </w:rPr>
  </w:style>
  <w:style w:type="character" w:customStyle="1" w:styleId="ListLabel68">
    <w:name w:val="ListLabel 68"/>
    <w:qFormat/>
    <w:rsid w:val="003F5A35"/>
    <w:rPr>
      <w:sz w:val="20"/>
    </w:rPr>
  </w:style>
  <w:style w:type="character" w:customStyle="1" w:styleId="ListLabel69">
    <w:name w:val="ListLabel 69"/>
    <w:qFormat/>
    <w:rsid w:val="003F5A35"/>
    <w:rPr>
      <w:sz w:val="20"/>
    </w:rPr>
  </w:style>
  <w:style w:type="character" w:customStyle="1" w:styleId="ListLabel70">
    <w:name w:val="ListLabel 70"/>
    <w:qFormat/>
    <w:rsid w:val="003F5A35"/>
    <w:rPr>
      <w:sz w:val="20"/>
    </w:rPr>
  </w:style>
  <w:style w:type="character" w:customStyle="1" w:styleId="ListLabel71">
    <w:name w:val="ListLabel 71"/>
    <w:qFormat/>
    <w:rsid w:val="003F5A35"/>
    <w:rPr>
      <w:sz w:val="20"/>
    </w:rPr>
  </w:style>
  <w:style w:type="character" w:customStyle="1" w:styleId="ListLabel72">
    <w:name w:val="ListLabel 72"/>
    <w:qFormat/>
    <w:rsid w:val="003F5A35"/>
    <w:rPr>
      <w:sz w:val="20"/>
    </w:rPr>
  </w:style>
  <w:style w:type="character" w:customStyle="1" w:styleId="ListLabel73">
    <w:name w:val="ListLabel 73"/>
    <w:qFormat/>
    <w:rsid w:val="003F5A35"/>
    <w:rPr>
      <w:sz w:val="20"/>
    </w:rPr>
  </w:style>
  <w:style w:type="character" w:customStyle="1" w:styleId="ListLabel74">
    <w:name w:val="ListLabel 74"/>
    <w:qFormat/>
    <w:rsid w:val="003F5A35"/>
    <w:rPr>
      <w:sz w:val="20"/>
    </w:rPr>
  </w:style>
  <w:style w:type="character" w:customStyle="1" w:styleId="EndnoteCharacters">
    <w:name w:val="Endnote Characters"/>
    <w:qFormat/>
    <w:rsid w:val="003F5A35"/>
  </w:style>
  <w:style w:type="character" w:customStyle="1" w:styleId="EndnoteAnchor">
    <w:name w:val="Endnote Anchor"/>
    <w:rsid w:val="003F5A35"/>
    <w:rPr>
      <w:vertAlign w:val="superscript"/>
    </w:rPr>
  </w:style>
  <w:style w:type="character" w:customStyle="1" w:styleId="FootnoteAnchor">
    <w:name w:val="Footnote Anchor"/>
    <w:rsid w:val="003F5A35"/>
    <w:rPr>
      <w:vertAlign w:val="superscript"/>
    </w:rPr>
  </w:style>
  <w:style w:type="character" w:customStyle="1" w:styleId="FootnoteCharacters">
    <w:name w:val="Footnote Characters"/>
    <w:qFormat/>
    <w:rsid w:val="003F5A35"/>
  </w:style>
  <w:style w:type="character" w:customStyle="1" w:styleId="ListLabel75">
    <w:name w:val="ListLabel 75"/>
    <w:qFormat/>
    <w:rsid w:val="003F5A35"/>
    <w:rPr>
      <w:rFonts w:cs="Symbol"/>
      <w:sz w:val="20"/>
    </w:rPr>
  </w:style>
  <w:style w:type="character" w:customStyle="1" w:styleId="ListLabel76">
    <w:name w:val="ListLabel 76"/>
    <w:qFormat/>
    <w:rsid w:val="003F5A35"/>
    <w:rPr>
      <w:rFonts w:cs="Courier New"/>
    </w:rPr>
  </w:style>
  <w:style w:type="character" w:customStyle="1" w:styleId="ListLabel77">
    <w:name w:val="ListLabel 77"/>
    <w:qFormat/>
    <w:rsid w:val="003F5A35"/>
    <w:rPr>
      <w:rFonts w:cs="Wingdings"/>
    </w:rPr>
  </w:style>
  <w:style w:type="character" w:customStyle="1" w:styleId="ListLabel78">
    <w:name w:val="ListLabel 78"/>
    <w:qFormat/>
    <w:rsid w:val="003F5A35"/>
    <w:rPr>
      <w:rFonts w:cs="Symbol"/>
    </w:rPr>
  </w:style>
  <w:style w:type="character" w:customStyle="1" w:styleId="ListLabel79">
    <w:name w:val="ListLabel 79"/>
    <w:qFormat/>
    <w:rsid w:val="003F5A35"/>
    <w:rPr>
      <w:rFonts w:cs="Courier New"/>
    </w:rPr>
  </w:style>
  <w:style w:type="character" w:customStyle="1" w:styleId="ListLabel80">
    <w:name w:val="ListLabel 80"/>
    <w:qFormat/>
    <w:rsid w:val="003F5A35"/>
    <w:rPr>
      <w:rFonts w:cs="Wingdings"/>
    </w:rPr>
  </w:style>
  <w:style w:type="character" w:customStyle="1" w:styleId="ListLabel81">
    <w:name w:val="ListLabel 81"/>
    <w:qFormat/>
    <w:rsid w:val="003F5A35"/>
    <w:rPr>
      <w:rFonts w:cs="Symbol"/>
    </w:rPr>
  </w:style>
  <w:style w:type="character" w:customStyle="1" w:styleId="ListLabel82">
    <w:name w:val="ListLabel 82"/>
    <w:qFormat/>
    <w:rsid w:val="003F5A35"/>
    <w:rPr>
      <w:rFonts w:cs="Courier New"/>
    </w:rPr>
  </w:style>
  <w:style w:type="character" w:customStyle="1" w:styleId="ListLabel83">
    <w:name w:val="ListLabel 83"/>
    <w:qFormat/>
    <w:rsid w:val="003F5A35"/>
    <w:rPr>
      <w:rFonts w:cs="Wingdings"/>
    </w:rPr>
  </w:style>
  <w:style w:type="character" w:customStyle="1" w:styleId="ListLabel84">
    <w:name w:val="ListLabel 84"/>
    <w:qFormat/>
    <w:rsid w:val="003F5A35"/>
    <w:rPr>
      <w:rFonts w:cs="Symbol"/>
      <w:sz w:val="20"/>
    </w:rPr>
  </w:style>
  <w:style w:type="character" w:customStyle="1" w:styleId="ListLabel85">
    <w:name w:val="ListLabel 85"/>
    <w:qFormat/>
    <w:rsid w:val="003F5A35"/>
    <w:rPr>
      <w:rFonts w:cs="Courier New"/>
    </w:rPr>
  </w:style>
  <w:style w:type="character" w:customStyle="1" w:styleId="ListLabel86">
    <w:name w:val="ListLabel 86"/>
    <w:qFormat/>
    <w:rsid w:val="003F5A35"/>
    <w:rPr>
      <w:rFonts w:cs="Wingdings"/>
    </w:rPr>
  </w:style>
  <w:style w:type="character" w:customStyle="1" w:styleId="ListLabel87">
    <w:name w:val="ListLabel 87"/>
    <w:qFormat/>
    <w:rsid w:val="003F5A35"/>
    <w:rPr>
      <w:rFonts w:cs="Symbol"/>
    </w:rPr>
  </w:style>
  <w:style w:type="character" w:customStyle="1" w:styleId="ListLabel88">
    <w:name w:val="ListLabel 88"/>
    <w:qFormat/>
    <w:rsid w:val="003F5A35"/>
    <w:rPr>
      <w:rFonts w:cs="Courier New"/>
    </w:rPr>
  </w:style>
  <w:style w:type="character" w:customStyle="1" w:styleId="ListLabel89">
    <w:name w:val="ListLabel 89"/>
    <w:qFormat/>
    <w:rsid w:val="003F5A35"/>
    <w:rPr>
      <w:rFonts w:cs="Wingdings"/>
    </w:rPr>
  </w:style>
  <w:style w:type="character" w:customStyle="1" w:styleId="ListLabel90">
    <w:name w:val="ListLabel 90"/>
    <w:qFormat/>
    <w:rsid w:val="003F5A35"/>
    <w:rPr>
      <w:rFonts w:cs="Symbol"/>
    </w:rPr>
  </w:style>
  <w:style w:type="character" w:customStyle="1" w:styleId="ListLabel91">
    <w:name w:val="ListLabel 91"/>
    <w:qFormat/>
    <w:rsid w:val="003F5A35"/>
    <w:rPr>
      <w:rFonts w:cs="Courier New"/>
    </w:rPr>
  </w:style>
  <w:style w:type="character" w:customStyle="1" w:styleId="ListLabel92">
    <w:name w:val="ListLabel 92"/>
    <w:qFormat/>
    <w:rsid w:val="003F5A35"/>
    <w:rPr>
      <w:rFonts w:cs="Wingdings"/>
    </w:rPr>
  </w:style>
  <w:style w:type="character" w:customStyle="1" w:styleId="ListLabel93">
    <w:name w:val="ListLabel 93"/>
    <w:qFormat/>
    <w:rsid w:val="003F5A35"/>
    <w:rPr>
      <w:rFonts w:cs="Symbol"/>
      <w:sz w:val="20"/>
    </w:rPr>
  </w:style>
  <w:style w:type="character" w:customStyle="1" w:styleId="ListLabel94">
    <w:name w:val="ListLabel 94"/>
    <w:qFormat/>
    <w:rsid w:val="003F5A35"/>
    <w:rPr>
      <w:rFonts w:cs="Courier New"/>
    </w:rPr>
  </w:style>
  <w:style w:type="character" w:customStyle="1" w:styleId="ListLabel95">
    <w:name w:val="ListLabel 95"/>
    <w:qFormat/>
    <w:rsid w:val="003F5A35"/>
    <w:rPr>
      <w:rFonts w:cs="Wingdings"/>
    </w:rPr>
  </w:style>
  <w:style w:type="character" w:customStyle="1" w:styleId="ListLabel96">
    <w:name w:val="ListLabel 96"/>
    <w:qFormat/>
    <w:rsid w:val="003F5A35"/>
    <w:rPr>
      <w:rFonts w:cs="Symbol"/>
    </w:rPr>
  </w:style>
  <w:style w:type="character" w:customStyle="1" w:styleId="ListLabel97">
    <w:name w:val="ListLabel 97"/>
    <w:qFormat/>
    <w:rsid w:val="003F5A35"/>
    <w:rPr>
      <w:rFonts w:cs="Courier New"/>
    </w:rPr>
  </w:style>
  <w:style w:type="character" w:customStyle="1" w:styleId="ListLabel98">
    <w:name w:val="ListLabel 98"/>
    <w:qFormat/>
    <w:rsid w:val="003F5A35"/>
    <w:rPr>
      <w:rFonts w:cs="Wingdings"/>
    </w:rPr>
  </w:style>
  <w:style w:type="character" w:customStyle="1" w:styleId="ListLabel99">
    <w:name w:val="ListLabel 99"/>
    <w:qFormat/>
    <w:rsid w:val="003F5A35"/>
    <w:rPr>
      <w:rFonts w:cs="Symbol"/>
    </w:rPr>
  </w:style>
  <w:style w:type="character" w:customStyle="1" w:styleId="ListLabel100">
    <w:name w:val="ListLabel 100"/>
    <w:qFormat/>
    <w:rsid w:val="003F5A35"/>
    <w:rPr>
      <w:rFonts w:cs="Courier New"/>
    </w:rPr>
  </w:style>
  <w:style w:type="character" w:customStyle="1" w:styleId="ListLabel101">
    <w:name w:val="ListLabel 101"/>
    <w:qFormat/>
    <w:rsid w:val="003F5A35"/>
    <w:rPr>
      <w:rFonts w:cs="Wingdings"/>
    </w:rPr>
  </w:style>
  <w:style w:type="character" w:customStyle="1" w:styleId="ListLabel102">
    <w:name w:val="ListLabel 102"/>
    <w:qFormat/>
    <w:rsid w:val="003F5A35"/>
    <w:rPr>
      <w:rFonts w:cs="Symbol"/>
      <w:sz w:val="20"/>
    </w:rPr>
  </w:style>
  <w:style w:type="character" w:customStyle="1" w:styleId="ListLabel103">
    <w:name w:val="ListLabel 103"/>
    <w:qFormat/>
    <w:rsid w:val="003F5A35"/>
    <w:rPr>
      <w:rFonts w:cs="Courier New"/>
    </w:rPr>
  </w:style>
  <w:style w:type="character" w:customStyle="1" w:styleId="ListLabel104">
    <w:name w:val="ListLabel 104"/>
    <w:qFormat/>
    <w:rsid w:val="003F5A35"/>
    <w:rPr>
      <w:rFonts w:cs="Wingdings"/>
    </w:rPr>
  </w:style>
  <w:style w:type="character" w:customStyle="1" w:styleId="ListLabel105">
    <w:name w:val="ListLabel 105"/>
    <w:qFormat/>
    <w:rsid w:val="003F5A35"/>
    <w:rPr>
      <w:rFonts w:cs="Symbol"/>
    </w:rPr>
  </w:style>
  <w:style w:type="character" w:customStyle="1" w:styleId="ListLabel106">
    <w:name w:val="ListLabel 106"/>
    <w:qFormat/>
    <w:rsid w:val="003F5A35"/>
    <w:rPr>
      <w:rFonts w:cs="Courier New"/>
    </w:rPr>
  </w:style>
  <w:style w:type="character" w:customStyle="1" w:styleId="ListLabel107">
    <w:name w:val="ListLabel 107"/>
    <w:qFormat/>
    <w:rsid w:val="003F5A35"/>
    <w:rPr>
      <w:rFonts w:cs="Wingdings"/>
    </w:rPr>
  </w:style>
  <w:style w:type="character" w:customStyle="1" w:styleId="ListLabel108">
    <w:name w:val="ListLabel 108"/>
    <w:qFormat/>
    <w:rsid w:val="003F5A35"/>
    <w:rPr>
      <w:rFonts w:cs="Symbol"/>
    </w:rPr>
  </w:style>
  <w:style w:type="character" w:customStyle="1" w:styleId="ListLabel109">
    <w:name w:val="ListLabel 109"/>
    <w:qFormat/>
    <w:rsid w:val="003F5A35"/>
    <w:rPr>
      <w:rFonts w:cs="Courier New"/>
    </w:rPr>
  </w:style>
  <w:style w:type="character" w:customStyle="1" w:styleId="ListLabel110">
    <w:name w:val="ListLabel 110"/>
    <w:qFormat/>
    <w:rsid w:val="003F5A35"/>
    <w:rPr>
      <w:rFonts w:cs="Wingdings"/>
    </w:rPr>
  </w:style>
  <w:style w:type="character" w:customStyle="1" w:styleId="ListLabel111">
    <w:name w:val="ListLabel 111"/>
    <w:qFormat/>
    <w:rsid w:val="003F5A35"/>
    <w:rPr>
      <w:rFonts w:cs="Symbol"/>
      <w:sz w:val="20"/>
    </w:rPr>
  </w:style>
  <w:style w:type="character" w:customStyle="1" w:styleId="ListLabel112">
    <w:name w:val="ListLabel 112"/>
    <w:qFormat/>
    <w:rsid w:val="003F5A35"/>
    <w:rPr>
      <w:rFonts w:cs="Courier New"/>
    </w:rPr>
  </w:style>
  <w:style w:type="character" w:customStyle="1" w:styleId="ListLabel113">
    <w:name w:val="ListLabel 113"/>
    <w:qFormat/>
    <w:rsid w:val="003F5A35"/>
    <w:rPr>
      <w:rFonts w:cs="Wingdings"/>
    </w:rPr>
  </w:style>
  <w:style w:type="character" w:customStyle="1" w:styleId="ListLabel114">
    <w:name w:val="ListLabel 114"/>
    <w:qFormat/>
    <w:rsid w:val="003F5A35"/>
    <w:rPr>
      <w:rFonts w:cs="Symbol"/>
    </w:rPr>
  </w:style>
  <w:style w:type="character" w:customStyle="1" w:styleId="ListLabel115">
    <w:name w:val="ListLabel 115"/>
    <w:qFormat/>
    <w:rsid w:val="003F5A35"/>
    <w:rPr>
      <w:rFonts w:cs="Courier New"/>
    </w:rPr>
  </w:style>
  <w:style w:type="character" w:customStyle="1" w:styleId="ListLabel116">
    <w:name w:val="ListLabel 116"/>
    <w:qFormat/>
    <w:rsid w:val="003F5A35"/>
    <w:rPr>
      <w:rFonts w:cs="Wingdings"/>
    </w:rPr>
  </w:style>
  <w:style w:type="character" w:customStyle="1" w:styleId="ListLabel117">
    <w:name w:val="ListLabel 117"/>
    <w:qFormat/>
    <w:rsid w:val="003F5A35"/>
    <w:rPr>
      <w:rFonts w:cs="Symbol"/>
    </w:rPr>
  </w:style>
  <w:style w:type="character" w:customStyle="1" w:styleId="ListLabel118">
    <w:name w:val="ListLabel 118"/>
    <w:qFormat/>
    <w:rsid w:val="003F5A35"/>
    <w:rPr>
      <w:rFonts w:cs="Courier New"/>
    </w:rPr>
  </w:style>
  <w:style w:type="character" w:customStyle="1" w:styleId="ListLabel119">
    <w:name w:val="ListLabel 119"/>
    <w:qFormat/>
    <w:rsid w:val="003F5A35"/>
    <w:rPr>
      <w:rFonts w:cs="Wingdings"/>
    </w:rPr>
  </w:style>
  <w:style w:type="character" w:customStyle="1" w:styleId="ListLabel120">
    <w:name w:val="ListLabel 120"/>
    <w:qFormat/>
    <w:rsid w:val="003F5A35"/>
    <w:rPr>
      <w:rFonts w:cs="Symbol"/>
      <w:sz w:val="20"/>
    </w:rPr>
  </w:style>
  <w:style w:type="character" w:customStyle="1" w:styleId="ListLabel121">
    <w:name w:val="ListLabel 121"/>
    <w:qFormat/>
    <w:rsid w:val="003F5A35"/>
    <w:rPr>
      <w:rFonts w:cs="Courier New"/>
    </w:rPr>
  </w:style>
  <w:style w:type="character" w:customStyle="1" w:styleId="ListLabel122">
    <w:name w:val="ListLabel 122"/>
    <w:qFormat/>
    <w:rsid w:val="003F5A35"/>
    <w:rPr>
      <w:rFonts w:cs="Wingdings"/>
    </w:rPr>
  </w:style>
  <w:style w:type="character" w:customStyle="1" w:styleId="ListLabel123">
    <w:name w:val="ListLabel 123"/>
    <w:qFormat/>
    <w:rsid w:val="003F5A35"/>
    <w:rPr>
      <w:rFonts w:cs="Symbol"/>
    </w:rPr>
  </w:style>
  <w:style w:type="character" w:customStyle="1" w:styleId="ListLabel124">
    <w:name w:val="ListLabel 124"/>
    <w:qFormat/>
    <w:rsid w:val="003F5A35"/>
    <w:rPr>
      <w:rFonts w:cs="Courier New"/>
    </w:rPr>
  </w:style>
  <w:style w:type="character" w:customStyle="1" w:styleId="ListLabel125">
    <w:name w:val="ListLabel 125"/>
    <w:qFormat/>
    <w:rsid w:val="003F5A35"/>
    <w:rPr>
      <w:rFonts w:cs="Wingdings"/>
    </w:rPr>
  </w:style>
  <w:style w:type="character" w:customStyle="1" w:styleId="ListLabel126">
    <w:name w:val="ListLabel 126"/>
    <w:qFormat/>
    <w:rsid w:val="003F5A35"/>
    <w:rPr>
      <w:rFonts w:cs="Symbol"/>
    </w:rPr>
  </w:style>
  <w:style w:type="character" w:customStyle="1" w:styleId="ListLabel127">
    <w:name w:val="ListLabel 127"/>
    <w:qFormat/>
    <w:rsid w:val="003F5A35"/>
    <w:rPr>
      <w:rFonts w:cs="Courier New"/>
    </w:rPr>
  </w:style>
  <w:style w:type="character" w:customStyle="1" w:styleId="ListLabel128">
    <w:name w:val="ListLabel 128"/>
    <w:qFormat/>
    <w:rsid w:val="003F5A35"/>
    <w:rPr>
      <w:rFonts w:cs="Wingdings"/>
    </w:rPr>
  </w:style>
  <w:style w:type="character" w:customStyle="1" w:styleId="ListLabel129">
    <w:name w:val="ListLabel 129"/>
    <w:qFormat/>
    <w:rsid w:val="003F5A35"/>
    <w:rPr>
      <w:rFonts w:cs="Symbol"/>
      <w:sz w:val="20"/>
    </w:rPr>
  </w:style>
  <w:style w:type="character" w:customStyle="1" w:styleId="ListLabel130">
    <w:name w:val="ListLabel 130"/>
    <w:qFormat/>
    <w:rsid w:val="003F5A35"/>
    <w:rPr>
      <w:rFonts w:cs="Courier New"/>
    </w:rPr>
  </w:style>
  <w:style w:type="character" w:customStyle="1" w:styleId="ListLabel131">
    <w:name w:val="ListLabel 131"/>
    <w:qFormat/>
    <w:rsid w:val="003F5A35"/>
    <w:rPr>
      <w:rFonts w:cs="Wingdings"/>
    </w:rPr>
  </w:style>
  <w:style w:type="character" w:customStyle="1" w:styleId="ListLabel132">
    <w:name w:val="ListLabel 132"/>
    <w:qFormat/>
    <w:rsid w:val="003F5A35"/>
    <w:rPr>
      <w:rFonts w:cs="Symbol"/>
    </w:rPr>
  </w:style>
  <w:style w:type="character" w:customStyle="1" w:styleId="ListLabel133">
    <w:name w:val="ListLabel 133"/>
    <w:qFormat/>
    <w:rsid w:val="003F5A35"/>
    <w:rPr>
      <w:rFonts w:cs="Courier New"/>
    </w:rPr>
  </w:style>
  <w:style w:type="character" w:customStyle="1" w:styleId="ListLabel134">
    <w:name w:val="ListLabel 134"/>
    <w:qFormat/>
    <w:rsid w:val="003F5A35"/>
    <w:rPr>
      <w:rFonts w:cs="Wingdings"/>
    </w:rPr>
  </w:style>
  <w:style w:type="character" w:customStyle="1" w:styleId="ListLabel135">
    <w:name w:val="ListLabel 135"/>
    <w:qFormat/>
    <w:rsid w:val="003F5A35"/>
    <w:rPr>
      <w:rFonts w:cs="Symbol"/>
    </w:rPr>
  </w:style>
  <w:style w:type="character" w:customStyle="1" w:styleId="ListLabel136">
    <w:name w:val="ListLabel 136"/>
    <w:qFormat/>
    <w:rsid w:val="003F5A35"/>
    <w:rPr>
      <w:rFonts w:cs="Courier New"/>
    </w:rPr>
  </w:style>
  <w:style w:type="character" w:customStyle="1" w:styleId="ListLabel137">
    <w:name w:val="ListLabel 137"/>
    <w:qFormat/>
    <w:rsid w:val="003F5A35"/>
    <w:rPr>
      <w:rFonts w:cs="Wingdings"/>
    </w:rPr>
  </w:style>
  <w:style w:type="character" w:customStyle="1" w:styleId="ListLabel138">
    <w:name w:val="ListLabel 138"/>
    <w:qFormat/>
    <w:rsid w:val="003F5A35"/>
    <w:rPr>
      <w:rFonts w:cs="Symbol"/>
      <w:sz w:val="20"/>
    </w:rPr>
  </w:style>
  <w:style w:type="character" w:customStyle="1" w:styleId="ListLabel139">
    <w:name w:val="ListLabel 139"/>
    <w:qFormat/>
    <w:rsid w:val="003F5A35"/>
    <w:rPr>
      <w:rFonts w:cs="Courier New"/>
    </w:rPr>
  </w:style>
  <w:style w:type="character" w:customStyle="1" w:styleId="ListLabel140">
    <w:name w:val="ListLabel 140"/>
    <w:qFormat/>
    <w:rsid w:val="003F5A35"/>
    <w:rPr>
      <w:rFonts w:cs="Wingdings"/>
    </w:rPr>
  </w:style>
  <w:style w:type="character" w:customStyle="1" w:styleId="ListLabel141">
    <w:name w:val="ListLabel 141"/>
    <w:qFormat/>
    <w:rsid w:val="003F5A35"/>
    <w:rPr>
      <w:rFonts w:cs="Symbol"/>
    </w:rPr>
  </w:style>
  <w:style w:type="character" w:customStyle="1" w:styleId="ListLabel142">
    <w:name w:val="ListLabel 142"/>
    <w:qFormat/>
    <w:rsid w:val="003F5A35"/>
    <w:rPr>
      <w:rFonts w:cs="Courier New"/>
    </w:rPr>
  </w:style>
  <w:style w:type="character" w:customStyle="1" w:styleId="ListLabel143">
    <w:name w:val="ListLabel 143"/>
    <w:qFormat/>
    <w:rsid w:val="003F5A35"/>
    <w:rPr>
      <w:rFonts w:cs="Wingdings"/>
    </w:rPr>
  </w:style>
  <w:style w:type="character" w:customStyle="1" w:styleId="ListLabel144">
    <w:name w:val="ListLabel 144"/>
    <w:qFormat/>
    <w:rsid w:val="003F5A35"/>
    <w:rPr>
      <w:rFonts w:cs="Symbol"/>
    </w:rPr>
  </w:style>
  <w:style w:type="character" w:customStyle="1" w:styleId="ListLabel145">
    <w:name w:val="ListLabel 145"/>
    <w:qFormat/>
    <w:rsid w:val="003F5A35"/>
    <w:rPr>
      <w:rFonts w:cs="Courier New"/>
    </w:rPr>
  </w:style>
  <w:style w:type="character" w:customStyle="1" w:styleId="ListLabel146">
    <w:name w:val="ListLabel 146"/>
    <w:qFormat/>
    <w:rsid w:val="003F5A35"/>
    <w:rPr>
      <w:rFonts w:cs="Wingdings"/>
    </w:rPr>
  </w:style>
  <w:style w:type="character" w:customStyle="1" w:styleId="ListLabel147">
    <w:name w:val="ListLabel 147"/>
    <w:qFormat/>
    <w:rsid w:val="003F5A35"/>
    <w:rPr>
      <w:rFonts w:cs="Symbol"/>
      <w:sz w:val="20"/>
    </w:rPr>
  </w:style>
  <w:style w:type="character" w:customStyle="1" w:styleId="ListLabel148">
    <w:name w:val="ListLabel 148"/>
    <w:qFormat/>
    <w:rsid w:val="003F5A35"/>
    <w:rPr>
      <w:rFonts w:cs="Courier New"/>
    </w:rPr>
  </w:style>
  <w:style w:type="character" w:customStyle="1" w:styleId="ListLabel149">
    <w:name w:val="ListLabel 149"/>
    <w:qFormat/>
    <w:rsid w:val="003F5A35"/>
    <w:rPr>
      <w:rFonts w:cs="Wingdings"/>
    </w:rPr>
  </w:style>
  <w:style w:type="character" w:customStyle="1" w:styleId="ListLabel150">
    <w:name w:val="ListLabel 150"/>
    <w:qFormat/>
    <w:rsid w:val="003F5A35"/>
    <w:rPr>
      <w:rFonts w:cs="Symbol"/>
    </w:rPr>
  </w:style>
  <w:style w:type="character" w:customStyle="1" w:styleId="ListLabel151">
    <w:name w:val="ListLabel 151"/>
    <w:qFormat/>
    <w:rsid w:val="003F5A35"/>
    <w:rPr>
      <w:rFonts w:cs="Courier New"/>
    </w:rPr>
  </w:style>
  <w:style w:type="character" w:customStyle="1" w:styleId="ListLabel152">
    <w:name w:val="ListLabel 152"/>
    <w:qFormat/>
    <w:rsid w:val="003F5A35"/>
    <w:rPr>
      <w:rFonts w:cs="Wingdings"/>
    </w:rPr>
  </w:style>
  <w:style w:type="character" w:customStyle="1" w:styleId="ListLabel153">
    <w:name w:val="ListLabel 153"/>
    <w:qFormat/>
    <w:rsid w:val="003F5A35"/>
    <w:rPr>
      <w:rFonts w:cs="Symbol"/>
    </w:rPr>
  </w:style>
  <w:style w:type="character" w:customStyle="1" w:styleId="ListLabel154">
    <w:name w:val="ListLabel 154"/>
    <w:qFormat/>
    <w:rsid w:val="003F5A35"/>
    <w:rPr>
      <w:rFonts w:cs="Courier New"/>
    </w:rPr>
  </w:style>
  <w:style w:type="character" w:customStyle="1" w:styleId="ListLabel155">
    <w:name w:val="ListLabel 155"/>
    <w:qFormat/>
    <w:rsid w:val="003F5A35"/>
    <w:rPr>
      <w:rFonts w:cs="Wingdings"/>
    </w:rPr>
  </w:style>
  <w:style w:type="character" w:customStyle="1" w:styleId="ListLabel156">
    <w:name w:val="ListLabel 156"/>
    <w:qFormat/>
    <w:rsid w:val="003F5A35"/>
    <w:rPr>
      <w:rFonts w:cs="Symbol"/>
      <w:sz w:val="20"/>
    </w:rPr>
  </w:style>
  <w:style w:type="character" w:customStyle="1" w:styleId="ListLabel157">
    <w:name w:val="ListLabel 157"/>
    <w:qFormat/>
    <w:rsid w:val="003F5A35"/>
    <w:rPr>
      <w:rFonts w:cs="Courier New"/>
    </w:rPr>
  </w:style>
  <w:style w:type="character" w:customStyle="1" w:styleId="ListLabel158">
    <w:name w:val="ListLabel 158"/>
    <w:qFormat/>
    <w:rsid w:val="003F5A35"/>
    <w:rPr>
      <w:rFonts w:cs="Wingdings"/>
    </w:rPr>
  </w:style>
  <w:style w:type="character" w:customStyle="1" w:styleId="ListLabel159">
    <w:name w:val="ListLabel 159"/>
    <w:qFormat/>
    <w:rsid w:val="003F5A35"/>
    <w:rPr>
      <w:rFonts w:cs="Symbol"/>
    </w:rPr>
  </w:style>
  <w:style w:type="character" w:customStyle="1" w:styleId="ListLabel160">
    <w:name w:val="ListLabel 160"/>
    <w:qFormat/>
    <w:rsid w:val="003F5A35"/>
    <w:rPr>
      <w:rFonts w:cs="Courier New"/>
    </w:rPr>
  </w:style>
  <w:style w:type="character" w:customStyle="1" w:styleId="ListLabel161">
    <w:name w:val="ListLabel 161"/>
    <w:qFormat/>
    <w:rsid w:val="003F5A35"/>
    <w:rPr>
      <w:rFonts w:cs="Wingdings"/>
    </w:rPr>
  </w:style>
  <w:style w:type="character" w:customStyle="1" w:styleId="ListLabel162">
    <w:name w:val="ListLabel 162"/>
    <w:qFormat/>
    <w:rsid w:val="003F5A35"/>
    <w:rPr>
      <w:rFonts w:cs="Symbol"/>
    </w:rPr>
  </w:style>
  <w:style w:type="character" w:customStyle="1" w:styleId="ListLabel163">
    <w:name w:val="ListLabel 163"/>
    <w:qFormat/>
    <w:rsid w:val="003F5A35"/>
    <w:rPr>
      <w:rFonts w:cs="Courier New"/>
    </w:rPr>
  </w:style>
  <w:style w:type="character" w:customStyle="1" w:styleId="ListLabel164">
    <w:name w:val="ListLabel 164"/>
    <w:qFormat/>
    <w:rsid w:val="003F5A35"/>
    <w:rPr>
      <w:rFonts w:cs="Wingdings"/>
    </w:rPr>
  </w:style>
  <w:style w:type="character" w:customStyle="1" w:styleId="ListLabel165">
    <w:name w:val="ListLabel 165"/>
    <w:qFormat/>
    <w:rsid w:val="003F5A35"/>
    <w:rPr>
      <w:rFonts w:cs="Symbol"/>
      <w:sz w:val="20"/>
    </w:rPr>
  </w:style>
  <w:style w:type="character" w:customStyle="1" w:styleId="ListLabel166">
    <w:name w:val="ListLabel 166"/>
    <w:qFormat/>
    <w:rsid w:val="003F5A35"/>
    <w:rPr>
      <w:rFonts w:cs="Courier New"/>
    </w:rPr>
  </w:style>
  <w:style w:type="character" w:customStyle="1" w:styleId="ListLabel167">
    <w:name w:val="ListLabel 167"/>
    <w:qFormat/>
    <w:rsid w:val="003F5A35"/>
    <w:rPr>
      <w:rFonts w:cs="Wingdings"/>
    </w:rPr>
  </w:style>
  <w:style w:type="character" w:customStyle="1" w:styleId="ListLabel168">
    <w:name w:val="ListLabel 168"/>
    <w:qFormat/>
    <w:rsid w:val="003F5A35"/>
    <w:rPr>
      <w:rFonts w:cs="Symbol"/>
    </w:rPr>
  </w:style>
  <w:style w:type="character" w:customStyle="1" w:styleId="ListLabel169">
    <w:name w:val="ListLabel 169"/>
    <w:qFormat/>
    <w:rsid w:val="003F5A35"/>
    <w:rPr>
      <w:rFonts w:cs="Courier New"/>
    </w:rPr>
  </w:style>
  <w:style w:type="character" w:customStyle="1" w:styleId="ListLabel170">
    <w:name w:val="ListLabel 170"/>
    <w:qFormat/>
    <w:rsid w:val="003F5A35"/>
    <w:rPr>
      <w:rFonts w:cs="Wingdings"/>
    </w:rPr>
  </w:style>
  <w:style w:type="character" w:customStyle="1" w:styleId="ListLabel171">
    <w:name w:val="ListLabel 171"/>
    <w:qFormat/>
    <w:rsid w:val="003F5A35"/>
    <w:rPr>
      <w:rFonts w:cs="Symbol"/>
    </w:rPr>
  </w:style>
  <w:style w:type="character" w:customStyle="1" w:styleId="ListLabel172">
    <w:name w:val="ListLabel 172"/>
    <w:qFormat/>
    <w:rsid w:val="003F5A35"/>
    <w:rPr>
      <w:rFonts w:cs="Courier New"/>
    </w:rPr>
  </w:style>
  <w:style w:type="character" w:customStyle="1" w:styleId="ListLabel173">
    <w:name w:val="ListLabel 173"/>
    <w:qFormat/>
    <w:rsid w:val="003F5A35"/>
    <w:rPr>
      <w:rFonts w:cs="Wingdings"/>
    </w:rPr>
  </w:style>
  <w:style w:type="character" w:customStyle="1" w:styleId="ListLabel174">
    <w:name w:val="ListLabel 174"/>
    <w:qFormat/>
    <w:rsid w:val="003F5A35"/>
    <w:rPr>
      <w:rFonts w:cs="Symbol"/>
      <w:sz w:val="20"/>
    </w:rPr>
  </w:style>
  <w:style w:type="character" w:customStyle="1" w:styleId="ListLabel175">
    <w:name w:val="ListLabel 175"/>
    <w:qFormat/>
    <w:rsid w:val="003F5A35"/>
    <w:rPr>
      <w:rFonts w:cs="Courier New"/>
    </w:rPr>
  </w:style>
  <w:style w:type="character" w:customStyle="1" w:styleId="ListLabel176">
    <w:name w:val="ListLabel 176"/>
    <w:qFormat/>
    <w:rsid w:val="003F5A35"/>
    <w:rPr>
      <w:rFonts w:cs="Wingdings"/>
    </w:rPr>
  </w:style>
  <w:style w:type="character" w:customStyle="1" w:styleId="ListLabel177">
    <w:name w:val="ListLabel 177"/>
    <w:qFormat/>
    <w:rsid w:val="003F5A35"/>
    <w:rPr>
      <w:rFonts w:cs="Symbol"/>
    </w:rPr>
  </w:style>
  <w:style w:type="character" w:customStyle="1" w:styleId="ListLabel178">
    <w:name w:val="ListLabel 178"/>
    <w:qFormat/>
    <w:rsid w:val="003F5A35"/>
    <w:rPr>
      <w:rFonts w:cs="Courier New"/>
    </w:rPr>
  </w:style>
  <w:style w:type="character" w:customStyle="1" w:styleId="ListLabel179">
    <w:name w:val="ListLabel 179"/>
    <w:qFormat/>
    <w:rsid w:val="003F5A35"/>
    <w:rPr>
      <w:rFonts w:cs="Wingdings"/>
    </w:rPr>
  </w:style>
  <w:style w:type="character" w:customStyle="1" w:styleId="ListLabel180">
    <w:name w:val="ListLabel 180"/>
    <w:qFormat/>
    <w:rsid w:val="003F5A35"/>
    <w:rPr>
      <w:rFonts w:cs="Symbol"/>
    </w:rPr>
  </w:style>
  <w:style w:type="character" w:customStyle="1" w:styleId="ListLabel181">
    <w:name w:val="ListLabel 181"/>
    <w:qFormat/>
    <w:rsid w:val="003F5A35"/>
    <w:rPr>
      <w:rFonts w:cs="Courier New"/>
    </w:rPr>
  </w:style>
  <w:style w:type="character" w:customStyle="1" w:styleId="ListLabel182">
    <w:name w:val="ListLabel 182"/>
    <w:qFormat/>
    <w:rsid w:val="003F5A35"/>
    <w:rPr>
      <w:rFonts w:cs="Wingdings"/>
    </w:rPr>
  </w:style>
  <w:style w:type="character" w:customStyle="1" w:styleId="Bullets">
    <w:name w:val="Bullets"/>
    <w:qFormat/>
    <w:rsid w:val="003F5A35"/>
    <w:rPr>
      <w:rFonts w:ascii="OpenSymbol" w:eastAsia="OpenSymbol" w:hAnsi="OpenSymbol" w:cs="OpenSymbol"/>
    </w:rPr>
  </w:style>
  <w:style w:type="character" w:customStyle="1" w:styleId="ListLabel183">
    <w:name w:val="ListLabel 183"/>
    <w:qFormat/>
    <w:rsid w:val="003F5A35"/>
    <w:rPr>
      <w:rFonts w:cs="Symbol"/>
      <w:sz w:val="20"/>
    </w:rPr>
  </w:style>
  <w:style w:type="character" w:customStyle="1" w:styleId="ListLabel184">
    <w:name w:val="ListLabel 184"/>
    <w:qFormat/>
    <w:rsid w:val="003F5A35"/>
    <w:rPr>
      <w:rFonts w:cs="Courier New"/>
    </w:rPr>
  </w:style>
  <w:style w:type="character" w:customStyle="1" w:styleId="ListLabel185">
    <w:name w:val="ListLabel 185"/>
    <w:qFormat/>
    <w:rsid w:val="003F5A35"/>
    <w:rPr>
      <w:rFonts w:cs="Wingdings"/>
    </w:rPr>
  </w:style>
  <w:style w:type="character" w:customStyle="1" w:styleId="ListLabel186">
    <w:name w:val="ListLabel 186"/>
    <w:qFormat/>
    <w:rsid w:val="003F5A35"/>
    <w:rPr>
      <w:rFonts w:cs="Symbol"/>
    </w:rPr>
  </w:style>
  <w:style w:type="character" w:customStyle="1" w:styleId="ListLabel187">
    <w:name w:val="ListLabel 187"/>
    <w:qFormat/>
    <w:rsid w:val="003F5A35"/>
    <w:rPr>
      <w:rFonts w:cs="Courier New"/>
    </w:rPr>
  </w:style>
  <w:style w:type="character" w:customStyle="1" w:styleId="ListLabel188">
    <w:name w:val="ListLabel 188"/>
    <w:qFormat/>
    <w:rsid w:val="003F5A35"/>
    <w:rPr>
      <w:rFonts w:cs="Wingdings"/>
    </w:rPr>
  </w:style>
  <w:style w:type="character" w:customStyle="1" w:styleId="ListLabel189">
    <w:name w:val="ListLabel 189"/>
    <w:qFormat/>
    <w:rsid w:val="003F5A35"/>
    <w:rPr>
      <w:rFonts w:cs="Symbol"/>
    </w:rPr>
  </w:style>
  <w:style w:type="character" w:customStyle="1" w:styleId="ListLabel190">
    <w:name w:val="ListLabel 190"/>
    <w:qFormat/>
    <w:rsid w:val="003F5A35"/>
    <w:rPr>
      <w:rFonts w:cs="Courier New"/>
    </w:rPr>
  </w:style>
  <w:style w:type="character" w:customStyle="1" w:styleId="ListLabel191">
    <w:name w:val="ListLabel 191"/>
    <w:qFormat/>
    <w:rsid w:val="003F5A35"/>
    <w:rPr>
      <w:rFonts w:cs="Wingdings"/>
    </w:rPr>
  </w:style>
  <w:style w:type="character" w:customStyle="1" w:styleId="ListLabel192">
    <w:name w:val="ListLabel 192"/>
    <w:qFormat/>
    <w:rsid w:val="003F5A35"/>
    <w:rPr>
      <w:rFonts w:cs="Symbol"/>
      <w:sz w:val="20"/>
    </w:rPr>
  </w:style>
  <w:style w:type="character" w:customStyle="1" w:styleId="ListLabel193">
    <w:name w:val="ListLabel 193"/>
    <w:qFormat/>
    <w:rsid w:val="003F5A35"/>
    <w:rPr>
      <w:rFonts w:cs="Courier New"/>
    </w:rPr>
  </w:style>
  <w:style w:type="character" w:customStyle="1" w:styleId="ListLabel194">
    <w:name w:val="ListLabel 194"/>
    <w:qFormat/>
    <w:rsid w:val="003F5A35"/>
    <w:rPr>
      <w:rFonts w:cs="Wingdings"/>
    </w:rPr>
  </w:style>
  <w:style w:type="character" w:customStyle="1" w:styleId="ListLabel195">
    <w:name w:val="ListLabel 195"/>
    <w:qFormat/>
    <w:rsid w:val="003F5A35"/>
    <w:rPr>
      <w:rFonts w:cs="Symbol"/>
    </w:rPr>
  </w:style>
  <w:style w:type="character" w:customStyle="1" w:styleId="ListLabel196">
    <w:name w:val="ListLabel 196"/>
    <w:qFormat/>
    <w:rsid w:val="003F5A35"/>
    <w:rPr>
      <w:rFonts w:cs="Courier New"/>
    </w:rPr>
  </w:style>
  <w:style w:type="character" w:customStyle="1" w:styleId="ListLabel197">
    <w:name w:val="ListLabel 197"/>
    <w:qFormat/>
    <w:rsid w:val="003F5A35"/>
    <w:rPr>
      <w:rFonts w:cs="Wingdings"/>
    </w:rPr>
  </w:style>
  <w:style w:type="character" w:customStyle="1" w:styleId="ListLabel198">
    <w:name w:val="ListLabel 198"/>
    <w:qFormat/>
    <w:rsid w:val="003F5A35"/>
    <w:rPr>
      <w:rFonts w:cs="Symbol"/>
    </w:rPr>
  </w:style>
  <w:style w:type="character" w:customStyle="1" w:styleId="ListLabel199">
    <w:name w:val="ListLabel 199"/>
    <w:qFormat/>
    <w:rsid w:val="003F5A35"/>
    <w:rPr>
      <w:rFonts w:cs="Courier New"/>
    </w:rPr>
  </w:style>
  <w:style w:type="character" w:customStyle="1" w:styleId="ListLabel200">
    <w:name w:val="ListLabel 200"/>
    <w:qFormat/>
    <w:rsid w:val="003F5A35"/>
    <w:rPr>
      <w:rFonts w:cs="Wingdings"/>
    </w:rPr>
  </w:style>
  <w:style w:type="character" w:customStyle="1" w:styleId="ListLabel201">
    <w:name w:val="ListLabel 201"/>
    <w:qFormat/>
    <w:rsid w:val="003F5A35"/>
    <w:rPr>
      <w:rFonts w:cs="Symbol"/>
      <w:sz w:val="20"/>
    </w:rPr>
  </w:style>
  <w:style w:type="character" w:customStyle="1" w:styleId="ListLabel202">
    <w:name w:val="ListLabel 202"/>
    <w:qFormat/>
    <w:rsid w:val="003F5A35"/>
    <w:rPr>
      <w:rFonts w:cs="Courier New"/>
    </w:rPr>
  </w:style>
  <w:style w:type="character" w:customStyle="1" w:styleId="ListLabel203">
    <w:name w:val="ListLabel 203"/>
    <w:qFormat/>
    <w:rsid w:val="003F5A35"/>
    <w:rPr>
      <w:rFonts w:cs="Wingdings"/>
    </w:rPr>
  </w:style>
  <w:style w:type="character" w:customStyle="1" w:styleId="ListLabel204">
    <w:name w:val="ListLabel 204"/>
    <w:qFormat/>
    <w:rsid w:val="003F5A35"/>
    <w:rPr>
      <w:rFonts w:cs="Symbol"/>
    </w:rPr>
  </w:style>
  <w:style w:type="character" w:customStyle="1" w:styleId="ListLabel205">
    <w:name w:val="ListLabel 205"/>
    <w:qFormat/>
    <w:rsid w:val="003F5A35"/>
    <w:rPr>
      <w:rFonts w:cs="Courier New"/>
    </w:rPr>
  </w:style>
  <w:style w:type="character" w:customStyle="1" w:styleId="ListLabel206">
    <w:name w:val="ListLabel 206"/>
    <w:qFormat/>
    <w:rsid w:val="003F5A35"/>
    <w:rPr>
      <w:rFonts w:cs="Wingdings"/>
    </w:rPr>
  </w:style>
  <w:style w:type="character" w:customStyle="1" w:styleId="ListLabel207">
    <w:name w:val="ListLabel 207"/>
    <w:qFormat/>
    <w:rsid w:val="003F5A35"/>
    <w:rPr>
      <w:rFonts w:cs="Symbol"/>
    </w:rPr>
  </w:style>
  <w:style w:type="character" w:customStyle="1" w:styleId="ListLabel208">
    <w:name w:val="ListLabel 208"/>
    <w:qFormat/>
    <w:rsid w:val="003F5A35"/>
    <w:rPr>
      <w:rFonts w:cs="Courier New"/>
    </w:rPr>
  </w:style>
  <w:style w:type="character" w:customStyle="1" w:styleId="ListLabel209">
    <w:name w:val="ListLabel 209"/>
    <w:qFormat/>
    <w:rsid w:val="003F5A35"/>
    <w:rPr>
      <w:rFonts w:cs="Wingdings"/>
    </w:rPr>
  </w:style>
  <w:style w:type="character" w:customStyle="1" w:styleId="ListLabel210">
    <w:name w:val="ListLabel 210"/>
    <w:qFormat/>
    <w:rsid w:val="003F5A35"/>
    <w:rPr>
      <w:rFonts w:cs="Symbol"/>
      <w:sz w:val="20"/>
    </w:rPr>
  </w:style>
  <w:style w:type="character" w:customStyle="1" w:styleId="ListLabel211">
    <w:name w:val="ListLabel 211"/>
    <w:qFormat/>
    <w:rsid w:val="003F5A35"/>
    <w:rPr>
      <w:rFonts w:cs="Courier New"/>
    </w:rPr>
  </w:style>
  <w:style w:type="character" w:customStyle="1" w:styleId="ListLabel212">
    <w:name w:val="ListLabel 212"/>
    <w:qFormat/>
    <w:rsid w:val="003F5A35"/>
    <w:rPr>
      <w:rFonts w:cs="Wingdings"/>
    </w:rPr>
  </w:style>
  <w:style w:type="character" w:customStyle="1" w:styleId="ListLabel213">
    <w:name w:val="ListLabel 213"/>
    <w:qFormat/>
    <w:rsid w:val="003F5A35"/>
    <w:rPr>
      <w:rFonts w:cs="Symbol"/>
    </w:rPr>
  </w:style>
  <w:style w:type="character" w:customStyle="1" w:styleId="ListLabel214">
    <w:name w:val="ListLabel 214"/>
    <w:qFormat/>
    <w:rsid w:val="003F5A35"/>
    <w:rPr>
      <w:rFonts w:cs="Courier New"/>
    </w:rPr>
  </w:style>
  <w:style w:type="character" w:customStyle="1" w:styleId="ListLabel215">
    <w:name w:val="ListLabel 215"/>
    <w:qFormat/>
    <w:rsid w:val="003F5A35"/>
    <w:rPr>
      <w:rFonts w:cs="Wingdings"/>
    </w:rPr>
  </w:style>
  <w:style w:type="character" w:customStyle="1" w:styleId="ListLabel216">
    <w:name w:val="ListLabel 216"/>
    <w:qFormat/>
    <w:rsid w:val="003F5A35"/>
    <w:rPr>
      <w:rFonts w:cs="Symbol"/>
    </w:rPr>
  </w:style>
  <w:style w:type="character" w:customStyle="1" w:styleId="ListLabel217">
    <w:name w:val="ListLabel 217"/>
    <w:qFormat/>
    <w:rsid w:val="003F5A35"/>
    <w:rPr>
      <w:rFonts w:cs="Courier New"/>
    </w:rPr>
  </w:style>
  <w:style w:type="character" w:customStyle="1" w:styleId="ListLabel218">
    <w:name w:val="ListLabel 218"/>
    <w:qFormat/>
    <w:rsid w:val="003F5A35"/>
    <w:rPr>
      <w:rFonts w:cs="Wingdings"/>
    </w:rPr>
  </w:style>
  <w:style w:type="character" w:customStyle="1" w:styleId="ListLabel219">
    <w:name w:val="ListLabel 219"/>
    <w:qFormat/>
    <w:rsid w:val="003F5A35"/>
    <w:rPr>
      <w:rFonts w:cs="Symbol"/>
      <w:sz w:val="20"/>
    </w:rPr>
  </w:style>
  <w:style w:type="character" w:customStyle="1" w:styleId="ListLabel220">
    <w:name w:val="ListLabel 220"/>
    <w:qFormat/>
    <w:rsid w:val="003F5A35"/>
    <w:rPr>
      <w:rFonts w:cs="Courier New"/>
    </w:rPr>
  </w:style>
  <w:style w:type="character" w:customStyle="1" w:styleId="ListLabel221">
    <w:name w:val="ListLabel 221"/>
    <w:qFormat/>
    <w:rsid w:val="003F5A35"/>
    <w:rPr>
      <w:rFonts w:cs="Wingdings"/>
    </w:rPr>
  </w:style>
  <w:style w:type="character" w:customStyle="1" w:styleId="ListLabel222">
    <w:name w:val="ListLabel 222"/>
    <w:qFormat/>
    <w:rsid w:val="003F5A35"/>
    <w:rPr>
      <w:rFonts w:cs="Symbol"/>
    </w:rPr>
  </w:style>
  <w:style w:type="character" w:customStyle="1" w:styleId="ListLabel223">
    <w:name w:val="ListLabel 223"/>
    <w:qFormat/>
    <w:rsid w:val="003F5A35"/>
    <w:rPr>
      <w:rFonts w:cs="Courier New"/>
    </w:rPr>
  </w:style>
  <w:style w:type="character" w:customStyle="1" w:styleId="ListLabel224">
    <w:name w:val="ListLabel 224"/>
    <w:qFormat/>
    <w:rsid w:val="003F5A35"/>
    <w:rPr>
      <w:rFonts w:cs="Wingdings"/>
    </w:rPr>
  </w:style>
  <w:style w:type="character" w:customStyle="1" w:styleId="ListLabel225">
    <w:name w:val="ListLabel 225"/>
    <w:qFormat/>
    <w:rsid w:val="003F5A35"/>
    <w:rPr>
      <w:rFonts w:cs="Symbol"/>
    </w:rPr>
  </w:style>
  <w:style w:type="character" w:customStyle="1" w:styleId="ListLabel226">
    <w:name w:val="ListLabel 226"/>
    <w:qFormat/>
    <w:rsid w:val="003F5A35"/>
    <w:rPr>
      <w:rFonts w:cs="Courier New"/>
    </w:rPr>
  </w:style>
  <w:style w:type="character" w:customStyle="1" w:styleId="ListLabel227">
    <w:name w:val="ListLabel 227"/>
    <w:qFormat/>
    <w:rsid w:val="003F5A35"/>
    <w:rPr>
      <w:rFonts w:cs="Wingdings"/>
    </w:rPr>
  </w:style>
  <w:style w:type="character" w:customStyle="1" w:styleId="ListLabel228">
    <w:name w:val="ListLabel 228"/>
    <w:qFormat/>
    <w:rsid w:val="003F5A35"/>
    <w:rPr>
      <w:rFonts w:cs="Symbol"/>
      <w:sz w:val="20"/>
    </w:rPr>
  </w:style>
  <w:style w:type="character" w:customStyle="1" w:styleId="ListLabel229">
    <w:name w:val="ListLabel 229"/>
    <w:qFormat/>
    <w:rsid w:val="003F5A35"/>
    <w:rPr>
      <w:rFonts w:cs="Courier New"/>
    </w:rPr>
  </w:style>
  <w:style w:type="character" w:customStyle="1" w:styleId="ListLabel230">
    <w:name w:val="ListLabel 230"/>
    <w:qFormat/>
    <w:rsid w:val="003F5A35"/>
    <w:rPr>
      <w:rFonts w:cs="Wingdings"/>
    </w:rPr>
  </w:style>
  <w:style w:type="character" w:customStyle="1" w:styleId="ListLabel231">
    <w:name w:val="ListLabel 231"/>
    <w:qFormat/>
    <w:rsid w:val="003F5A35"/>
    <w:rPr>
      <w:rFonts w:cs="Symbol"/>
    </w:rPr>
  </w:style>
  <w:style w:type="character" w:customStyle="1" w:styleId="ListLabel232">
    <w:name w:val="ListLabel 232"/>
    <w:qFormat/>
    <w:rsid w:val="003F5A35"/>
    <w:rPr>
      <w:rFonts w:cs="Courier New"/>
    </w:rPr>
  </w:style>
  <w:style w:type="character" w:customStyle="1" w:styleId="ListLabel233">
    <w:name w:val="ListLabel 233"/>
    <w:qFormat/>
    <w:rsid w:val="003F5A35"/>
    <w:rPr>
      <w:rFonts w:cs="Wingdings"/>
    </w:rPr>
  </w:style>
  <w:style w:type="character" w:customStyle="1" w:styleId="ListLabel234">
    <w:name w:val="ListLabel 234"/>
    <w:qFormat/>
    <w:rsid w:val="003F5A35"/>
    <w:rPr>
      <w:rFonts w:cs="Symbol"/>
    </w:rPr>
  </w:style>
  <w:style w:type="character" w:customStyle="1" w:styleId="ListLabel235">
    <w:name w:val="ListLabel 235"/>
    <w:qFormat/>
    <w:rsid w:val="003F5A35"/>
    <w:rPr>
      <w:rFonts w:cs="Courier New"/>
    </w:rPr>
  </w:style>
  <w:style w:type="character" w:customStyle="1" w:styleId="ListLabel236">
    <w:name w:val="ListLabel 236"/>
    <w:qFormat/>
    <w:rsid w:val="003F5A35"/>
    <w:rPr>
      <w:rFonts w:cs="Wingdings"/>
    </w:rPr>
  </w:style>
  <w:style w:type="character" w:customStyle="1" w:styleId="ListLabel237">
    <w:name w:val="ListLabel 237"/>
    <w:qFormat/>
    <w:rsid w:val="003F5A35"/>
    <w:rPr>
      <w:rFonts w:cs="Symbol"/>
      <w:sz w:val="20"/>
    </w:rPr>
  </w:style>
  <w:style w:type="character" w:customStyle="1" w:styleId="ListLabel238">
    <w:name w:val="ListLabel 238"/>
    <w:qFormat/>
    <w:rsid w:val="003F5A35"/>
    <w:rPr>
      <w:rFonts w:cs="Courier New"/>
    </w:rPr>
  </w:style>
  <w:style w:type="character" w:customStyle="1" w:styleId="ListLabel239">
    <w:name w:val="ListLabel 239"/>
    <w:qFormat/>
    <w:rsid w:val="003F5A35"/>
    <w:rPr>
      <w:rFonts w:cs="Wingdings"/>
    </w:rPr>
  </w:style>
  <w:style w:type="character" w:customStyle="1" w:styleId="ListLabel240">
    <w:name w:val="ListLabel 240"/>
    <w:qFormat/>
    <w:rsid w:val="003F5A35"/>
    <w:rPr>
      <w:rFonts w:cs="Symbol"/>
    </w:rPr>
  </w:style>
  <w:style w:type="character" w:customStyle="1" w:styleId="ListLabel241">
    <w:name w:val="ListLabel 241"/>
    <w:qFormat/>
    <w:rsid w:val="003F5A35"/>
    <w:rPr>
      <w:rFonts w:cs="Courier New"/>
    </w:rPr>
  </w:style>
  <w:style w:type="character" w:customStyle="1" w:styleId="ListLabel242">
    <w:name w:val="ListLabel 242"/>
    <w:qFormat/>
    <w:rsid w:val="003F5A35"/>
    <w:rPr>
      <w:rFonts w:cs="Wingdings"/>
    </w:rPr>
  </w:style>
  <w:style w:type="character" w:customStyle="1" w:styleId="ListLabel243">
    <w:name w:val="ListLabel 243"/>
    <w:qFormat/>
    <w:rsid w:val="003F5A35"/>
    <w:rPr>
      <w:rFonts w:cs="Symbol"/>
    </w:rPr>
  </w:style>
  <w:style w:type="character" w:customStyle="1" w:styleId="ListLabel244">
    <w:name w:val="ListLabel 244"/>
    <w:qFormat/>
    <w:rsid w:val="003F5A35"/>
    <w:rPr>
      <w:rFonts w:cs="Courier New"/>
    </w:rPr>
  </w:style>
  <w:style w:type="character" w:customStyle="1" w:styleId="ListLabel245">
    <w:name w:val="ListLabel 245"/>
    <w:qFormat/>
    <w:rsid w:val="003F5A35"/>
    <w:rPr>
      <w:rFonts w:cs="Wingdings"/>
    </w:rPr>
  </w:style>
  <w:style w:type="character" w:customStyle="1" w:styleId="ListLabel246">
    <w:name w:val="ListLabel 246"/>
    <w:qFormat/>
    <w:rsid w:val="003F5A35"/>
    <w:rPr>
      <w:rFonts w:cs="Symbol"/>
      <w:sz w:val="20"/>
    </w:rPr>
  </w:style>
  <w:style w:type="character" w:customStyle="1" w:styleId="ListLabel247">
    <w:name w:val="ListLabel 247"/>
    <w:qFormat/>
    <w:rsid w:val="003F5A35"/>
    <w:rPr>
      <w:rFonts w:cs="Courier New"/>
    </w:rPr>
  </w:style>
  <w:style w:type="character" w:customStyle="1" w:styleId="ListLabel248">
    <w:name w:val="ListLabel 248"/>
    <w:qFormat/>
    <w:rsid w:val="003F5A35"/>
    <w:rPr>
      <w:rFonts w:cs="Wingdings"/>
    </w:rPr>
  </w:style>
  <w:style w:type="character" w:customStyle="1" w:styleId="ListLabel249">
    <w:name w:val="ListLabel 249"/>
    <w:qFormat/>
    <w:rsid w:val="003F5A35"/>
    <w:rPr>
      <w:rFonts w:cs="Symbol"/>
    </w:rPr>
  </w:style>
  <w:style w:type="character" w:customStyle="1" w:styleId="ListLabel250">
    <w:name w:val="ListLabel 250"/>
    <w:qFormat/>
    <w:rsid w:val="003F5A35"/>
    <w:rPr>
      <w:rFonts w:cs="Courier New"/>
    </w:rPr>
  </w:style>
  <w:style w:type="character" w:customStyle="1" w:styleId="ListLabel251">
    <w:name w:val="ListLabel 251"/>
    <w:qFormat/>
    <w:rsid w:val="003F5A35"/>
    <w:rPr>
      <w:rFonts w:cs="Wingdings"/>
    </w:rPr>
  </w:style>
  <w:style w:type="character" w:customStyle="1" w:styleId="ListLabel252">
    <w:name w:val="ListLabel 252"/>
    <w:qFormat/>
    <w:rsid w:val="003F5A35"/>
    <w:rPr>
      <w:rFonts w:cs="Symbol"/>
    </w:rPr>
  </w:style>
  <w:style w:type="character" w:customStyle="1" w:styleId="ListLabel253">
    <w:name w:val="ListLabel 253"/>
    <w:qFormat/>
    <w:rsid w:val="003F5A35"/>
    <w:rPr>
      <w:rFonts w:cs="Courier New"/>
    </w:rPr>
  </w:style>
  <w:style w:type="character" w:customStyle="1" w:styleId="ListLabel254">
    <w:name w:val="ListLabel 254"/>
    <w:qFormat/>
    <w:rsid w:val="003F5A35"/>
    <w:rPr>
      <w:rFonts w:cs="Wingdings"/>
    </w:rPr>
  </w:style>
  <w:style w:type="character" w:customStyle="1" w:styleId="ListLabel255">
    <w:name w:val="ListLabel 255"/>
    <w:qFormat/>
    <w:rsid w:val="003F5A35"/>
    <w:rPr>
      <w:rFonts w:cs="Symbol"/>
      <w:sz w:val="20"/>
    </w:rPr>
  </w:style>
  <w:style w:type="character" w:customStyle="1" w:styleId="ListLabel256">
    <w:name w:val="ListLabel 256"/>
    <w:qFormat/>
    <w:rsid w:val="003F5A35"/>
    <w:rPr>
      <w:rFonts w:cs="Courier New"/>
    </w:rPr>
  </w:style>
  <w:style w:type="character" w:customStyle="1" w:styleId="ListLabel257">
    <w:name w:val="ListLabel 257"/>
    <w:qFormat/>
    <w:rsid w:val="003F5A35"/>
    <w:rPr>
      <w:rFonts w:cs="Wingdings"/>
    </w:rPr>
  </w:style>
  <w:style w:type="character" w:customStyle="1" w:styleId="ListLabel258">
    <w:name w:val="ListLabel 258"/>
    <w:qFormat/>
    <w:rsid w:val="003F5A35"/>
    <w:rPr>
      <w:rFonts w:cs="Symbol"/>
    </w:rPr>
  </w:style>
  <w:style w:type="character" w:customStyle="1" w:styleId="ListLabel259">
    <w:name w:val="ListLabel 259"/>
    <w:qFormat/>
    <w:rsid w:val="003F5A35"/>
    <w:rPr>
      <w:rFonts w:cs="Courier New"/>
    </w:rPr>
  </w:style>
  <w:style w:type="character" w:customStyle="1" w:styleId="ListLabel260">
    <w:name w:val="ListLabel 260"/>
    <w:qFormat/>
    <w:rsid w:val="003F5A35"/>
    <w:rPr>
      <w:rFonts w:cs="Wingdings"/>
    </w:rPr>
  </w:style>
  <w:style w:type="character" w:customStyle="1" w:styleId="ListLabel261">
    <w:name w:val="ListLabel 261"/>
    <w:qFormat/>
    <w:rsid w:val="003F5A35"/>
    <w:rPr>
      <w:rFonts w:cs="Symbol"/>
    </w:rPr>
  </w:style>
  <w:style w:type="character" w:customStyle="1" w:styleId="ListLabel262">
    <w:name w:val="ListLabel 262"/>
    <w:qFormat/>
    <w:rsid w:val="003F5A35"/>
    <w:rPr>
      <w:rFonts w:cs="Courier New"/>
    </w:rPr>
  </w:style>
  <w:style w:type="character" w:customStyle="1" w:styleId="ListLabel263">
    <w:name w:val="ListLabel 263"/>
    <w:qFormat/>
    <w:rsid w:val="003F5A35"/>
    <w:rPr>
      <w:rFonts w:cs="Wingdings"/>
    </w:rPr>
  </w:style>
  <w:style w:type="character" w:customStyle="1" w:styleId="ListLabel264">
    <w:name w:val="ListLabel 264"/>
    <w:qFormat/>
    <w:rsid w:val="003F5A35"/>
    <w:rPr>
      <w:rFonts w:cs="Symbol"/>
      <w:sz w:val="20"/>
    </w:rPr>
  </w:style>
  <w:style w:type="character" w:customStyle="1" w:styleId="ListLabel265">
    <w:name w:val="ListLabel 265"/>
    <w:qFormat/>
    <w:rsid w:val="003F5A35"/>
    <w:rPr>
      <w:rFonts w:cs="Courier New"/>
    </w:rPr>
  </w:style>
  <w:style w:type="character" w:customStyle="1" w:styleId="ListLabel266">
    <w:name w:val="ListLabel 266"/>
    <w:qFormat/>
    <w:rsid w:val="003F5A35"/>
    <w:rPr>
      <w:rFonts w:cs="Wingdings"/>
    </w:rPr>
  </w:style>
  <w:style w:type="character" w:customStyle="1" w:styleId="ListLabel267">
    <w:name w:val="ListLabel 267"/>
    <w:qFormat/>
    <w:rsid w:val="003F5A35"/>
    <w:rPr>
      <w:rFonts w:cs="Symbol"/>
    </w:rPr>
  </w:style>
  <w:style w:type="character" w:customStyle="1" w:styleId="ListLabel268">
    <w:name w:val="ListLabel 268"/>
    <w:qFormat/>
    <w:rsid w:val="003F5A35"/>
    <w:rPr>
      <w:rFonts w:cs="Courier New"/>
    </w:rPr>
  </w:style>
  <w:style w:type="character" w:customStyle="1" w:styleId="ListLabel269">
    <w:name w:val="ListLabel 269"/>
    <w:qFormat/>
    <w:rsid w:val="003F5A35"/>
    <w:rPr>
      <w:rFonts w:cs="Wingdings"/>
    </w:rPr>
  </w:style>
  <w:style w:type="character" w:customStyle="1" w:styleId="ListLabel270">
    <w:name w:val="ListLabel 270"/>
    <w:qFormat/>
    <w:rsid w:val="003F5A35"/>
    <w:rPr>
      <w:rFonts w:cs="Symbol"/>
    </w:rPr>
  </w:style>
  <w:style w:type="character" w:customStyle="1" w:styleId="ListLabel271">
    <w:name w:val="ListLabel 271"/>
    <w:qFormat/>
    <w:rsid w:val="003F5A35"/>
    <w:rPr>
      <w:rFonts w:cs="Courier New"/>
    </w:rPr>
  </w:style>
  <w:style w:type="character" w:customStyle="1" w:styleId="ListLabel272">
    <w:name w:val="ListLabel 272"/>
    <w:qFormat/>
    <w:rsid w:val="003F5A35"/>
    <w:rPr>
      <w:rFonts w:cs="Wingdings"/>
    </w:rPr>
  </w:style>
  <w:style w:type="character" w:customStyle="1" w:styleId="ListLabel273">
    <w:name w:val="ListLabel 273"/>
    <w:qFormat/>
    <w:rsid w:val="003F5A35"/>
    <w:rPr>
      <w:rFonts w:cs="Symbol"/>
      <w:sz w:val="20"/>
    </w:rPr>
  </w:style>
  <w:style w:type="character" w:customStyle="1" w:styleId="ListLabel274">
    <w:name w:val="ListLabel 274"/>
    <w:qFormat/>
    <w:rsid w:val="003F5A35"/>
    <w:rPr>
      <w:rFonts w:cs="Courier New"/>
    </w:rPr>
  </w:style>
  <w:style w:type="character" w:customStyle="1" w:styleId="ListLabel275">
    <w:name w:val="ListLabel 275"/>
    <w:qFormat/>
    <w:rsid w:val="003F5A35"/>
    <w:rPr>
      <w:rFonts w:cs="Wingdings"/>
    </w:rPr>
  </w:style>
  <w:style w:type="character" w:customStyle="1" w:styleId="ListLabel276">
    <w:name w:val="ListLabel 276"/>
    <w:qFormat/>
    <w:rsid w:val="003F5A35"/>
    <w:rPr>
      <w:rFonts w:cs="Symbol"/>
    </w:rPr>
  </w:style>
  <w:style w:type="character" w:customStyle="1" w:styleId="ListLabel277">
    <w:name w:val="ListLabel 277"/>
    <w:qFormat/>
    <w:rsid w:val="003F5A35"/>
    <w:rPr>
      <w:rFonts w:cs="Courier New"/>
    </w:rPr>
  </w:style>
  <w:style w:type="character" w:customStyle="1" w:styleId="ListLabel278">
    <w:name w:val="ListLabel 278"/>
    <w:qFormat/>
    <w:rsid w:val="003F5A35"/>
    <w:rPr>
      <w:rFonts w:cs="Wingdings"/>
    </w:rPr>
  </w:style>
  <w:style w:type="character" w:customStyle="1" w:styleId="ListLabel279">
    <w:name w:val="ListLabel 279"/>
    <w:qFormat/>
    <w:rsid w:val="003F5A35"/>
    <w:rPr>
      <w:rFonts w:cs="Symbol"/>
    </w:rPr>
  </w:style>
  <w:style w:type="character" w:customStyle="1" w:styleId="ListLabel280">
    <w:name w:val="ListLabel 280"/>
    <w:qFormat/>
    <w:rsid w:val="003F5A35"/>
    <w:rPr>
      <w:rFonts w:cs="Courier New"/>
    </w:rPr>
  </w:style>
  <w:style w:type="character" w:customStyle="1" w:styleId="ListLabel281">
    <w:name w:val="ListLabel 281"/>
    <w:qFormat/>
    <w:rsid w:val="003F5A35"/>
    <w:rPr>
      <w:rFonts w:cs="Wingdings"/>
    </w:rPr>
  </w:style>
  <w:style w:type="character" w:customStyle="1" w:styleId="ListLabel282">
    <w:name w:val="ListLabel 282"/>
    <w:qFormat/>
    <w:rsid w:val="003F5A35"/>
    <w:rPr>
      <w:rFonts w:cs="Symbol"/>
      <w:sz w:val="20"/>
    </w:rPr>
  </w:style>
  <w:style w:type="character" w:customStyle="1" w:styleId="ListLabel283">
    <w:name w:val="ListLabel 283"/>
    <w:qFormat/>
    <w:rsid w:val="003F5A35"/>
    <w:rPr>
      <w:rFonts w:cs="Courier New"/>
    </w:rPr>
  </w:style>
  <w:style w:type="character" w:customStyle="1" w:styleId="ListLabel284">
    <w:name w:val="ListLabel 284"/>
    <w:qFormat/>
    <w:rsid w:val="003F5A35"/>
    <w:rPr>
      <w:rFonts w:cs="Wingdings"/>
    </w:rPr>
  </w:style>
  <w:style w:type="character" w:customStyle="1" w:styleId="ListLabel285">
    <w:name w:val="ListLabel 285"/>
    <w:qFormat/>
    <w:rsid w:val="003F5A35"/>
    <w:rPr>
      <w:rFonts w:cs="Symbol"/>
    </w:rPr>
  </w:style>
  <w:style w:type="character" w:customStyle="1" w:styleId="ListLabel286">
    <w:name w:val="ListLabel 286"/>
    <w:qFormat/>
    <w:rsid w:val="003F5A35"/>
    <w:rPr>
      <w:rFonts w:cs="Courier New"/>
    </w:rPr>
  </w:style>
  <w:style w:type="character" w:customStyle="1" w:styleId="ListLabel287">
    <w:name w:val="ListLabel 287"/>
    <w:qFormat/>
    <w:rsid w:val="003F5A35"/>
    <w:rPr>
      <w:rFonts w:cs="Wingdings"/>
    </w:rPr>
  </w:style>
  <w:style w:type="character" w:customStyle="1" w:styleId="ListLabel288">
    <w:name w:val="ListLabel 288"/>
    <w:qFormat/>
    <w:rsid w:val="003F5A35"/>
    <w:rPr>
      <w:rFonts w:cs="Symbol"/>
    </w:rPr>
  </w:style>
  <w:style w:type="character" w:customStyle="1" w:styleId="ListLabel289">
    <w:name w:val="ListLabel 289"/>
    <w:qFormat/>
    <w:rsid w:val="003F5A35"/>
    <w:rPr>
      <w:rFonts w:cs="Courier New"/>
    </w:rPr>
  </w:style>
  <w:style w:type="character" w:customStyle="1" w:styleId="ListLabel290">
    <w:name w:val="ListLabel 290"/>
    <w:qFormat/>
    <w:rsid w:val="003F5A35"/>
    <w:rPr>
      <w:rFonts w:cs="Wingdings"/>
    </w:rPr>
  </w:style>
  <w:style w:type="character" w:customStyle="1" w:styleId="ListLabel291">
    <w:name w:val="ListLabel 291"/>
    <w:qFormat/>
    <w:rsid w:val="003F5A35"/>
    <w:rPr>
      <w:rFonts w:cs="Symbol"/>
      <w:sz w:val="20"/>
    </w:rPr>
  </w:style>
  <w:style w:type="character" w:customStyle="1" w:styleId="ListLabel292">
    <w:name w:val="ListLabel 292"/>
    <w:qFormat/>
    <w:rsid w:val="003F5A35"/>
    <w:rPr>
      <w:rFonts w:cs="Courier New"/>
    </w:rPr>
  </w:style>
  <w:style w:type="character" w:customStyle="1" w:styleId="ListLabel293">
    <w:name w:val="ListLabel 293"/>
    <w:qFormat/>
    <w:rsid w:val="003F5A35"/>
    <w:rPr>
      <w:rFonts w:cs="Wingdings"/>
    </w:rPr>
  </w:style>
  <w:style w:type="character" w:customStyle="1" w:styleId="ListLabel294">
    <w:name w:val="ListLabel 294"/>
    <w:qFormat/>
    <w:rsid w:val="003F5A35"/>
    <w:rPr>
      <w:rFonts w:cs="Symbol"/>
    </w:rPr>
  </w:style>
  <w:style w:type="character" w:customStyle="1" w:styleId="ListLabel295">
    <w:name w:val="ListLabel 295"/>
    <w:qFormat/>
    <w:rsid w:val="003F5A35"/>
    <w:rPr>
      <w:rFonts w:cs="Courier New"/>
    </w:rPr>
  </w:style>
  <w:style w:type="character" w:customStyle="1" w:styleId="ListLabel296">
    <w:name w:val="ListLabel 296"/>
    <w:qFormat/>
    <w:rsid w:val="003F5A35"/>
    <w:rPr>
      <w:rFonts w:cs="Wingdings"/>
    </w:rPr>
  </w:style>
  <w:style w:type="character" w:customStyle="1" w:styleId="ListLabel297">
    <w:name w:val="ListLabel 297"/>
    <w:qFormat/>
    <w:rsid w:val="003F5A35"/>
    <w:rPr>
      <w:rFonts w:cs="Symbol"/>
    </w:rPr>
  </w:style>
  <w:style w:type="character" w:customStyle="1" w:styleId="ListLabel298">
    <w:name w:val="ListLabel 298"/>
    <w:qFormat/>
    <w:rsid w:val="003F5A35"/>
    <w:rPr>
      <w:rFonts w:cs="Courier New"/>
    </w:rPr>
  </w:style>
  <w:style w:type="character" w:customStyle="1" w:styleId="ListLabel299">
    <w:name w:val="ListLabel 299"/>
    <w:qFormat/>
    <w:rsid w:val="003F5A35"/>
    <w:rPr>
      <w:rFonts w:cs="Wingdings"/>
    </w:rPr>
  </w:style>
  <w:style w:type="character" w:customStyle="1" w:styleId="ListLabel300">
    <w:name w:val="ListLabel 300"/>
    <w:qFormat/>
    <w:rsid w:val="003F5A35"/>
    <w:rPr>
      <w:rFonts w:cs="Symbol"/>
      <w:sz w:val="20"/>
    </w:rPr>
  </w:style>
  <w:style w:type="character" w:customStyle="1" w:styleId="ListLabel301">
    <w:name w:val="ListLabel 301"/>
    <w:qFormat/>
    <w:rsid w:val="003F5A35"/>
    <w:rPr>
      <w:rFonts w:cs="Courier New"/>
    </w:rPr>
  </w:style>
  <w:style w:type="character" w:customStyle="1" w:styleId="ListLabel302">
    <w:name w:val="ListLabel 302"/>
    <w:qFormat/>
    <w:rsid w:val="003F5A35"/>
    <w:rPr>
      <w:rFonts w:cs="Wingdings"/>
    </w:rPr>
  </w:style>
  <w:style w:type="character" w:customStyle="1" w:styleId="ListLabel303">
    <w:name w:val="ListLabel 303"/>
    <w:qFormat/>
    <w:rsid w:val="003F5A35"/>
    <w:rPr>
      <w:rFonts w:cs="Symbol"/>
    </w:rPr>
  </w:style>
  <w:style w:type="character" w:customStyle="1" w:styleId="ListLabel304">
    <w:name w:val="ListLabel 304"/>
    <w:qFormat/>
    <w:rsid w:val="003F5A35"/>
    <w:rPr>
      <w:rFonts w:cs="Courier New"/>
    </w:rPr>
  </w:style>
  <w:style w:type="character" w:customStyle="1" w:styleId="ListLabel305">
    <w:name w:val="ListLabel 305"/>
    <w:qFormat/>
    <w:rsid w:val="003F5A35"/>
    <w:rPr>
      <w:rFonts w:cs="Wingdings"/>
    </w:rPr>
  </w:style>
  <w:style w:type="character" w:customStyle="1" w:styleId="ListLabel306">
    <w:name w:val="ListLabel 306"/>
    <w:qFormat/>
    <w:rsid w:val="003F5A35"/>
    <w:rPr>
      <w:rFonts w:cs="Symbol"/>
    </w:rPr>
  </w:style>
  <w:style w:type="character" w:customStyle="1" w:styleId="ListLabel307">
    <w:name w:val="ListLabel 307"/>
    <w:qFormat/>
    <w:rsid w:val="003F5A35"/>
    <w:rPr>
      <w:rFonts w:cs="Courier New"/>
    </w:rPr>
  </w:style>
  <w:style w:type="character" w:customStyle="1" w:styleId="ListLabel308">
    <w:name w:val="ListLabel 308"/>
    <w:qFormat/>
    <w:rsid w:val="003F5A35"/>
    <w:rPr>
      <w:rFonts w:cs="Wingdings"/>
    </w:rPr>
  </w:style>
  <w:style w:type="character" w:customStyle="1" w:styleId="ListLabel309">
    <w:name w:val="ListLabel 309"/>
    <w:qFormat/>
    <w:rsid w:val="003F5A35"/>
    <w:rPr>
      <w:rFonts w:cs="Symbol"/>
      <w:sz w:val="20"/>
    </w:rPr>
  </w:style>
  <w:style w:type="character" w:customStyle="1" w:styleId="ListLabel310">
    <w:name w:val="ListLabel 310"/>
    <w:qFormat/>
    <w:rsid w:val="003F5A35"/>
    <w:rPr>
      <w:rFonts w:cs="Courier New"/>
    </w:rPr>
  </w:style>
  <w:style w:type="character" w:customStyle="1" w:styleId="ListLabel311">
    <w:name w:val="ListLabel 311"/>
    <w:qFormat/>
    <w:rsid w:val="003F5A35"/>
    <w:rPr>
      <w:rFonts w:cs="Wingdings"/>
    </w:rPr>
  </w:style>
  <w:style w:type="character" w:customStyle="1" w:styleId="ListLabel312">
    <w:name w:val="ListLabel 312"/>
    <w:qFormat/>
    <w:rsid w:val="003F5A35"/>
    <w:rPr>
      <w:rFonts w:cs="Symbol"/>
    </w:rPr>
  </w:style>
  <w:style w:type="character" w:customStyle="1" w:styleId="ListLabel313">
    <w:name w:val="ListLabel 313"/>
    <w:qFormat/>
    <w:rsid w:val="003F5A35"/>
    <w:rPr>
      <w:rFonts w:cs="Courier New"/>
    </w:rPr>
  </w:style>
  <w:style w:type="character" w:customStyle="1" w:styleId="ListLabel314">
    <w:name w:val="ListLabel 314"/>
    <w:qFormat/>
    <w:rsid w:val="003F5A35"/>
    <w:rPr>
      <w:rFonts w:cs="Wingdings"/>
    </w:rPr>
  </w:style>
  <w:style w:type="character" w:customStyle="1" w:styleId="ListLabel315">
    <w:name w:val="ListLabel 315"/>
    <w:qFormat/>
    <w:rsid w:val="003F5A35"/>
    <w:rPr>
      <w:rFonts w:cs="Symbol"/>
    </w:rPr>
  </w:style>
  <w:style w:type="character" w:customStyle="1" w:styleId="ListLabel316">
    <w:name w:val="ListLabel 316"/>
    <w:qFormat/>
    <w:rsid w:val="003F5A35"/>
    <w:rPr>
      <w:rFonts w:cs="Courier New"/>
    </w:rPr>
  </w:style>
  <w:style w:type="character" w:customStyle="1" w:styleId="ListLabel317">
    <w:name w:val="ListLabel 317"/>
    <w:qFormat/>
    <w:rsid w:val="003F5A35"/>
    <w:rPr>
      <w:rFonts w:cs="Wingdings"/>
    </w:rPr>
  </w:style>
  <w:style w:type="character" w:customStyle="1" w:styleId="ListLabel318">
    <w:name w:val="ListLabel 318"/>
    <w:qFormat/>
    <w:rsid w:val="003F5A35"/>
    <w:rPr>
      <w:rFonts w:cs="Symbol"/>
      <w:sz w:val="20"/>
    </w:rPr>
  </w:style>
  <w:style w:type="character" w:customStyle="1" w:styleId="ListLabel319">
    <w:name w:val="ListLabel 319"/>
    <w:qFormat/>
    <w:rsid w:val="003F5A35"/>
    <w:rPr>
      <w:rFonts w:cs="Courier New"/>
    </w:rPr>
  </w:style>
  <w:style w:type="character" w:customStyle="1" w:styleId="ListLabel320">
    <w:name w:val="ListLabel 320"/>
    <w:qFormat/>
    <w:rsid w:val="003F5A35"/>
    <w:rPr>
      <w:rFonts w:cs="Wingdings"/>
    </w:rPr>
  </w:style>
  <w:style w:type="character" w:customStyle="1" w:styleId="ListLabel321">
    <w:name w:val="ListLabel 321"/>
    <w:qFormat/>
    <w:rsid w:val="003F5A35"/>
    <w:rPr>
      <w:rFonts w:cs="Symbol"/>
    </w:rPr>
  </w:style>
  <w:style w:type="character" w:customStyle="1" w:styleId="ListLabel322">
    <w:name w:val="ListLabel 322"/>
    <w:qFormat/>
    <w:rsid w:val="003F5A35"/>
    <w:rPr>
      <w:rFonts w:cs="Courier New"/>
    </w:rPr>
  </w:style>
  <w:style w:type="character" w:customStyle="1" w:styleId="ListLabel323">
    <w:name w:val="ListLabel 323"/>
    <w:qFormat/>
    <w:rsid w:val="003F5A35"/>
    <w:rPr>
      <w:rFonts w:cs="Wingdings"/>
    </w:rPr>
  </w:style>
  <w:style w:type="character" w:customStyle="1" w:styleId="ListLabel324">
    <w:name w:val="ListLabel 324"/>
    <w:qFormat/>
    <w:rsid w:val="003F5A35"/>
    <w:rPr>
      <w:rFonts w:cs="Symbol"/>
    </w:rPr>
  </w:style>
  <w:style w:type="character" w:customStyle="1" w:styleId="ListLabel325">
    <w:name w:val="ListLabel 325"/>
    <w:qFormat/>
    <w:rsid w:val="003F5A35"/>
    <w:rPr>
      <w:rFonts w:cs="Courier New"/>
    </w:rPr>
  </w:style>
  <w:style w:type="character" w:customStyle="1" w:styleId="ListLabel326">
    <w:name w:val="ListLabel 326"/>
    <w:qFormat/>
    <w:rsid w:val="003F5A35"/>
    <w:rPr>
      <w:rFonts w:cs="Wingdings"/>
    </w:rPr>
  </w:style>
  <w:style w:type="character" w:customStyle="1" w:styleId="ListLabel327">
    <w:name w:val="ListLabel 327"/>
    <w:qFormat/>
    <w:rsid w:val="003F5A35"/>
    <w:rPr>
      <w:rFonts w:cs="Symbol"/>
      <w:sz w:val="20"/>
    </w:rPr>
  </w:style>
  <w:style w:type="character" w:customStyle="1" w:styleId="ListLabel328">
    <w:name w:val="ListLabel 328"/>
    <w:qFormat/>
    <w:rsid w:val="003F5A35"/>
    <w:rPr>
      <w:rFonts w:cs="Courier New"/>
    </w:rPr>
  </w:style>
  <w:style w:type="character" w:customStyle="1" w:styleId="ListLabel329">
    <w:name w:val="ListLabel 329"/>
    <w:qFormat/>
    <w:rsid w:val="003F5A35"/>
    <w:rPr>
      <w:rFonts w:cs="Wingdings"/>
    </w:rPr>
  </w:style>
  <w:style w:type="character" w:customStyle="1" w:styleId="ListLabel330">
    <w:name w:val="ListLabel 330"/>
    <w:qFormat/>
    <w:rsid w:val="003F5A35"/>
    <w:rPr>
      <w:rFonts w:cs="Symbol"/>
    </w:rPr>
  </w:style>
  <w:style w:type="character" w:customStyle="1" w:styleId="ListLabel331">
    <w:name w:val="ListLabel 331"/>
    <w:qFormat/>
    <w:rsid w:val="003F5A35"/>
    <w:rPr>
      <w:rFonts w:cs="Courier New"/>
    </w:rPr>
  </w:style>
  <w:style w:type="character" w:customStyle="1" w:styleId="ListLabel332">
    <w:name w:val="ListLabel 332"/>
    <w:qFormat/>
    <w:rsid w:val="003F5A35"/>
    <w:rPr>
      <w:rFonts w:cs="Wingdings"/>
    </w:rPr>
  </w:style>
  <w:style w:type="character" w:customStyle="1" w:styleId="ListLabel333">
    <w:name w:val="ListLabel 333"/>
    <w:qFormat/>
    <w:rsid w:val="003F5A35"/>
    <w:rPr>
      <w:rFonts w:cs="Symbol"/>
    </w:rPr>
  </w:style>
  <w:style w:type="character" w:customStyle="1" w:styleId="ListLabel334">
    <w:name w:val="ListLabel 334"/>
    <w:qFormat/>
    <w:rsid w:val="003F5A35"/>
    <w:rPr>
      <w:rFonts w:cs="Courier New"/>
    </w:rPr>
  </w:style>
  <w:style w:type="character" w:customStyle="1" w:styleId="ListLabel335">
    <w:name w:val="ListLabel 335"/>
    <w:qFormat/>
    <w:rsid w:val="003F5A35"/>
    <w:rPr>
      <w:rFonts w:cs="Wingdings"/>
    </w:rPr>
  </w:style>
  <w:style w:type="character" w:customStyle="1" w:styleId="ListLabel336">
    <w:name w:val="ListLabel 336"/>
    <w:qFormat/>
    <w:rsid w:val="003F5A35"/>
    <w:rPr>
      <w:rFonts w:cs="Symbol"/>
      <w:sz w:val="20"/>
    </w:rPr>
  </w:style>
  <w:style w:type="character" w:customStyle="1" w:styleId="ListLabel337">
    <w:name w:val="ListLabel 337"/>
    <w:qFormat/>
    <w:rsid w:val="003F5A35"/>
    <w:rPr>
      <w:rFonts w:cs="Courier New"/>
    </w:rPr>
  </w:style>
  <w:style w:type="character" w:customStyle="1" w:styleId="ListLabel338">
    <w:name w:val="ListLabel 338"/>
    <w:qFormat/>
    <w:rsid w:val="003F5A35"/>
    <w:rPr>
      <w:rFonts w:cs="Wingdings"/>
    </w:rPr>
  </w:style>
  <w:style w:type="character" w:customStyle="1" w:styleId="ListLabel339">
    <w:name w:val="ListLabel 339"/>
    <w:qFormat/>
    <w:rsid w:val="003F5A35"/>
    <w:rPr>
      <w:rFonts w:cs="Symbol"/>
    </w:rPr>
  </w:style>
  <w:style w:type="character" w:customStyle="1" w:styleId="ListLabel340">
    <w:name w:val="ListLabel 340"/>
    <w:qFormat/>
    <w:rsid w:val="003F5A35"/>
    <w:rPr>
      <w:rFonts w:cs="Courier New"/>
    </w:rPr>
  </w:style>
  <w:style w:type="character" w:customStyle="1" w:styleId="ListLabel341">
    <w:name w:val="ListLabel 341"/>
    <w:qFormat/>
    <w:rsid w:val="003F5A35"/>
    <w:rPr>
      <w:rFonts w:cs="Wingdings"/>
    </w:rPr>
  </w:style>
  <w:style w:type="character" w:customStyle="1" w:styleId="ListLabel342">
    <w:name w:val="ListLabel 342"/>
    <w:qFormat/>
    <w:rsid w:val="003F5A35"/>
    <w:rPr>
      <w:rFonts w:cs="Symbol"/>
    </w:rPr>
  </w:style>
  <w:style w:type="character" w:customStyle="1" w:styleId="ListLabel343">
    <w:name w:val="ListLabel 343"/>
    <w:qFormat/>
    <w:rsid w:val="003F5A35"/>
    <w:rPr>
      <w:rFonts w:cs="Courier New"/>
    </w:rPr>
  </w:style>
  <w:style w:type="character" w:customStyle="1" w:styleId="ListLabel344">
    <w:name w:val="ListLabel 344"/>
    <w:qFormat/>
    <w:rsid w:val="003F5A35"/>
    <w:rPr>
      <w:rFonts w:cs="Wingdings"/>
    </w:rPr>
  </w:style>
  <w:style w:type="character" w:customStyle="1" w:styleId="ListLabel345">
    <w:name w:val="ListLabel 345"/>
    <w:qFormat/>
    <w:rsid w:val="003F5A35"/>
    <w:rPr>
      <w:rFonts w:cs="Symbol"/>
      <w:sz w:val="20"/>
    </w:rPr>
  </w:style>
  <w:style w:type="character" w:customStyle="1" w:styleId="ListLabel346">
    <w:name w:val="ListLabel 346"/>
    <w:qFormat/>
    <w:rsid w:val="003F5A35"/>
    <w:rPr>
      <w:rFonts w:cs="Courier New"/>
    </w:rPr>
  </w:style>
  <w:style w:type="character" w:customStyle="1" w:styleId="ListLabel347">
    <w:name w:val="ListLabel 347"/>
    <w:qFormat/>
    <w:rsid w:val="003F5A35"/>
    <w:rPr>
      <w:rFonts w:cs="Wingdings"/>
    </w:rPr>
  </w:style>
  <w:style w:type="character" w:customStyle="1" w:styleId="ListLabel348">
    <w:name w:val="ListLabel 348"/>
    <w:qFormat/>
    <w:rsid w:val="003F5A35"/>
    <w:rPr>
      <w:rFonts w:cs="Symbol"/>
    </w:rPr>
  </w:style>
  <w:style w:type="character" w:customStyle="1" w:styleId="ListLabel349">
    <w:name w:val="ListLabel 349"/>
    <w:qFormat/>
    <w:rsid w:val="003F5A35"/>
    <w:rPr>
      <w:rFonts w:cs="Courier New"/>
    </w:rPr>
  </w:style>
  <w:style w:type="character" w:customStyle="1" w:styleId="ListLabel350">
    <w:name w:val="ListLabel 350"/>
    <w:qFormat/>
    <w:rsid w:val="003F5A35"/>
    <w:rPr>
      <w:rFonts w:cs="Wingdings"/>
    </w:rPr>
  </w:style>
  <w:style w:type="character" w:customStyle="1" w:styleId="ListLabel351">
    <w:name w:val="ListLabel 351"/>
    <w:qFormat/>
    <w:rsid w:val="003F5A35"/>
    <w:rPr>
      <w:rFonts w:cs="Symbol"/>
    </w:rPr>
  </w:style>
  <w:style w:type="character" w:customStyle="1" w:styleId="ListLabel352">
    <w:name w:val="ListLabel 352"/>
    <w:qFormat/>
    <w:rsid w:val="003F5A35"/>
    <w:rPr>
      <w:rFonts w:cs="Courier New"/>
    </w:rPr>
  </w:style>
  <w:style w:type="character" w:customStyle="1" w:styleId="ListLabel353">
    <w:name w:val="ListLabel 353"/>
    <w:qFormat/>
    <w:rsid w:val="003F5A35"/>
    <w:rPr>
      <w:rFonts w:cs="Wingdings"/>
    </w:rPr>
  </w:style>
  <w:style w:type="character" w:customStyle="1" w:styleId="ListLabel354">
    <w:name w:val="ListLabel 354"/>
    <w:qFormat/>
    <w:rsid w:val="003F5A35"/>
    <w:rPr>
      <w:rFonts w:cs="Symbol"/>
      <w:sz w:val="20"/>
    </w:rPr>
  </w:style>
  <w:style w:type="character" w:customStyle="1" w:styleId="ListLabel355">
    <w:name w:val="ListLabel 355"/>
    <w:qFormat/>
    <w:rsid w:val="003F5A35"/>
    <w:rPr>
      <w:rFonts w:cs="Courier New"/>
    </w:rPr>
  </w:style>
  <w:style w:type="character" w:customStyle="1" w:styleId="ListLabel356">
    <w:name w:val="ListLabel 356"/>
    <w:qFormat/>
    <w:rsid w:val="003F5A35"/>
    <w:rPr>
      <w:rFonts w:cs="Wingdings"/>
    </w:rPr>
  </w:style>
  <w:style w:type="character" w:customStyle="1" w:styleId="ListLabel357">
    <w:name w:val="ListLabel 357"/>
    <w:qFormat/>
    <w:rsid w:val="003F5A35"/>
    <w:rPr>
      <w:rFonts w:cs="Symbol"/>
    </w:rPr>
  </w:style>
  <w:style w:type="character" w:customStyle="1" w:styleId="ListLabel358">
    <w:name w:val="ListLabel 358"/>
    <w:qFormat/>
    <w:rsid w:val="003F5A35"/>
    <w:rPr>
      <w:rFonts w:cs="Courier New"/>
    </w:rPr>
  </w:style>
  <w:style w:type="character" w:customStyle="1" w:styleId="ListLabel359">
    <w:name w:val="ListLabel 359"/>
    <w:qFormat/>
    <w:rsid w:val="003F5A35"/>
    <w:rPr>
      <w:rFonts w:cs="Wingdings"/>
    </w:rPr>
  </w:style>
  <w:style w:type="character" w:customStyle="1" w:styleId="ListLabel360">
    <w:name w:val="ListLabel 360"/>
    <w:qFormat/>
    <w:rsid w:val="003F5A35"/>
    <w:rPr>
      <w:rFonts w:cs="Symbol"/>
    </w:rPr>
  </w:style>
  <w:style w:type="character" w:customStyle="1" w:styleId="ListLabel361">
    <w:name w:val="ListLabel 361"/>
    <w:qFormat/>
    <w:rsid w:val="003F5A35"/>
    <w:rPr>
      <w:rFonts w:cs="Courier New"/>
    </w:rPr>
  </w:style>
  <w:style w:type="character" w:customStyle="1" w:styleId="ListLabel362">
    <w:name w:val="ListLabel 362"/>
    <w:qFormat/>
    <w:rsid w:val="003F5A35"/>
    <w:rPr>
      <w:rFonts w:cs="Wingdings"/>
    </w:rPr>
  </w:style>
  <w:style w:type="character" w:customStyle="1" w:styleId="ListLabel363">
    <w:name w:val="ListLabel 363"/>
    <w:qFormat/>
    <w:rsid w:val="003F5A35"/>
    <w:rPr>
      <w:rFonts w:cs="Symbol"/>
      <w:sz w:val="20"/>
    </w:rPr>
  </w:style>
  <w:style w:type="character" w:customStyle="1" w:styleId="ListLabel364">
    <w:name w:val="ListLabel 364"/>
    <w:qFormat/>
    <w:rsid w:val="003F5A35"/>
    <w:rPr>
      <w:rFonts w:cs="Courier New"/>
    </w:rPr>
  </w:style>
  <w:style w:type="character" w:customStyle="1" w:styleId="ListLabel365">
    <w:name w:val="ListLabel 365"/>
    <w:qFormat/>
    <w:rsid w:val="003F5A35"/>
    <w:rPr>
      <w:rFonts w:cs="Wingdings"/>
    </w:rPr>
  </w:style>
  <w:style w:type="character" w:customStyle="1" w:styleId="ListLabel366">
    <w:name w:val="ListLabel 366"/>
    <w:qFormat/>
    <w:rsid w:val="003F5A35"/>
    <w:rPr>
      <w:rFonts w:cs="Symbol"/>
    </w:rPr>
  </w:style>
  <w:style w:type="character" w:customStyle="1" w:styleId="ListLabel367">
    <w:name w:val="ListLabel 367"/>
    <w:qFormat/>
    <w:rsid w:val="003F5A35"/>
    <w:rPr>
      <w:rFonts w:cs="Courier New"/>
    </w:rPr>
  </w:style>
  <w:style w:type="character" w:customStyle="1" w:styleId="ListLabel368">
    <w:name w:val="ListLabel 368"/>
    <w:qFormat/>
    <w:rsid w:val="003F5A35"/>
    <w:rPr>
      <w:rFonts w:cs="Wingdings"/>
    </w:rPr>
  </w:style>
  <w:style w:type="character" w:customStyle="1" w:styleId="ListLabel369">
    <w:name w:val="ListLabel 369"/>
    <w:qFormat/>
    <w:rsid w:val="003F5A35"/>
    <w:rPr>
      <w:rFonts w:cs="Symbol"/>
    </w:rPr>
  </w:style>
  <w:style w:type="character" w:customStyle="1" w:styleId="ListLabel370">
    <w:name w:val="ListLabel 370"/>
    <w:qFormat/>
    <w:rsid w:val="003F5A35"/>
    <w:rPr>
      <w:rFonts w:cs="Courier New"/>
    </w:rPr>
  </w:style>
  <w:style w:type="character" w:customStyle="1" w:styleId="ListLabel371">
    <w:name w:val="ListLabel 371"/>
    <w:qFormat/>
    <w:rsid w:val="003F5A35"/>
    <w:rPr>
      <w:rFonts w:cs="Wingdings"/>
    </w:rPr>
  </w:style>
  <w:style w:type="character" w:customStyle="1" w:styleId="ListLabel372">
    <w:name w:val="ListLabel 372"/>
    <w:qFormat/>
    <w:rsid w:val="003F5A35"/>
    <w:rPr>
      <w:rFonts w:cs="Symbol"/>
      <w:sz w:val="20"/>
    </w:rPr>
  </w:style>
  <w:style w:type="character" w:customStyle="1" w:styleId="ListLabel373">
    <w:name w:val="ListLabel 373"/>
    <w:qFormat/>
    <w:rsid w:val="003F5A35"/>
    <w:rPr>
      <w:rFonts w:cs="Courier New"/>
    </w:rPr>
  </w:style>
  <w:style w:type="character" w:customStyle="1" w:styleId="ListLabel374">
    <w:name w:val="ListLabel 374"/>
    <w:qFormat/>
    <w:rsid w:val="003F5A35"/>
    <w:rPr>
      <w:rFonts w:cs="Wingdings"/>
    </w:rPr>
  </w:style>
  <w:style w:type="character" w:customStyle="1" w:styleId="ListLabel375">
    <w:name w:val="ListLabel 375"/>
    <w:qFormat/>
    <w:rsid w:val="003F5A35"/>
    <w:rPr>
      <w:rFonts w:cs="Symbol"/>
    </w:rPr>
  </w:style>
  <w:style w:type="character" w:customStyle="1" w:styleId="ListLabel376">
    <w:name w:val="ListLabel 376"/>
    <w:qFormat/>
    <w:rsid w:val="003F5A35"/>
    <w:rPr>
      <w:rFonts w:cs="Courier New"/>
    </w:rPr>
  </w:style>
  <w:style w:type="character" w:customStyle="1" w:styleId="ListLabel377">
    <w:name w:val="ListLabel 377"/>
    <w:qFormat/>
    <w:rsid w:val="003F5A35"/>
    <w:rPr>
      <w:rFonts w:cs="Wingdings"/>
    </w:rPr>
  </w:style>
  <w:style w:type="character" w:customStyle="1" w:styleId="ListLabel378">
    <w:name w:val="ListLabel 378"/>
    <w:qFormat/>
    <w:rsid w:val="003F5A35"/>
    <w:rPr>
      <w:rFonts w:cs="Symbol"/>
    </w:rPr>
  </w:style>
  <w:style w:type="character" w:customStyle="1" w:styleId="ListLabel379">
    <w:name w:val="ListLabel 379"/>
    <w:qFormat/>
    <w:rsid w:val="003F5A35"/>
    <w:rPr>
      <w:rFonts w:cs="Courier New"/>
    </w:rPr>
  </w:style>
  <w:style w:type="character" w:customStyle="1" w:styleId="ListLabel380">
    <w:name w:val="ListLabel 380"/>
    <w:qFormat/>
    <w:rsid w:val="003F5A35"/>
    <w:rPr>
      <w:rFonts w:cs="Wingdings"/>
    </w:rPr>
  </w:style>
  <w:style w:type="character" w:customStyle="1" w:styleId="ListLabel381">
    <w:name w:val="ListLabel 381"/>
    <w:qFormat/>
    <w:rsid w:val="003F5A35"/>
    <w:rPr>
      <w:rFonts w:cs="Symbol"/>
      <w:sz w:val="20"/>
    </w:rPr>
  </w:style>
  <w:style w:type="character" w:customStyle="1" w:styleId="ListLabel382">
    <w:name w:val="ListLabel 382"/>
    <w:qFormat/>
    <w:rsid w:val="003F5A35"/>
    <w:rPr>
      <w:rFonts w:cs="Courier New"/>
    </w:rPr>
  </w:style>
  <w:style w:type="character" w:customStyle="1" w:styleId="ListLabel383">
    <w:name w:val="ListLabel 383"/>
    <w:qFormat/>
    <w:rsid w:val="003F5A35"/>
    <w:rPr>
      <w:rFonts w:cs="Wingdings"/>
    </w:rPr>
  </w:style>
  <w:style w:type="character" w:customStyle="1" w:styleId="ListLabel384">
    <w:name w:val="ListLabel 384"/>
    <w:qFormat/>
    <w:rsid w:val="003F5A35"/>
    <w:rPr>
      <w:rFonts w:cs="Symbol"/>
    </w:rPr>
  </w:style>
  <w:style w:type="character" w:customStyle="1" w:styleId="ListLabel385">
    <w:name w:val="ListLabel 385"/>
    <w:qFormat/>
    <w:rsid w:val="003F5A35"/>
    <w:rPr>
      <w:rFonts w:cs="Courier New"/>
    </w:rPr>
  </w:style>
  <w:style w:type="character" w:customStyle="1" w:styleId="ListLabel386">
    <w:name w:val="ListLabel 386"/>
    <w:qFormat/>
    <w:rsid w:val="003F5A35"/>
    <w:rPr>
      <w:rFonts w:cs="Wingdings"/>
    </w:rPr>
  </w:style>
  <w:style w:type="character" w:customStyle="1" w:styleId="ListLabel387">
    <w:name w:val="ListLabel 387"/>
    <w:qFormat/>
    <w:rsid w:val="003F5A35"/>
    <w:rPr>
      <w:rFonts w:cs="Symbol"/>
    </w:rPr>
  </w:style>
  <w:style w:type="character" w:customStyle="1" w:styleId="ListLabel388">
    <w:name w:val="ListLabel 388"/>
    <w:qFormat/>
    <w:rsid w:val="003F5A35"/>
    <w:rPr>
      <w:rFonts w:cs="Courier New"/>
    </w:rPr>
  </w:style>
  <w:style w:type="character" w:customStyle="1" w:styleId="ListLabel389">
    <w:name w:val="ListLabel 389"/>
    <w:qFormat/>
    <w:rsid w:val="003F5A35"/>
    <w:rPr>
      <w:rFonts w:cs="Wingdings"/>
    </w:rPr>
  </w:style>
  <w:style w:type="character" w:customStyle="1" w:styleId="ListLabel390">
    <w:name w:val="ListLabel 390"/>
    <w:qFormat/>
    <w:rsid w:val="003F5A35"/>
    <w:rPr>
      <w:rFonts w:cs="Symbol"/>
      <w:sz w:val="20"/>
    </w:rPr>
  </w:style>
  <w:style w:type="character" w:customStyle="1" w:styleId="ListLabel391">
    <w:name w:val="ListLabel 391"/>
    <w:qFormat/>
    <w:rsid w:val="003F5A35"/>
    <w:rPr>
      <w:rFonts w:cs="Courier New"/>
    </w:rPr>
  </w:style>
  <w:style w:type="character" w:customStyle="1" w:styleId="ListLabel392">
    <w:name w:val="ListLabel 392"/>
    <w:qFormat/>
    <w:rsid w:val="003F5A35"/>
    <w:rPr>
      <w:rFonts w:cs="Wingdings"/>
    </w:rPr>
  </w:style>
  <w:style w:type="character" w:customStyle="1" w:styleId="ListLabel393">
    <w:name w:val="ListLabel 393"/>
    <w:qFormat/>
    <w:rsid w:val="003F5A35"/>
    <w:rPr>
      <w:rFonts w:cs="Symbol"/>
    </w:rPr>
  </w:style>
  <w:style w:type="character" w:customStyle="1" w:styleId="ListLabel394">
    <w:name w:val="ListLabel 394"/>
    <w:qFormat/>
    <w:rsid w:val="003F5A35"/>
    <w:rPr>
      <w:rFonts w:cs="Courier New"/>
    </w:rPr>
  </w:style>
  <w:style w:type="character" w:customStyle="1" w:styleId="ListLabel395">
    <w:name w:val="ListLabel 395"/>
    <w:qFormat/>
    <w:rsid w:val="003F5A35"/>
    <w:rPr>
      <w:rFonts w:cs="Wingdings"/>
    </w:rPr>
  </w:style>
  <w:style w:type="character" w:customStyle="1" w:styleId="ListLabel396">
    <w:name w:val="ListLabel 396"/>
    <w:qFormat/>
    <w:rsid w:val="003F5A35"/>
    <w:rPr>
      <w:rFonts w:cs="Symbol"/>
    </w:rPr>
  </w:style>
  <w:style w:type="character" w:customStyle="1" w:styleId="ListLabel397">
    <w:name w:val="ListLabel 397"/>
    <w:qFormat/>
    <w:rsid w:val="003F5A35"/>
    <w:rPr>
      <w:rFonts w:cs="Courier New"/>
    </w:rPr>
  </w:style>
  <w:style w:type="character" w:customStyle="1" w:styleId="ListLabel398">
    <w:name w:val="ListLabel 398"/>
    <w:qFormat/>
    <w:rsid w:val="003F5A35"/>
    <w:rPr>
      <w:rFonts w:cs="Wingdings"/>
    </w:rPr>
  </w:style>
  <w:style w:type="paragraph" w:customStyle="1" w:styleId="Heading">
    <w:name w:val="Heading"/>
    <w:basedOn w:val="Normal"/>
    <w:next w:val="BodyText"/>
    <w:qFormat/>
    <w:rsid w:val="003F5A35"/>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3F5A35"/>
    <w:pPr>
      <w:jc w:val="center"/>
    </w:pPr>
    <w:rPr>
      <w:b/>
      <w:sz w:val="40"/>
    </w:rPr>
  </w:style>
  <w:style w:type="paragraph" w:styleId="List">
    <w:name w:val="List"/>
    <w:basedOn w:val="BodyText"/>
    <w:rsid w:val="003F5A35"/>
    <w:rPr>
      <w:rFonts w:cs="FreeSans"/>
    </w:rPr>
  </w:style>
  <w:style w:type="paragraph" w:styleId="Caption">
    <w:name w:val="caption"/>
    <w:basedOn w:val="Normal"/>
    <w:qFormat/>
    <w:rsid w:val="003F5A35"/>
    <w:pPr>
      <w:suppressLineNumbers/>
      <w:spacing w:before="120" w:after="120"/>
    </w:pPr>
    <w:rPr>
      <w:rFonts w:cs="FreeSans"/>
      <w:i/>
      <w:iCs/>
      <w:szCs w:val="24"/>
    </w:rPr>
  </w:style>
  <w:style w:type="paragraph" w:customStyle="1" w:styleId="Index">
    <w:name w:val="Index"/>
    <w:basedOn w:val="Normal"/>
    <w:qFormat/>
    <w:rsid w:val="003F5A35"/>
    <w:pPr>
      <w:suppressLineNumbers/>
    </w:pPr>
    <w:rPr>
      <w:rFonts w:cs="FreeSans"/>
    </w:rPr>
  </w:style>
  <w:style w:type="paragraph" w:styleId="FootnoteText">
    <w:name w:val="footnote text"/>
    <w:basedOn w:val="Normal"/>
    <w:semiHidden/>
    <w:qFormat/>
    <w:rsid w:val="003F5A35"/>
  </w:style>
  <w:style w:type="paragraph" w:customStyle="1" w:styleId="TFReferencesSection">
    <w:name w:val="TF_References_Section"/>
    <w:basedOn w:val="Normal"/>
    <w:qFormat/>
    <w:rsid w:val="003F5A35"/>
    <w:pPr>
      <w:spacing w:line="480" w:lineRule="auto"/>
      <w:ind w:firstLine="187"/>
    </w:pPr>
  </w:style>
  <w:style w:type="paragraph" w:customStyle="1" w:styleId="TAMainText">
    <w:name w:val="TA_Main_Text"/>
    <w:basedOn w:val="Normal"/>
    <w:qFormat/>
    <w:rsid w:val="003F5A35"/>
    <w:pPr>
      <w:spacing w:after="0" w:line="480" w:lineRule="auto"/>
      <w:ind w:firstLine="202"/>
    </w:pPr>
  </w:style>
  <w:style w:type="paragraph" w:customStyle="1" w:styleId="BATitle">
    <w:name w:val="BA_Title"/>
    <w:basedOn w:val="Normal"/>
    <w:qFormat/>
    <w:rsid w:val="003F5A35"/>
    <w:pPr>
      <w:spacing w:before="720" w:after="360" w:line="480" w:lineRule="auto"/>
      <w:jc w:val="center"/>
    </w:pPr>
    <w:rPr>
      <w:rFonts w:ascii="Times New Roman" w:hAnsi="Times New Roman"/>
      <w:sz w:val="44"/>
    </w:rPr>
  </w:style>
  <w:style w:type="paragraph" w:customStyle="1" w:styleId="BBAuthorName">
    <w:name w:val="BB_Author_Name"/>
    <w:basedOn w:val="Normal"/>
    <w:qFormat/>
    <w:rsid w:val="003F5A35"/>
    <w:pPr>
      <w:spacing w:after="240" w:line="480" w:lineRule="auto"/>
      <w:jc w:val="center"/>
    </w:pPr>
    <w:rPr>
      <w:i/>
    </w:rPr>
  </w:style>
  <w:style w:type="paragraph" w:customStyle="1" w:styleId="BCAuthorAddress">
    <w:name w:val="BC_Author_Address"/>
    <w:basedOn w:val="Normal"/>
    <w:qFormat/>
    <w:rsid w:val="003F5A35"/>
    <w:pPr>
      <w:spacing w:after="240" w:line="480" w:lineRule="auto"/>
      <w:jc w:val="center"/>
    </w:pPr>
  </w:style>
  <w:style w:type="paragraph" w:customStyle="1" w:styleId="BIEmailAddress">
    <w:name w:val="BI_Email_Address"/>
    <w:basedOn w:val="Normal"/>
    <w:qFormat/>
    <w:rsid w:val="003F5A35"/>
    <w:pPr>
      <w:spacing w:line="480" w:lineRule="auto"/>
    </w:pPr>
  </w:style>
  <w:style w:type="paragraph" w:customStyle="1" w:styleId="AIReceivedDate">
    <w:name w:val="AI_Received_Date"/>
    <w:basedOn w:val="Normal"/>
    <w:qFormat/>
    <w:rsid w:val="003F5A35"/>
    <w:pPr>
      <w:spacing w:after="240" w:line="480" w:lineRule="auto"/>
    </w:pPr>
    <w:rPr>
      <w:b/>
    </w:rPr>
  </w:style>
  <w:style w:type="paragraph" w:customStyle="1" w:styleId="BDAbstract">
    <w:name w:val="BD_Abstract"/>
    <w:basedOn w:val="Normal"/>
    <w:qFormat/>
    <w:rsid w:val="003F5A35"/>
    <w:pPr>
      <w:spacing w:before="360" w:after="360" w:line="480" w:lineRule="auto"/>
    </w:pPr>
  </w:style>
  <w:style w:type="paragraph" w:customStyle="1" w:styleId="TDAcknowledgments">
    <w:name w:val="TD_Acknowledgments"/>
    <w:basedOn w:val="Normal"/>
    <w:next w:val="Normal"/>
    <w:link w:val="TDAcknowledgmentsChar"/>
    <w:qFormat/>
    <w:rsid w:val="003F5A35"/>
    <w:pPr>
      <w:spacing w:before="200" w:line="480" w:lineRule="auto"/>
      <w:ind w:firstLine="202"/>
    </w:pPr>
  </w:style>
  <w:style w:type="paragraph" w:customStyle="1" w:styleId="TESupportingInformation">
    <w:name w:val="TE_Supporting_Information"/>
    <w:basedOn w:val="Normal"/>
    <w:next w:val="Normal"/>
    <w:qFormat/>
    <w:rsid w:val="003F5A35"/>
    <w:pPr>
      <w:spacing w:line="480" w:lineRule="auto"/>
      <w:ind w:firstLine="187"/>
    </w:pPr>
  </w:style>
  <w:style w:type="paragraph" w:customStyle="1" w:styleId="VCSchemeTitle">
    <w:name w:val="VC_Scheme_Title"/>
    <w:basedOn w:val="Normal"/>
    <w:next w:val="Normal"/>
    <w:qFormat/>
    <w:rsid w:val="003F5A35"/>
    <w:pPr>
      <w:spacing w:line="480" w:lineRule="auto"/>
    </w:pPr>
  </w:style>
  <w:style w:type="paragraph" w:customStyle="1" w:styleId="VDTableTitle">
    <w:name w:val="VD_Table_Title"/>
    <w:basedOn w:val="Normal"/>
    <w:next w:val="Normal"/>
    <w:qFormat/>
    <w:rsid w:val="003F5A35"/>
    <w:pPr>
      <w:spacing w:line="480" w:lineRule="auto"/>
    </w:pPr>
  </w:style>
  <w:style w:type="paragraph" w:customStyle="1" w:styleId="VAFigureCaption">
    <w:name w:val="VA_Figure_Caption"/>
    <w:basedOn w:val="Normal"/>
    <w:next w:val="Normal"/>
    <w:qFormat/>
    <w:rsid w:val="003F5A35"/>
    <w:pPr>
      <w:spacing w:line="480" w:lineRule="auto"/>
    </w:pPr>
  </w:style>
  <w:style w:type="paragraph" w:customStyle="1" w:styleId="VBChartTitle">
    <w:name w:val="VB_Chart_Title"/>
    <w:basedOn w:val="Normal"/>
    <w:next w:val="Normal"/>
    <w:qFormat/>
    <w:rsid w:val="003F5A35"/>
    <w:pPr>
      <w:spacing w:line="480" w:lineRule="auto"/>
    </w:pPr>
  </w:style>
  <w:style w:type="paragraph" w:customStyle="1" w:styleId="FETableFootnote">
    <w:name w:val="FE_Table_Footnote"/>
    <w:basedOn w:val="Normal"/>
    <w:next w:val="Normal"/>
    <w:qFormat/>
    <w:rsid w:val="003F5A35"/>
    <w:pPr>
      <w:ind w:firstLine="187"/>
    </w:pPr>
  </w:style>
  <w:style w:type="paragraph" w:customStyle="1" w:styleId="FCChartFootnote">
    <w:name w:val="FC_Chart_Footnote"/>
    <w:basedOn w:val="Normal"/>
    <w:next w:val="Normal"/>
    <w:qFormat/>
    <w:rsid w:val="003F5A35"/>
    <w:pPr>
      <w:ind w:firstLine="187"/>
    </w:pPr>
  </w:style>
  <w:style w:type="paragraph" w:customStyle="1" w:styleId="FDSchemeFootnote">
    <w:name w:val="FD_Scheme_Footnote"/>
    <w:basedOn w:val="Normal"/>
    <w:next w:val="Normal"/>
    <w:qFormat/>
    <w:rsid w:val="003F5A35"/>
    <w:pPr>
      <w:ind w:firstLine="187"/>
    </w:pPr>
  </w:style>
  <w:style w:type="paragraph" w:customStyle="1" w:styleId="TCTableBody">
    <w:name w:val="TC_Table_Body"/>
    <w:basedOn w:val="Normal"/>
    <w:qFormat/>
    <w:rsid w:val="003F5A35"/>
  </w:style>
  <w:style w:type="paragraph" w:customStyle="1" w:styleId="AFTitleRunningHead">
    <w:name w:val="AF_Title_Running_Head"/>
    <w:basedOn w:val="Normal"/>
    <w:qFormat/>
    <w:rsid w:val="003F5A35"/>
    <w:pPr>
      <w:spacing w:line="480" w:lineRule="auto"/>
    </w:pPr>
  </w:style>
  <w:style w:type="paragraph" w:customStyle="1" w:styleId="BEAuthorBiography">
    <w:name w:val="BE_Author_Biography"/>
    <w:basedOn w:val="Normal"/>
    <w:qFormat/>
    <w:rsid w:val="003F5A35"/>
    <w:pPr>
      <w:spacing w:line="480" w:lineRule="auto"/>
    </w:pPr>
  </w:style>
  <w:style w:type="paragraph" w:customStyle="1" w:styleId="FACorrespondingAuthorFootnote">
    <w:name w:val="FA_Corresponding_Author_Footnote"/>
    <w:basedOn w:val="Normal"/>
    <w:qFormat/>
    <w:rsid w:val="003F5A35"/>
    <w:pPr>
      <w:spacing w:line="480" w:lineRule="auto"/>
    </w:pPr>
  </w:style>
  <w:style w:type="paragraph" w:customStyle="1" w:styleId="SNSynopsisTOC">
    <w:name w:val="SN_Synopsis_TOC"/>
    <w:basedOn w:val="Normal"/>
    <w:qFormat/>
    <w:rsid w:val="003F5A35"/>
    <w:pPr>
      <w:spacing w:line="480" w:lineRule="auto"/>
    </w:pPr>
  </w:style>
  <w:style w:type="paragraph" w:styleId="Footer">
    <w:name w:val="footer"/>
    <w:basedOn w:val="Normal"/>
    <w:rsid w:val="003F5A35"/>
    <w:pPr>
      <w:tabs>
        <w:tab w:val="center" w:pos="4320"/>
        <w:tab w:val="right" w:pos="8640"/>
      </w:tabs>
    </w:pPr>
  </w:style>
  <w:style w:type="paragraph" w:customStyle="1" w:styleId="BGKeywords">
    <w:name w:val="BG_Keywords"/>
    <w:basedOn w:val="Normal"/>
    <w:qFormat/>
    <w:rsid w:val="003F5A35"/>
    <w:pPr>
      <w:spacing w:line="480" w:lineRule="auto"/>
    </w:pPr>
  </w:style>
  <w:style w:type="paragraph" w:customStyle="1" w:styleId="BHBriefs">
    <w:name w:val="BH_Briefs"/>
    <w:basedOn w:val="Normal"/>
    <w:qFormat/>
    <w:rsid w:val="003F5A35"/>
    <w:pPr>
      <w:spacing w:line="480" w:lineRule="auto"/>
    </w:pPr>
  </w:style>
  <w:style w:type="paragraph" w:styleId="BalloonText">
    <w:name w:val="Balloon Text"/>
    <w:basedOn w:val="Normal"/>
    <w:semiHidden/>
    <w:qFormat/>
    <w:rsid w:val="00E96302"/>
    <w:rPr>
      <w:rFonts w:ascii="Tahoma" w:hAnsi="Tahoma" w:cs="Tahoma"/>
      <w:sz w:val="16"/>
      <w:szCs w:val="16"/>
    </w:rPr>
  </w:style>
  <w:style w:type="paragraph" w:customStyle="1" w:styleId="StyleFACorrespondingAuthorFootnote7pt">
    <w:name w:val="Style FA_Corresponding_Author_Footnote + 7 pt"/>
    <w:basedOn w:val="Normal"/>
    <w:link w:val="StyleFACorrespondingAuthorFootnote7ptChar"/>
    <w:autoRedefine/>
    <w:qFormat/>
    <w:rsid w:val="006A3DD9"/>
    <w:pPr>
      <w:spacing w:after="240" w:line="480" w:lineRule="auto"/>
      <w:jc w:val="left"/>
    </w:pPr>
    <w:rPr>
      <w:rFonts w:ascii="Times New Roman" w:hAnsi="Times New Roman"/>
      <w:szCs w:val="24"/>
      <w:lang w:val="en-GB"/>
    </w:rPr>
  </w:style>
  <w:style w:type="paragraph" w:customStyle="1" w:styleId="FAAuthorInfoSubtitle">
    <w:name w:val="FA_Author_Info_Subtitle"/>
    <w:basedOn w:val="Normal"/>
    <w:link w:val="FAAuthorInfoSubtitleChar"/>
    <w:autoRedefine/>
    <w:qFormat/>
    <w:rsid w:val="00DD6DBB"/>
    <w:pPr>
      <w:spacing w:before="120" w:after="60" w:line="480" w:lineRule="auto"/>
      <w:jc w:val="left"/>
    </w:pPr>
    <w:rPr>
      <w:b/>
    </w:rPr>
  </w:style>
  <w:style w:type="paragraph" w:customStyle="1" w:styleId="Default">
    <w:name w:val="Default"/>
    <w:qFormat/>
    <w:rsid w:val="001A7A90"/>
    <w:rPr>
      <w:rFonts w:ascii="Symbol" w:hAnsi="Symbol" w:cs="Symbol"/>
      <w:color w:val="000000"/>
      <w:sz w:val="24"/>
      <w:szCs w:val="24"/>
    </w:rPr>
  </w:style>
  <w:style w:type="paragraph" w:styleId="PlainText">
    <w:name w:val="Plain Text"/>
    <w:basedOn w:val="Normal"/>
    <w:link w:val="PlainTextChar"/>
    <w:uiPriority w:val="99"/>
    <w:unhideWhenUsed/>
    <w:qFormat/>
    <w:rsid w:val="007710C0"/>
    <w:pPr>
      <w:spacing w:after="0"/>
    </w:pPr>
    <w:rPr>
      <w:rFonts w:ascii="Consolas" w:hAnsi="Consolas" w:cs="Consolas"/>
      <w:sz w:val="21"/>
      <w:szCs w:val="21"/>
    </w:rPr>
  </w:style>
  <w:style w:type="paragraph" w:styleId="EndnoteText">
    <w:name w:val="endnote text"/>
    <w:basedOn w:val="Normal"/>
    <w:uiPriority w:val="99"/>
    <w:rsid w:val="003F5A35"/>
  </w:style>
  <w:style w:type="paragraph" w:styleId="NormalWeb">
    <w:name w:val="Normal (Web)"/>
    <w:basedOn w:val="Normal"/>
    <w:uiPriority w:val="99"/>
    <w:unhideWhenUsed/>
    <w:qFormat/>
    <w:rsid w:val="00236305"/>
    <w:pPr>
      <w:spacing w:beforeAutospacing="1" w:afterAutospacing="1"/>
      <w:jc w:val="left"/>
    </w:pPr>
    <w:rPr>
      <w:rFonts w:ascii="Times New Roman" w:hAnsi="Times New Roman"/>
      <w:szCs w:val="24"/>
      <w:lang w:val="de-DE" w:eastAsia="de-DE"/>
    </w:rPr>
  </w:style>
  <w:style w:type="paragraph" w:styleId="CommentText">
    <w:name w:val="annotation text"/>
    <w:basedOn w:val="Normal"/>
    <w:link w:val="CommentTextChar"/>
    <w:uiPriority w:val="99"/>
    <w:unhideWhenUsed/>
    <w:qFormat/>
    <w:rsid w:val="005905E8"/>
    <w:rPr>
      <w:sz w:val="20"/>
    </w:rPr>
  </w:style>
  <w:style w:type="paragraph" w:styleId="CommentSubject">
    <w:name w:val="annotation subject"/>
    <w:basedOn w:val="CommentText"/>
    <w:link w:val="CommentSubjectChar"/>
    <w:semiHidden/>
    <w:unhideWhenUsed/>
    <w:qFormat/>
    <w:rsid w:val="005905E8"/>
    <w:rPr>
      <w:b/>
      <w:bCs/>
    </w:rPr>
  </w:style>
  <w:style w:type="paragraph" w:styleId="ListParagraph">
    <w:name w:val="List Paragraph"/>
    <w:basedOn w:val="Normal"/>
    <w:uiPriority w:val="34"/>
    <w:qFormat/>
    <w:rsid w:val="001F4231"/>
    <w:pPr>
      <w:ind w:left="720"/>
      <w:contextualSpacing/>
    </w:pPr>
  </w:style>
  <w:style w:type="paragraph" w:styleId="Revision">
    <w:name w:val="Revision"/>
    <w:uiPriority w:val="99"/>
    <w:semiHidden/>
    <w:qFormat/>
    <w:rsid w:val="00706DF0"/>
    <w:rPr>
      <w:rFonts w:ascii="Times" w:hAnsi="Times"/>
      <w:color w:val="00000A"/>
      <w:sz w:val="24"/>
    </w:rPr>
  </w:style>
  <w:style w:type="paragraph" w:customStyle="1" w:styleId="FrameContents">
    <w:name w:val="Frame Contents"/>
    <w:basedOn w:val="Normal"/>
    <w:qFormat/>
    <w:rsid w:val="003F5A35"/>
  </w:style>
  <w:style w:type="paragraph" w:customStyle="1" w:styleId="EndnoteSymbol">
    <w:name w:val="Endnote Symbol"/>
    <w:basedOn w:val="Normal"/>
    <w:qFormat/>
    <w:rsid w:val="003F5A35"/>
  </w:style>
  <w:style w:type="paragraph" w:customStyle="1" w:styleId="TableContents">
    <w:name w:val="Table Contents"/>
    <w:basedOn w:val="Normal"/>
    <w:qFormat/>
    <w:rsid w:val="003F5A35"/>
  </w:style>
  <w:style w:type="paragraph" w:customStyle="1" w:styleId="TableHeading">
    <w:name w:val="Table Heading"/>
    <w:basedOn w:val="TableContents"/>
    <w:qFormat/>
    <w:rsid w:val="003F5A35"/>
  </w:style>
  <w:style w:type="table" w:styleId="TableGrid">
    <w:name w:val="Table Grid"/>
    <w:basedOn w:val="TableNormal"/>
    <w:uiPriority w:val="39"/>
    <w:rsid w:val="0066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B35C5"/>
    <w:pPr>
      <w:tabs>
        <w:tab w:val="center" w:pos="4536"/>
        <w:tab w:val="right" w:pos="9072"/>
      </w:tabs>
      <w:spacing w:after="0"/>
    </w:pPr>
  </w:style>
  <w:style w:type="character" w:customStyle="1" w:styleId="HeaderChar">
    <w:name w:val="Header Char"/>
    <w:basedOn w:val="DefaultParagraphFont"/>
    <w:link w:val="Header"/>
    <w:rsid w:val="008B35C5"/>
    <w:rPr>
      <w:rFonts w:ascii="Times" w:hAnsi="Times"/>
      <w:color w:val="00000A"/>
      <w:sz w:val="24"/>
    </w:rPr>
  </w:style>
  <w:style w:type="character" w:styleId="Hyperlink">
    <w:name w:val="Hyperlink"/>
    <w:basedOn w:val="DefaultParagraphFont"/>
    <w:uiPriority w:val="99"/>
    <w:unhideWhenUsed/>
    <w:rsid w:val="001D1BF6"/>
    <w:rPr>
      <w:color w:val="0000FF"/>
      <w:u w:val="single"/>
    </w:rPr>
  </w:style>
  <w:style w:type="character" w:customStyle="1" w:styleId="italic">
    <w:name w:val="italic"/>
    <w:basedOn w:val="DefaultParagraphFont"/>
    <w:rsid w:val="00265016"/>
  </w:style>
  <w:style w:type="character" w:customStyle="1" w:styleId="bold">
    <w:name w:val="bold"/>
    <w:basedOn w:val="DefaultParagraphFont"/>
    <w:rsid w:val="00265016"/>
  </w:style>
  <w:style w:type="character" w:styleId="HTMLSample">
    <w:name w:val="HTML Sample"/>
    <w:basedOn w:val="DefaultParagraphFont"/>
    <w:uiPriority w:val="99"/>
    <w:semiHidden/>
    <w:unhideWhenUsed/>
    <w:rsid w:val="00F275C7"/>
    <w:rPr>
      <w:rFonts w:ascii="Courier New" w:eastAsia="Times New Roman" w:hAnsi="Courier New" w:cs="Courier New"/>
    </w:rPr>
  </w:style>
  <w:style w:type="paragraph" w:styleId="HTMLPreformatted">
    <w:name w:val="HTML Preformatted"/>
    <w:basedOn w:val="Normal"/>
    <w:link w:val="HTMLPreformattedChar"/>
    <w:uiPriority w:val="99"/>
    <w:unhideWhenUsed/>
    <w:rsid w:val="00AA7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auto"/>
      <w:sz w:val="20"/>
      <w:lang w:val="de-DE" w:eastAsia="de-DE"/>
    </w:rPr>
  </w:style>
  <w:style w:type="character" w:customStyle="1" w:styleId="HTMLPreformattedChar">
    <w:name w:val="HTML Preformatted Char"/>
    <w:basedOn w:val="DefaultParagraphFont"/>
    <w:link w:val="HTMLPreformatted"/>
    <w:uiPriority w:val="99"/>
    <w:rsid w:val="00AA7EEE"/>
    <w:rPr>
      <w:rFonts w:ascii="Courier New" w:hAnsi="Courier New" w:cs="Courier New"/>
      <w:lang w:val="de-DE" w:eastAsia="de-DE"/>
    </w:rPr>
  </w:style>
  <w:style w:type="paragraph" w:customStyle="1" w:styleId="EndNoteBibliographyTitle">
    <w:name w:val="EndNote Bibliography Title"/>
    <w:basedOn w:val="Normal"/>
    <w:link w:val="EndNoteBibliographyTitleChar"/>
    <w:rsid w:val="00070D0D"/>
    <w:pPr>
      <w:spacing w:after="0"/>
      <w:jc w:val="center"/>
    </w:pPr>
    <w:rPr>
      <w:rFonts w:cs="Times"/>
      <w:noProof/>
    </w:rPr>
  </w:style>
  <w:style w:type="character" w:customStyle="1" w:styleId="EndNoteBibliographyTitleChar">
    <w:name w:val="EndNote Bibliography Title Char"/>
    <w:basedOn w:val="DefaultParagraphFont"/>
    <w:link w:val="EndNoteBibliographyTitle"/>
    <w:rsid w:val="00070D0D"/>
    <w:rPr>
      <w:rFonts w:ascii="Times" w:hAnsi="Times" w:cs="Times"/>
      <w:noProof/>
      <w:color w:val="00000A"/>
      <w:sz w:val="24"/>
    </w:rPr>
  </w:style>
  <w:style w:type="paragraph" w:customStyle="1" w:styleId="EndNoteBibliography">
    <w:name w:val="EndNote Bibliography"/>
    <w:basedOn w:val="Normal"/>
    <w:link w:val="EndNoteBibliographyChar"/>
    <w:rsid w:val="00070D0D"/>
    <w:rPr>
      <w:rFonts w:cs="Times"/>
      <w:noProof/>
    </w:rPr>
  </w:style>
  <w:style w:type="character" w:customStyle="1" w:styleId="EndNoteBibliographyChar">
    <w:name w:val="EndNote Bibliography Char"/>
    <w:basedOn w:val="DefaultParagraphFont"/>
    <w:link w:val="EndNoteBibliography"/>
    <w:rsid w:val="00070D0D"/>
    <w:rPr>
      <w:rFonts w:ascii="Times" w:hAnsi="Times" w:cs="Times"/>
      <w:noProof/>
      <w:color w:val="00000A"/>
      <w:sz w:val="24"/>
    </w:rPr>
  </w:style>
  <w:style w:type="character" w:customStyle="1" w:styleId="Mention1">
    <w:name w:val="Mention1"/>
    <w:basedOn w:val="DefaultParagraphFont"/>
    <w:uiPriority w:val="99"/>
    <w:semiHidden/>
    <w:unhideWhenUsed/>
    <w:rsid w:val="005D4CEC"/>
    <w:rPr>
      <w:color w:val="2B579A"/>
      <w:shd w:val="clear" w:color="auto" w:fill="E6E6E6"/>
    </w:rPr>
  </w:style>
  <w:style w:type="character" w:customStyle="1" w:styleId="Mention2">
    <w:name w:val="Mention2"/>
    <w:basedOn w:val="DefaultParagraphFont"/>
    <w:uiPriority w:val="99"/>
    <w:semiHidden/>
    <w:unhideWhenUsed/>
    <w:rsid w:val="005B0DEA"/>
    <w:rPr>
      <w:color w:val="2B579A"/>
      <w:shd w:val="clear" w:color="auto" w:fill="E6E6E6"/>
    </w:rPr>
  </w:style>
  <w:style w:type="paragraph" w:customStyle="1" w:styleId="HExperimentalSection">
    <w:name w:val="HExperimental_Section"/>
    <w:basedOn w:val="Normal"/>
    <w:rsid w:val="00BB2081"/>
    <w:pPr>
      <w:spacing w:before="460" w:after="230" w:line="230" w:lineRule="atLeast"/>
      <w:jc w:val="left"/>
    </w:pPr>
    <w:rPr>
      <w:rFonts w:ascii="Arial" w:eastAsia="MS Mincho" w:hAnsi="Arial" w:cs="Arial"/>
      <w:b/>
      <w:bCs/>
      <w:i/>
      <w:iCs/>
      <w:color w:val="auto"/>
      <w:sz w:val="22"/>
      <w:szCs w:val="22"/>
      <w:lang w:val="de-DE" w:eastAsia="ja-JP"/>
    </w:rPr>
  </w:style>
  <w:style w:type="paragraph" w:customStyle="1" w:styleId="para">
    <w:name w:val="para"/>
    <w:basedOn w:val="Normal"/>
    <w:rsid w:val="00056F58"/>
    <w:pPr>
      <w:spacing w:after="0"/>
      <w:jc w:val="left"/>
    </w:pPr>
    <w:rPr>
      <w:rFonts w:ascii="Times New Roman" w:eastAsiaTheme="minorHAnsi" w:hAnsi="Times New Roman"/>
      <w:color w:val="auto"/>
      <w:szCs w:val="24"/>
      <w:lang w:val="de-DE" w:eastAsia="de-DE"/>
    </w:rPr>
  </w:style>
  <w:style w:type="character" w:styleId="LineNumber">
    <w:name w:val="line number"/>
    <w:basedOn w:val="DefaultParagraphFont"/>
    <w:semiHidden/>
    <w:unhideWhenUsed/>
    <w:rsid w:val="00CB1617"/>
  </w:style>
  <w:style w:type="character" w:customStyle="1" w:styleId="externalref">
    <w:name w:val="externalref"/>
    <w:basedOn w:val="DefaultParagraphFont"/>
    <w:rsid w:val="00662DC3"/>
  </w:style>
  <w:style w:type="character" w:customStyle="1" w:styleId="refsource">
    <w:name w:val="refsource"/>
    <w:basedOn w:val="DefaultParagraphFont"/>
    <w:rsid w:val="00662DC3"/>
  </w:style>
  <w:style w:type="character" w:customStyle="1" w:styleId="UnresolvedMention1">
    <w:name w:val="Unresolved Mention1"/>
    <w:basedOn w:val="DefaultParagraphFont"/>
    <w:uiPriority w:val="99"/>
    <w:semiHidden/>
    <w:unhideWhenUsed/>
    <w:rsid w:val="00AC7230"/>
    <w:rPr>
      <w:color w:val="808080"/>
      <w:shd w:val="clear" w:color="auto" w:fill="E6E6E6"/>
    </w:rPr>
  </w:style>
  <w:style w:type="paragraph" w:styleId="DocumentMap">
    <w:name w:val="Document Map"/>
    <w:basedOn w:val="Normal"/>
    <w:link w:val="DocumentMapChar"/>
    <w:semiHidden/>
    <w:unhideWhenUsed/>
    <w:rsid w:val="00632E96"/>
    <w:pPr>
      <w:spacing w:after="0"/>
    </w:pPr>
    <w:rPr>
      <w:rFonts w:ascii="Times New Roman" w:hAnsi="Times New Roman"/>
      <w:szCs w:val="24"/>
    </w:rPr>
  </w:style>
  <w:style w:type="character" w:customStyle="1" w:styleId="DocumentMapChar">
    <w:name w:val="Document Map Char"/>
    <w:basedOn w:val="DefaultParagraphFont"/>
    <w:link w:val="DocumentMap"/>
    <w:semiHidden/>
    <w:rsid w:val="00632E96"/>
    <w:rPr>
      <w:rFonts w:ascii="Times New Roman" w:hAnsi="Times New Roman"/>
      <w:color w:val="00000A"/>
      <w:sz w:val="24"/>
      <w:szCs w:val="24"/>
    </w:rPr>
  </w:style>
  <w:style w:type="paragraph" w:styleId="TOC1">
    <w:name w:val="toc 1"/>
    <w:basedOn w:val="Normal"/>
    <w:next w:val="Normal"/>
    <w:autoRedefine/>
    <w:uiPriority w:val="39"/>
    <w:unhideWhenUsed/>
    <w:rsid w:val="00006232"/>
    <w:pPr>
      <w:spacing w:after="100"/>
    </w:pPr>
    <w:rPr>
      <w:rFonts w:eastAsia="Times New Roman"/>
    </w:rPr>
  </w:style>
  <w:style w:type="paragraph" w:styleId="TOC2">
    <w:name w:val="toc 2"/>
    <w:basedOn w:val="Normal"/>
    <w:next w:val="Normal"/>
    <w:autoRedefine/>
    <w:uiPriority w:val="39"/>
    <w:unhideWhenUsed/>
    <w:rsid w:val="00006232"/>
    <w:pPr>
      <w:spacing w:after="100"/>
      <w:ind w:left="240"/>
    </w:pPr>
    <w:rPr>
      <w:rFonts w:eastAsia="Times New Roman"/>
    </w:rPr>
  </w:style>
  <w:style w:type="paragraph" w:styleId="NoSpacing">
    <w:name w:val="No Spacing"/>
    <w:uiPriority w:val="1"/>
    <w:qFormat/>
    <w:rsid w:val="000A7992"/>
    <w:rPr>
      <w:rFonts w:asciiTheme="minorHAnsi" w:eastAsiaTheme="minorHAnsi" w:hAnsiTheme="minorHAnsi" w:cstheme="minorBidi"/>
      <w:sz w:val="22"/>
      <w:szCs w:val="22"/>
      <w:lang w:val="de-DE"/>
    </w:rPr>
  </w:style>
  <w:style w:type="character" w:customStyle="1" w:styleId="nlmyear">
    <w:name w:val="nlm_year"/>
    <w:basedOn w:val="DefaultParagraphFont"/>
    <w:rsid w:val="00FB6DA7"/>
  </w:style>
  <w:style w:type="character" w:styleId="FootnoteReference">
    <w:name w:val="footnote reference"/>
    <w:basedOn w:val="DefaultParagraphFont"/>
    <w:semiHidden/>
    <w:unhideWhenUsed/>
    <w:rsid w:val="000058A2"/>
    <w:rPr>
      <w:vertAlign w:val="superscript"/>
    </w:rPr>
  </w:style>
  <w:style w:type="character" w:customStyle="1" w:styleId="cit-journal-abbreviation">
    <w:name w:val="cit-journal-abbreviation"/>
    <w:basedOn w:val="DefaultParagraphFont"/>
    <w:rsid w:val="00BA36F1"/>
  </w:style>
  <w:style w:type="character" w:customStyle="1" w:styleId="cit-sperator">
    <w:name w:val="cit-sperator"/>
    <w:basedOn w:val="DefaultParagraphFont"/>
    <w:rsid w:val="00BA36F1"/>
  </w:style>
  <w:style w:type="character" w:customStyle="1" w:styleId="cit-volume">
    <w:name w:val="cit-volume"/>
    <w:basedOn w:val="DefaultParagraphFont"/>
    <w:rsid w:val="00BA36F1"/>
  </w:style>
  <w:style w:type="character" w:customStyle="1" w:styleId="cit-issue">
    <w:name w:val="cit-issue"/>
    <w:basedOn w:val="DefaultParagraphFont"/>
    <w:rsid w:val="00BA36F1"/>
  </w:style>
  <w:style w:type="character" w:customStyle="1" w:styleId="cit-pages">
    <w:name w:val="cit-pages"/>
    <w:basedOn w:val="DefaultParagraphFont"/>
    <w:rsid w:val="00BA36F1"/>
  </w:style>
  <w:style w:type="paragraph" w:customStyle="1" w:styleId="p">
    <w:name w:val="p"/>
    <w:basedOn w:val="Normal"/>
    <w:rsid w:val="00693F99"/>
    <w:pPr>
      <w:spacing w:before="100" w:beforeAutospacing="1" w:after="100" w:afterAutospacing="1"/>
      <w:jc w:val="left"/>
    </w:pPr>
    <w:rPr>
      <w:rFonts w:ascii="Times New Roman" w:eastAsia="Times New Roman" w:hAnsi="Times New Roman"/>
      <w:color w:val="auto"/>
      <w:szCs w:val="24"/>
      <w:lang w:val="de-DE" w:eastAsia="de-DE"/>
    </w:rPr>
  </w:style>
  <w:style w:type="character" w:customStyle="1" w:styleId="UnresolvedMention2">
    <w:name w:val="Unresolved Mention2"/>
    <w:basedOn w:val="DefaultParagraphFont"/>
    <w:uiPriority w:val="99"/>
    <w:semiHidden/>
    <w:unhideWhenUsed/>
    <w:rsid w:val="0003089F"/>
    <w:rPr>
      <w:color w:val="605E5C"/>
      <w:shd w:val="clear" w:color="auto" w:fill="E1DFDD"/>
    </w:rPr>
  </w:style>
  <w:style w:type="character" w:customStyle="1" w:styleId="cit">
    <w:name w:val="cit"/>
    <w:basedOn w:val="DefaultParagraphFont"/>
    <w:rsid w:val="00AD1ADF"/>
  </w:style>
  <w:style w:type="paragraph" w:styleId="TOCHeading">
    <w:name w:val="TOC Heading"/>
    <w:basedOn w:val="Heading1"/>
    <w:next w:val="Normal"/>
    <w:uiPriority w:val="39"/>
    <w:unhideWhenUsed/>
    <w:qFormat/>
    <w:rsid w:val="00B602BA"/>
    <w:pPr>
      <w:spacing w:line="259" w:lineRule="auto"/>
      <w:jc w:val="left"/>
      <w:outlineLvl w:val="9"/>
    </w:pPr>
    <w:rPr>
      <w:rFonts w:asciiTheme="majorHAnsi" w:hAnsiTheme="majorHAnsi"/>
      <w:b w:val="0"/>
      <w:color w:val="365F91"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181">
      <w:bodyDiv w:val="1"/>
      <w:marLeft w:val="0"/>
      <w:marRight w:val="0"/>
      <w:marTop w:val="0"/>
      <w:marBottom w:val="0"/>
      <w:divBdr>
        <w:top w:val="none" w:sz="0" w:space="0" w:color="auto"/>
        <w:left w:val="none" w:sz="0" w:space="0" w:color="auto"/>
        <w:bottom w:val="none" w:sz="0" w:space="0" w:color="auto"/>
        <w:right w:val="none" w:sz="0" w:space="0" w:color="auto"/>
      </w:divBdr>
    </w:div>
    <w:div w:id="4601841">
      <w:bodyDiv w:val="1"/>
      <w:marLeft w:val="0"/>
      <w:marRight w:val="0"/>
      <w:marTop w:val="0"/>
      <w:marBottom w:val="0"/>
      <w:divBdr>
        <w:top w:val="none" w:sz="0" w:space="0" w:color="auto"/>
        <w:left w:val="none" w:sz="0" w:space="0" w:color="auto"/>
        <w:bottom w:val="none" w:sz="0" w:space="0" w:color="auto"/>
        <w:right w:val="none" w:sz="0" w:space="0" w:color="auto"/>
      </w:divBdr>
    </w:div>
    <w:div w:id="26639039">
      <w:bodyDiv w:val="1"/>
      <w:marLeft w:val="0"/>
      <w:marRight w:val="0"/>
      <w:marTop w:val="0"/>
      <w:marBottom w:val="0"/>
      <w:divBdr>
        <w:top w:val="none" w:sz="0" w:space="0" w:color="auto"/>
        <w:left w:val="none" w:sz="0" w:space="0" w:color="auto"/>
        <w:bottom w:val="none" w:sz="0" w:space="0" w:color="auto"/>
        <w:right w:val="none" w:sz="0" w:space="0" w:color="auto"/>
      </w:divBdr>
      <w:divsChild>
        <w:div w:id="572815335">
          <w:marLeft w:val="480"/>
          <w:marRight w:val="0"/>
          <w:marTop w:val="0"/>
          <w:marBottom w:val="0"/>
          <w:divBdr>
            <w:top w:val="none" w:sz="0" w:space="0" w:color="auto"/>
            <w:left w:val="none" w:sz="0" w:space="0" w:color="auto"/>
            <w:bottom w:val="none" w:sz="0" w:space="0" w:color="auto"/>
            <w:right w:val="none" w:sz="0" w:space="0" w:color="auto"/>
          </w:divBdr>
          <w:divsChild>
            <w:div w:id="9972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8788">
      <w:bodyDiv w:val="1"/>
      <w:marLeft w:val="0"/>
      <w:marRight w:val="0"/>
      <w:marTop w:val="0"/>
      <w:marBottom w:val="0"/>
      <w:divBdr>
        <w:top w:val="none" w:sz="0" w:space="0" w:color="auto"/>
        <w:left w:val="none" w:sz="0" w:space="0" w:color="auto"/>
        <w:bottom w:val="none" w:sz="0" w:space="0" w:color="auto"/>
        <w:right w:val="none" w:sz="0" w:space="0" w:color="auto"/>
      </w:divBdr>
    </w:div>
    <w:div w:id="56902234">
      <w:bodyDiv w:val="1"/>
      <w:marLeft w:val="0"/>
      <w:marRight w:val="0"/>
      <w:marTop w:val="0"/>
      <w:marBottom w:val="0"/>
      <w:divBdr>
        <w:top w:val="none" w:sz="0" w:space="0" w:color="auto"/>
        <w:left w:val="none" w:sz="0" w:space="0" w:color="auto"/>
        <w:bottom w:val="none" w:sz="0" w:space="0" w:color="auto"/>
        <w:right w:val="none" w:sz="0" w:space="0" w:color="auto"/>
      </w:divBdr>
    </w:div>
    <w:div w:id="72439417">
      <w:bodyDiv w:val="1"/>
      <w:marLeft w:val="0"/>
      <w:marRight w:val="0"/>
      <w:marTop w:val="0"/>
      <w:marBottom w:val="0"/>
      <w:divBdr>
        <w:top w:val="none" w:sz="0" w:space="0" w:color="auto"/>
        <w:left w:val="none" w:sz="0" w:space="0" w:color="auto"/>
        <w:bottom w:val="none" w:sz="0" w:space="0" w:color="auto"/>
        <w:right w:val="none" w:sz="0" w:space="0" w:color="auto"/>
      </w:divBdr>
      <w:divsChild>
        <w:div w:id="552817166">
          <w:marLeft w:val="480"/>
          <w:marRight w:val="0"/>
          <w:marTop w:val="0"/>
          <w:marBottom w:val="0"/>
          <w:divBdr>
            <w:top w:val="none" w:sz="0" w:space="0" w:color="auto"/>
            <w:left w:val="none" w:sz="0" w:space="0" w:color="auto"/>
            <w:bottom w:val="none" w:sz="0" w:space="0" w:color="auto"/>
            <w:right w:val="none" w:sz="0" w:space="0" w:color="auto"/>
          </w:divBdr>
          <w:divsChild>
            <w:div w:id="10987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5745">
      <w:bodyDiv w:val="1"/>
      <w:marLeft w:val="0"/>
      <w:marRight w:val="0"/>
      <w:marTop w:val="0"/>
      <w:marBottom w:val="0"/>
      <w:divBdr>
        <w:top w:val="none" w:sz="0" w:space="0" w:color="auto"/>
        <w:left w:val="none" w:sz="0" w:space="0" w:color="auto"/>
        <w:bottom w:val="none" w:sz="0" w:space="0" w:color="auto"/>
        <w:right w:val="none" w:sz="0" w:space="0" w:color="auto"/>
      </w:divBdr>
      <w:divsChild>
        <w:div w:id="769160707">
          <w:marLeft w:val="480"/>
          <w:marRight w:val="0"/>
          <w:marTop w:val="0"/>
          <w:marBottom w:val="0"/>
          <w:divBdr>
            <w:top w:val="none" w:sz="0" w:space="0" w:color="auto"/>
            <w:left w:val="none" w:sz="0" w:space="0" w:color="auto"/>
            <w:bottom w:val="none" w:sz="0" w:space="0" w:color="auto"/>
            <w:right w:val="none" w:sz="0" w:space="0" w:color="auto"/>
          </w:divBdr>
          <w:divsChild>
            <w:div w:id="9446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90">
      <w:bodyDiv w:val="1"/>
      <w:marLeft w:val="0"/>
      <w:marRight w:val="0"/>
      <w:marTop w:val="0"/>
      <w:marBottom w:val="0"/>
      <w:divBdr>
        <w:top w:val="none" w:sz="0" w:space="0" w:color="auto"/>
        <w:left w:val="none" w:sz="0" w:space="0" w:color="auto"/>
        <w:bottom w:val="none" w:sz="0" w:space="0" w:color="auto"/>
        <w:right w:val="none" w:sz="0" w:space="0" w:color="auto"/>
      </w:divBdr>
    </w:div>
    <w:div w:id="194462057">
      <w:bodyDiv w:val="1"/>
      <w:marLeft w:val="0"/>
      <w:marRight w:val="0"/>
      <w:marTop w:val="0"/>
      <w:marBottom w:val="0"/>
      <w:divBdr>
        <w:top w:val="none" w:sz="0" w:space="0" w:color="auto"/>
        <w:left w:val="none" w:sz="0" w:space="0" w:color="auto"/>
        <w:bottom w:val="none" w:sz="0" w:space="0" w:color="auto"/>
        <w:right w:val="none" w:sz="0" w:space="0" w:color="auto"/>
      </w:divBdr>
    </w:div>
    <w:div w:id="208878549">
      <w:bodyDiv w:val="1"/>
      <w:marLeft w:val="0"/>
      <w:marRight w:val="0"/>
      <w:marTop w:val="0"/>
      <w:marBottom w:val="0"/>
      <w:divBdr>
        <w:top w:val="none" w:sz="0" w:space="0" w:color="auto"/>
        <w:left w:val="none" w:sz="0" w:space="0" w:color="auto"/>
        <w:bottom w:val="none" w:sz="0" w:space="0" w:color="auto"/>
        <w:right w:val="none" w:sz="0" w:space="0" w:color="auto"/>
      </w:divBdr>
    </w:div>
    <w:div w:id="251745446">
      <w:bodyDiv w:val="1"/>
      <w:marLeft w:val="0"/>
      <w:marRight w:val="0"/>
      <w:marTop w:val="0"/>
      <w:marBottom w:val="0"/>
      <w:divBdr>
        <w:top w:val="none" w:sz="0" w:space="0" w:color="auto"/>
        <w:left w:val="none" w:sz="0" w:space="0" w:color="auto"/>
        <w:bottom w:val="none" w:sz="0" w:space="0" w:color="auto"/>
        <w:right w:val="none" w:sz="0" w:space="0" w:color="auto"/>
      </w:divBdr>
    </w:div>
    <w:div w:id="257372067">
      <w:bodyDiv w:val="1"/>
      <w:marLeft w:val="0"/>
      <w:marRight w:val="0"/>
      <w:marTop w:val="0"/>
      <w:marBottom w:val="0"/>
      <w:divBdr>
        <w:top w:val="none" w:sz="0" w:space="0" w:color="auto"/>
        <w:left w:val="none" w:sz="0" w:space="0" w:color="auto"/>
        <w:bottom w:val="none" w:sz="0" w:space="0" w:color="auto"/>
        <w:right w:val="none" w:sz="0" w:space="0" w:color="auto"/>
      </w:divBdr>
      <w:divsChild>
        <w:div w:id="863251588">
          <w:marLeft w:val="0"/>
          <w:marRight w:val="0"/>
          <w:marTop w:val="0"/>
          <w:marBottom w:val="0"/>
          <w:divBdr>
            <w:top w:val="none" w:sz="0" w:space="0" w:color="auto"/>
            <w:left w:val="none" w:sz="0" w:space="0" w:color="auto"/>
            <w:bottom w:val="none" w:sz="0" w:space="0" w:color="auto"/>
            <w:right w:val="none" w:sz="0" w:space="0" w:color="auto"/>
          </w:divBdr>
          <w:divsChild>
            <w:div w:id="991910959">
              <w:marLeft w:val="0"/>
              <w:marRight w:val="0"/>
              <w:marTop w:val="0"/>
              <w:marBottom w:val="0"/>
              <w:divBdr>
                <w:top w:val="none" w:sz="0" w:space="0" w:color="auto"/>
                <w:left w:val="none" w:sz="0" w:space="0" w:color="auto"/>
                <w:bottom w:val="none" w:sz="0" w:space="0" w:color="auto"/>
                <w:right w:val="none" w:sz="0" w:space="0" w:color="auto"/>
              </w:divBdr>
              <w:divsChild>
                <w:div w:id="1414936214">
                  <w:marLeft w:val="0"/>
                  <w:marRight w:val="0"/>
                  <w:marTop w:val="0"/>
                  <w:marBottom w:val="0"/>
                  <w:divBdr>
                    <w:top w:val="none" w:sz="0" w:space="0" w:color="auto"/>
                    <w:left w:val="none" w:sz="0" w:space="0" w:color="auto"/>
                    <w:bottom w:val="none" w:sz="0" w:space="0" w:color="auto"/>
                    <w:right w:val="none" w:sz="0" w:space="0" w:color="auto"/>
                  </w:divBdr>
                </w:div>
                <w:div w:id="544221212">
                  <w:marLeft w:val="0"/>
                  <w:marRight w:val="0"/>
                  <w:marTop w:val="0"/>
                  <w:marBottom w:val="0"/>
                  <w:divBdr>
                    <w:top w:val="none" w:sz="0" w:space="0" w:color="auto"/>
                    <w:left w:val="none" w:sz="0" w:space="0" w:color="auto"/>
                    <w:bottom w:val="none" w:sz="0" w:space="0" w:color="auto"/>
                    <w:right w:val="none" w:sz="0" w:space="0" w:color="auto"/>
                  </w:divBdr>
                </w:div>
              </w:divsChild>
            </w:div>
            <w:div w:id="425467303">
              <w:marLeft w:val="0"/>
              <w:marRight w:val="0"/>
              <w:marTop w:val="0"/>
              <w:marBottom w:val="0"/>
              <w:divBdr>
                <w:top w:val="none" w:sz="0" w:space="0" w:color="auto"/>
                <w:left w:val="none" w:sz="0" w:space="0" w:color="auto"/>
                <w:bottom w:val="none" w:sz="0" w:space="0" w:color="auto"/>
                <w:right w:val="none" w:sz="0" w:space="0" w:color="auto"/>
              </w:divBdr>
              <w:divsChild>
                <w:div w:id="268516007">
                  <w:marLeft w:val="0"/>
                  <w:marRight w:val="0"/>
                  <w:marTop w:val="0"/>
                  <w:marBottom w:val="0"/>
                  <w:divBdr>
                    <w:top w:val="none" w:sz="0" w:space="0" w:color="auto"/>
                    <w:left w:val="none" w:sz="0" w:space="0" w:color="auto"/>
                    <w:bottom w:val="none" w:sz="0" w:space="0" w:color="auto"/>
                    <w:right w:val="none" w:sz="0" w:space="0" w:color="auto"/>
                  </w:divBdr>
                </w:div>
                <w:div w:id="8502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9179">
          <w:marLeft w:val="0"/>
          <w:marRight w:val="0"/>
          <w:marTop w:val="0"/>
          <w:marBottom w:val="0"/>
          <w:divBdr>
            <w:top w:val="none" w:sz="0" w:space="0" w:color="auto"/>
            <w:left w:val="none" w:sz="0" w:space="0" w:color="auto"/>
            <w:bottom w:val="none" w:sz="0" w:space="0" w:color="auto"/>
            <w:right w:val="none" w:sz="0" w:space="0" w:color="auto"/>
          </w:divBdr>
        </w:div>
        <w:div w:id="1716545683">
          <w:marLeft w:val="0"/>
          <w:marRight w:val="0"/>
          <w:marTop w:val="0"/>
          <w:marBottom w:val="0"/>
          <w:divBdr>
            <w:top w:val="none" w:sz="0" w:space="0" w:color="auto"/>
            <w:left w:val="none" w:sz="0" w:space="0" w:color="auto"/>
            <w:bottom w:val="none" w:sz="0" w:space="0" w:color="auto"/>
            <w:right w:val="none" w:sz="0" w:space="0" w:color="auto"/>
          </w:divBdr>
        </w:div>
        <w:div w:id="2074228602">
          <w:marLeft w:val="0"/>
          <w:marRight w:val="0"/>
          <w:marTop w:val="0"/>
          <w:marBottom w:val="0"/>
          <w:divBdr>
            <w:top w:val="none" w:sz="0" w:space="0" w:color="auto"/>
            <w:left w:val="none" w:sz="0" w:space="0" w:color="auto"/>
            <w:bottom w:val="none" w:sz="0" w:space="0" w:color="auto"/>
            <w:right w:val="none" w:sz="0" w:space="0" w:color="auto"/>
          </w:divBdr>
        </w:div>
        <w:div w:id="1470660191">
          <w:marLeft w:val="0"/>
          <w:marRight w:val="0"/>
          <w:marTop w:val="0"/>
          <w:marBottom w:val="0"/>
          <w:divBdr>
            <w:top w:val="none" w:sz="0" w:space="0" w:color="auto"/>
            <w:left w:val="none" w:sz="0" w:space="0" w:color="auto"/>
            <w:bottom w:val="none" w:sz="0" w:space="0" w:color="auto"/>
            <w:right w:val="none" w:sz="0" w:space="0" w:color="auto"/>
          </w:divBdr>
        </w:div>
        <w:div w:id="1056440847">
          <w:marLeft w:val="0"/>
          <w:marRight w:val="0"/>
          <w:marTop w:val="0"/>
          <w:marBottom w:val="0"/>
          <w:divBdr>
            <w:top w:val="none" w:sz="0" w:space="0" w:color="auto"/>
            <w:left w:val="none" w:sz="0" w:space="0" w:color="auto"/>
            <w:bottom w:val="none" w:sz="0" w:space="0" w:color="auto"/>
            <w:right w:val="none" w:sz="0" w:space="0" w:color="auto"/>
          </w:divBdr>
        </w:div>
        <w:div w:id="138351971">
          <w:marLeft w:val="0"/>
          <w:marRight w:val="0"/>
          <w:marTop w:val="0"/>
          <w:marBottom w:val="0"/>
          <w:divBdr>
            <w:top w:val="none" w:sz="0" w:space="0" w:color="auto"/>
            <w:left w:val="none" w:sz="0" w:space="0" w:color="auto"/>
            <w:bottom w:val="none" w:sz="0" w:space="0" w:color="auto"/>
            <w:right w:val="none" w:sz="0" w:space="0" w:color="auto"/>
          </w:divBdr>
        </w:div>
      </w:divsChild>
    </w:div>
    <w:div w:id="282418890">
      <w:bodyDiv w:val="1"/>
      <w:marLeft w:val="0"/>
      <w:marRight w:val="0"/>
      <w:marTop w:val="0"/>
      <w:marBottom w:val="0"/>
      <w:divBdr>
        <w:top w:val="none" w:sz="0" w:space="0" w:color="auto"/>
        <w:left w:val="none" w:sz="0" w:space="0" w:color="auto"/>
        <w:bottom w:val="none" w:sz="0" w:space="0" w:color="auto"/>
        <w:right w:val="none" w:sz="0" w:space="0" w:color="auto"/>
      </w:divBdr>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63484503">
      <w:bodyDiv w:val="1"/>
      <w:marLeft w:val="0"/>
      <w:marRight w:val="0"/>
      <w:marTop w:val="0"/>
      <w:marBottom w:val="0"/>
      <w:divBdr>
        <w:top w:val="none" w:sz="0" w:space="0" w:color="auto"/>
        <w:left w:val="none" w:sz="0" w:space="0" w:color="auto"/>
        <w:bottom w:val="none" w:sz="0" w:space="0" w:color="auto"/>
        <w:right w:val="none" w:sz="0" w:space="0" w:color="auto"/>
      </w:divBdr>
    </w:div>
    <w:div w:id="378820166">
      <w:bodyDiv w:val="1"/>
      <w:marLeft w:val="0"/>
      <w:marRight w:val="0"/>
      <w:marTop w:val="0"/>
      <w:marBottom w:val="0"/>
      <w:divBdr>
        <w:top w:val="none" w:sz="0" w:space="0" w:color="auto"/>
        <w:left w:val="none" w:sz="0" w:space="0" w:color="auto"/>
        <w:bottom w:val="none" w:sz="0" w:space="0" w:color="auto"/>
        <w:right w:val="none" w:sz="0" w:space="0" w:color="auto"/>
      </w:divBdr>
    </w:div>
    <w:div w:id="389304039">
      <w:bodyDiv w:val="1"/>
      <w:marLeft w:val="0"/>
      <w:marRight w:val="0"/>
      <w:marTop w:val="0"/>
      <w:marBottom w:val="0"/>
      <w:divBdr>
        <w:top w:val="none" w:sz="0" w:space="0" w:color="auto"/>
        <w:left w:val="none" w:sz="0" w:space="0" w:color="auto"/>
        <w:bottom w:val="none" w:sz="0" w:space="0" w:color="auto"/>
        <w:right w:val="none" w:sz="0" w:space="0" w:color="auto"/>
      </w:divBdr>
    </w:div>
    <w:div w:id="502667397">
      <w:bodyDiv w:val="1"/>
      <w:marLeft w:val="0"/>
      <w:marRight w:val="0"/>
      <w:marTop w:val="0"/>
      <w:marBottom w:val="0"/>
      <w:divBdr>
        <w:top w:val="none" w:sz="0" w:space="0" w:color="auto"/>
        <w:left w:val="none" w:sz="0" w:space="0" w:color="auto"/>
        <w:bottom w:val="none" w:sz="0" w:space="0" w:color="auto"/>
        <w:right w:val="none" w:sz="0" w:space="0" w:color="auto"/>
      </w:divBdr>
    </w:div>
    <w:div w:id="509375948">
      <w:bodyDiv w:val="1"/>
      <w:marLeft w:val="0"/>
      <w:marRight w:val="0"/>
      <w:marTop w:val="0"/>
      <w:marBottom w:val="0"/>
      <w:divBdr>
        <w:top w:val="none" w:sz="0" w:space="0" w:color="auto"/>
        <w:left w:val="none" w:sz="0" w:space="0" w:color="auto"/>
        <w:bottom w:val="none" w:sz="0" w:space="0" w:color="auto"/>
        <w:right w:val="none" w:sz="0" w:space="0" w:color="auto"/>
      </w:divBdr>
    </w:div>
    <w:div w:id="538326422">
      <w:bodyDiv w:val="1"/>
      <w:marLeft w:val="0"/>
      <w:marRight w:val="0"/>
      <w:marTop w:val="0"/>
      <w:marBottom w:val="0"/>
      <w:divBdr>
        <w:top w:val="none" w:sz="0" w:space="0" w:color="auto"/>
        <w:left w:val="none" w:sz="0" w:space="0" w:color="auto"/>
        <w:bottom w:val="none" w:sz="0" w:space="0" w:color="auto"/>
        <w:right w:val="none" w:sz="0" w:space="0" w:color="auto"/>
      </w:divBdr>
    </w:div>
    <w:div w:id="613287355">
      <w:bodyDiv w:val="1"/>
      <w:marLeft w:val="0"/>
      <w:marRight w:val="0"/>
      <w:marTop w:val="0"/>
      <w:marBottom w:val="0"/>
      <w:divBdr>
        <w:top w:val="none" w:sz="0" w:space="0" w:color="auto"/>
        <w:left w:val="none" w:sz="0" w:space="0" w:color="auto"/>
        <w:bottom w:val="none" w:sz="0" w:space="0" w:color="auto"/>
        <w:right w:val="none" w:sz="0" w:space="0" w:color="auto"/>
      </w:divBdr>
      <w:divsChild>
        <w:div w:id="476921118">
          <w:marLeft w:val="0"/>
          <w:marRight w:val="0"/>
          <w:marTop w:val="0"/>
          <w:marBottom w:val="0"/>
          <w:divBdr>
            <w:top w:val="none" w:sz="0" w:space="0" w:color="auto"/>
            <w:left w:val="none" w:sz="0" w:space="0" w:color="auto"/>
            <w:bottom w:val="none" w:sz="0" w:space="0" w:color="auto"/>
            <w:right w:val="none" w:sz="0" w:space="0" w:color="auto"/>
          </w:divBdr>
          <w:divsChild>
            <w:div w:id="1514416525">
              <w:marLeft w:val="0"/>
              <w:marRight w:val="0"/>
              <w:marTop w:val="0"/>
              <w:marBottom w:val="0"/>
              <w:divBdr>
                <w:top w:val="none" w:sz="0" w:space="0" w:color="auto"/>
                <w:left w:val="none" w:sz="0" w:space="0" w:color="auto"/>
                <w:bottom w:val="none" w:sz="0" w:space="0" w:color="auto"/>
                <w:right w:val="none" w:sz="0" w:space="0" w:color="auto"/>
              </w:divBdr>
              <w:divsChild>
                <w:div w:id="739443684">
                  <w:marLeft w:val="0"/>
                  <w:marRight w:val="0"/>
                  <w:marTop w:val="0"/>
                  <w:marBottom w:val="0"/>
                  <w:divBdr>
                    <w:top w:val="none" w:sz="0" w:space="0" w:color="auto"/>
                    <w:left w:val="none" w:sz="0" w:space="0" w:color="auto"/>
                    <w:bottom w:val="none" w:sz="0" w:space="0" w:color="auto"/>
                    <w:right w:val="none" w:sz="0" w:space="0" w:color="auto"/>
                  </w:divBdr>
                </w:div>
                <w:div w:id="14586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56914">
          <w:marLeft w:val="0"/>
          <w:marRight w:val="0"/>
          <w:marTop w:val="0"/>
          <w:marBottom w:val="0"/>
          <w:divBdr>
            <w:top w:val="none" w:sz="0" w:space="0" w:color="auto"/>
            <w:left w:val="none" w:sz="0" w:space="0" w:color="auto"/>
            <w:bottom w:val="none" w:sz="0" w:space="0" w:color="auto"/>
            <w:right w:val="none" w:sz="0" w:space="0" w:color="auto"/>
          </w:divBdr>
        </w:div>
        <w:div w:id="1036199073">
          <w:marLeft w:val="0"/>
          <w:marRight w:val="0"/>
          <w:marTop w:val="0"/>
          <w:marBottom w:val="0"/>
          <w:divBdr>
            <w:top w:val="none" w:sz="0" w:space="0" w:color="auto"/>
            <w:left w:val="none" w:sz="0" w:space="0" w:color="auto"/>
            <w:bottom w:val="none" w:sz="0" w:space="0" w:color="auto"/>
            <w:right w:val="none" w:sz="0" w:space="0" w:color="auto"/>
          </w:divBdr>
        </w:div>
        <w:div w:id="1460681838">
          <w:marLeft w:val="0"/>
          <w:marRight w:val="0"/>
          <w:marTop w:val="0"/>
          <w:marBottom w:val="0"/>
          <w:divBdr>
            <w:top w:val="none" w:sz="0" w:space="0" w:color="auto"/>
            <w:left w:val="none" w:sz="0" w:space="0" w:color="auto"/>
            <w:bottom w:val="none" w:sz="0" w:space="0" w:color="auto"/>
            <w:right w:val="none" w:sz="0" w:space="0" w:color="auto"/>
          </w:divBdr>
        </w:div>
        <w:div w:id="1745183170">
          <w:marLeft w:val="0"/>
          <w:marRight w:val="0"/>
          <w:marTop w:val="0"/>
          <w:marBottom w:val="0"/>
          <w:divBdr>
            <w:top w:val="none" w:sz="0" w:space="0" w:color="auto"/>
            <w:left w:val="none" w:sz="0" w:space="0" w:color="auto"/>
            <w:bottom w:val="none" w:sz="0" w:space="0" w:color="auto"/>
            <w:right w:val="none" w:sz="0" w:space="0" w:color="auto"/>
          </w:divBdr>
        </w:div>
        <w:div w:id="1824083503">
          <w:marLeft w:val="0"/>
          <w:marRight w:val="0"/>
          <w:marTop w:val="0"/>
          <w:marBottom w:val="0"/>
          <w:divBdr>
            <w:top w:val="none" w:sz="0" w:space="0" w:color="auto"/>
            <w:left w:val="none" w:sz="0" w:space="0" w:color="auto"/>
            <w:bottom w:val="none" w:sz="0" w:space="0" w:color="auto"/>
            <w:right w:val="none" w:sz="0" w:space="0" w:color="auto"/>
          </w:divBdr>
        </w:div>
        <w:div w:id="300116837">
          <w:marLeft w:val="0"/>
          <w:marRight w:val="0"/>
          <w:marTop w:val="0"/>
          <w:marBottom w:val="0"/>
          <w:divBdr>
            <w:top w:val="none" w:sz="0" w:space="0" w:color="auto"/>
            <w:left w:val="none" w:sz="0" w:space="0" w:color="auto"/>
            <w:bottom w:val="none" w:sz="0" w:space="0" w:color="auto"/>
            <w:right w:val="none" w:sz="0" w:space="0" w:color="auto"/>
          </w:divBdr>
        </w:div>
      </w:divsChild>
    </w:div>
    <w:div w:id="657731596">
      <w:bodyDiv w:val="1"/>
      <w:marLeft w:val="0"/>
      <w:marRight w:val="0"/>
      <w:marTop w:val="0"/>
      <w:marBottom w:val="0"/>
      <w:divBdr>
        <w:top w:val="none" w:sz="0" w:space="0" w:color="auto"/>
        <w:left w:val="none" w:sz="0" w:space="0" w:color="auto"/>
        <w:bottom w:val="none" w:sz="0" w:space="0" w:color="auto"/>
        <w:right w:val="none" w:sz="0" w:space="0" w:color="auto"/>
      </w:divBdr>
      <w:divsChild>
        <w:div w:id="1023483900">
          <w:marLeft w:val="480"/>
          <w:marRight w:val="0"/>
          <w:marTop w:val="0"/>
          <w:marBottom w:val="0"/>
          <w:divBdr>
            <w:top w:val="none" w:sz="0" w:space="0" w:color="auto"/>
            <w:left w:val="none" w:sz="0" w:space="0" w:color="auto"/>
            <w:bottom w:val="none" w:sz="0" w:space="0" w:color="auto"/>
            <w:right w:val="none" w:sz="0" w:space="0" w:color="auto"/>
          </w:divBdr>
          <w:divsChild>
            <w:div w:id="4907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01020">
      <w:bodyDiv w:val="1"/>
      <w:marLeft w:val="0"/>
      <w:marRight w:val="0"/>
      <w:marTop w:val="0"/>
      <w:marBottom w:val="0"/>
      <w:divBdr>
        <w:top w:val="none" w:sz="0" w:space="0" w:color="auto"/>
        <w:left w:val="none" w:sz="0" w:space="0" w:color="auto"/>
        <w:bottom w:val="none" w:sz="0" w:space="0" w:color="auto"/>
        <w:right w:val="none" w:sz="0" w:space="0" w:color="auto"/>
      </w:divBdr>
    </w:div>
    <w:div w:id="742260791">
      <w:bodyDiv w:val="1"/>
      <w:marLeft w:val="0"/>
      <w:marRight w:val="0"/>
      <w:marTop w:val="0"/>
      <w:marBottom w:val="0"/>
      <w:divBdr>
        <w:top w:val="none" w:sz="0" w:space="0" w:color="auto"/>
        <w:left w:val="none" w:sz="0" w:space="0" w:color="auto"/>
        <w:bottom w:val="none" w:sz="0" w:space="0" w:color="auto"/>
        <w:right w:val="none" w:sz="0" w:space="0" w:color="auto"/>
      </w:divBdr>
      <w:divsChild>
        <w:div w:id="1507210995">
          <w:marLeft w:val="480"/>
          <w:marRight w:val="0"/>
          <w:marTop w:val="0"/>
          <w:marBottom w:val="0"/>
          <w:divBdr>
            <w:top w:val="none" w:sz="0" w:space="0" w:color="auto"/>
            <w:left w:val="none" w:sz="0" w:space="0" w:color="auto"/>
            <w:bottom w:val="none" w:sz="0" w:space="0" w:color="auto"/>
            <w:right w:val="none" w:sz="0" w:space="0" w:color="auto"/>
          </w:divBdr>
          <w:divsChild>
            <w:div w:id="2826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2544">
      <w:bodyDiv w:val="1"/>
      <w:marLeft w:val="0"/>
      <w:marRight w:val="0"/>
      <w:marTop w:val="0"/>
      <w:marBottom w:val="0"/>
      <w:divBdr>
        <w:top w:val="none" w:sz="0" w:space="0" w:color="auto"/>
        <w:left w:val="none" w:sz="0" w:space="0" w:color="auto"/>
        <w:bottom w:val="none" w:sz="0" w:space="0" w:color="auto"/>
        <w:right w:val="none" w:sz="0" w:space="0" w:color="auto"/>
      </w:divBdr>
      <w:divsChild>
        <w:div w:id="89205611">
          <w:marLeft w:val="480"/>
          <w:marRight w:val="0"/>
          <w:marTop w:val="0"/>
          <w:marBottom w:val="0"/>
          <w:divBdr>
            <w:top w:val="none" w:sz="0" w:space="0" w:color="auto"/>
            <w:left w:val="none" w:sz="0" w:space="0" w:color="auto"/>
            <w:bottom w:val="none" w:sz="0" w:space="0" w:color="auto"/>
            <w:right w:val="none" w:sz="0" w:space="0" w:color="auto"/>
          </w:divBdr>
          <w:divsChild>
            <w:div w:id="16721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9679">
      <w:bodyDiv w:val="1"/>
      <w:marLeft w:val="0"/>
      <w:marRight w:val="0"/>
      <w:marTop w:val="0"/>
      <w:marBottom w:val="0"/>
      <w:divBdr>
        <w:top w:val="none" w:sz="0" w:space="0" w:color="auto"/>
        <w:left w:val="none" w:sz="0" w:space="0" w:color="auto"/>
        <w:bottom w:val="none" w:sz="0" w:space="0" w:color="auto"/>
        <w:right w:val="none" w:sz="0" w:space="0" w:color="auto"/>
      </w:divBdr>
    </w:div>
    <w:div w:id="807749765">
      <w:bodyDiv w:val="1"/>
      <w:marLeft w:val="0"/>
      <w:marRight w:val="0"/>
      <w:marTop w:val="0"/>
      <w:marBottom w:val="0"/>
      <w:divBdr>
        <w:top w:val="none" w:sz="0" w:space="0" w:color="auto"/>
        <w:left w:val="none" w:sz="0" w:space="0" w:color="auto"/>
        <w:bottom w:val="none" w:sz="0" w:space="0" w:color="auto"/>
        <w:right w:val="none" w:sz="0" w:space="0" w:color="auto"/>
      </w:divBdr>
      <w:divsChild>
        <w:div w:id="1501308162">
          <w:marLeft w:val="0"/>
          <w:marRight w:val="0"/>
          <w:marTop w:val="0"/>
          <w:marBottom w:val="0"/>
          <w:divBdr>
            <w:top w:val="none" w:sz="0" w:space="0" w:color="auto"/>
            <w:left w:val="none" w:sz="0" w:space="0" w:color="auto"/>
            <w:bottom w:val="none" w:sz="0" w:space="0" w:color="auto"/>
            <w:right w:val="none" w:sz="0" w:space="0" w:color="auto"/>
          </w:divBdr>
        </w:div>
        <w:div w:id="1129665099">
          <w:marLeft w:val="0"/>
          <w:marRight w:val="0"/>
          <w:marTop w:val="0"/>
          <w:marBottom w:val="0"/>
          <w:divBdr>
            <w:top w:val="none" w:sz="0" w:space="0" w:color="auto"/>
            <w:left w:val="none" w:sz="0" w:space="0" w:color="auto"/>
            <w:bottom w:val="none" w:sz="0" w:space="0" w:color="auto"/>
            <w:right w:val="none" w:sz="0" w:space="0" w:color="auto"/>
          </w:divBdr>
        </w:div>
      </w:divsChild>
    </w:div>
    <w:div w:id="822086334">
      <w:bodyDiv w:val="1"/>
      <w:marLeft w:val="0"/>
      <w:marRight w:val="0"/>
      <w:marTop w:val="0"/>
      <w:marBottom w:val="0"/>
      <w:divBdr>
        <w:top w:val="none" w:sz="0" w:space="0" w:color="auto"/>
        <w:left w:val="none" w:sz="0" w:space="0" w:color="auto"/>
        <w:bottom w:val="none" w:sz="0" w:space="0" w:color="auto"/>
        <w:right w:val="none" w:sz="0" w:space="0" w:color="auto"/>
      </w:divBdr>
      <w:divsChild>
        <w:div w:id="2075277734">
          <w:marLeft w:val="480"/>
          <w:marRight w:val="0"/>
          <w:marTop w:val="0"/>
          <w:marBottom w:val="0"/>
          <w:divBdr>
            <w:top w:val="none" w:sz="0" w:space="0" w:color="auto"/>
            <w:left w:val="none" w:sz="0" w:space="0" w:color="auto"/>
            <w:bottom w:val="none" w:sz="0" w:space="0" w:color="auto"/>
            <w:right w:val="none" w:sz="0" w:space="0" w:color="auto"/>
          </w:divBdr>
          <w:divsChild>
            <w:div w:id="3798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87390">
      <w:bodyDiv w:val="1"/>
      <w:marLeft w:val="0"/>
      <w:marRight w:val="0"/>
      <w:marTop w:val="0"/>
      <w:marBottom w:val="0"/>
      <w:divBdr>
        <w:top w:val="none" w:sz="0" w:space="0" w:color="auto"/>
        <w:left w:val="none" w:sz="0" w:space="0" w:color="auto"/>
        <w:bottom w:val="none" w:sz="0" w:space="0" w:color="auto"/>
        <w:right w:val="none" w:sz="0" w:space="0" w:color="auto"/>
      </w:divBdr>
    </w:div>
    <w:div w:id="871190467">
      <w:bodyDiv w:val="1"/>
      <w:marLeft w:val="0"/>
      <w:marRight w:val="0"/>
      <w:marTop w:val="0"/>
      <w:marBottom w:val="0"/>
      <w:divBdr>
        <w:top w:val="none" w:sz="0" w:space="0" w:color="auto"/>
        <w:left w:val="none" w:sz="0" w:space="0" w:color="auto"/>
        <w:bottom w:val="none" w:sz="0" w:space="0" w:color="auto"/>
        <w:right w:val="none" w:sz="0" w:space="0" w:color="auto"/>
      </w:divBdr>
    </w:div>
    <w:div w:id="890459486">
      <w:bodyDiv w:val="1"/>
      <w:marLeft w:val="0"/>
      <w:marRight w:val="0"/>
      <w:marTop w:val="0"/>
      <w:marBottom w:val="0"/>
      <w:divBdr>
        <w:top w:val="none" w:sz="0" w:space="0" w:color="auto"/>
        <w:left w:val="none" w:sz="0" w:space="0" w:color="auto"/>
        <w:bottom w:val="none" w:sz="0" w:space="0" w:color="auto"/>
        <w:right w:val="none" w:sz="0" w:space="0" w:color="auto"/>
      </w:divBdr>
      <w:divsChild>
        <w:div w:id="427777175">
          <w:marLeft w:val="480"/>
          <w:marRight w:val="0"/>
          <w:marTop w:val="0"/>
          <w:marBottom w:val="0"/>
          <w:divBdr>
            <w:top w:val="none" w:sz="0" w:space="0" w:color="auto"/>
            <w:left w:val="none" w:sz="0" w:space="0" w:color="auto"/>
            <w:bottom w:val="none" w:sz="0" w:space="0" w:color="auto"/>
            <w:right w:val="none" w:sz="0" w:space="0" w:color="auto"/>
          </w:divBdr>
          <w:divsChild>
            <w:div w:id="5984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0961">
      <w:bodyDiv w:val="1"/>
      <w:marLeft w:val="0"/>
      <w:marRight w:val="0"/>
      <w:marTop w:val="0"/>
      <w:marBottom w:val="0"/>
      <w:divBdr>
        <w:top w:val="none" w:sz="0" w:space="0" w:color="auto"/>
        <w:left w:val="none" w:sz="0" w:space="0" w:color="auto"/>
        <w:bottom w:val="none" w:sz="0" w:space="0" w:color="auto"/>
        <w:right w:val="none" w:sz="0" w:space="0" w:color="auto"/>
      </w:divBdr>
      <w:divsChild>
        <w:div w:id="1680303556">
          <w:marLeft w:val="480"/>
          <w:marRight w:val="0"/>
          <w:marTop w:val="0"/>
          <w:marBottom w:val="0"/>
          <w:divBdr>
            <w:top w:val="none" w:sz="0" w:space="0" w:color="auto"/>
            <w:left w:val="none" w:sz="0" w:space="0" w:color="auto"/>
            <w:bottom w:val="none" w:sz="0" w:space="0" w:color="auto"/>
            <w:right w:val="none" w:sz="0" w:space="0" w:color="auto"/>
          </w:divBdr>
          <w:divsChild>
            <w:div w:id="7169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3244">
      <w:bodyDiv w:val="1"/>
      <w:marLeft w:val="0"/>
      <w:marRight w:val="0"/>
      <w:marTop w:val="0"/>
      <w:marBottom w:val="0"/>
      <w:divBdr>
        <w:top w:val="none" w:sz="0" w:space="0" w:color="auto"/>
        <w:left w:val="none" w:sz="0" w:space="0" w:color="auto"/>
        <w:bottom w:val="none" w:sz="0" w:space="0" w:color="auto"/>
        <w:right w:val="none" w:sz="0" w:space="0" w:color="auto"/>
      </w:divBdr>
    </w:div>
    <w:div w:id="980497174">
      <w:bodyDiv w:val="1"/>
      <w:marLeft w:val="0"/>
      <w:marRight w:val="0"/>
      <w:marTop w:val="0"/>
      <w:marBottom w:val="0"/>
      <w:divBdr>
        <w:top w:val="none" w:sz="0" w:space="0" w:color="auto"/>
        <w:left w:val="none" w:sz="0" w:space="0" w:color="auto"/>
        <w:bottom w:val="none" w:sz="0" w:space="0" w:color="auto"/>
        <w:right w:val="none" w:sz="0" w:space="0" w:color="auto"/>
      </w:divBdr>
    </w:div>
    <w:div w:id="991372394">
      <w:bodyDiv w:val="1"/>
      <w:marLeft w:val="0"/>
      <w:marRight w:val="0"/>
      <w:marTop w:val="0"/>
      <w:marBottom w:val="0"/>
      <w:divBdr>
        <w:top w:val="none" w:sz="0" w:space="0" w:color="auto"/>
        <w:left w:val="none" w:sz="0" w:space="0" w:color="auto"/>
        <w:bottom w:val="none" w:sz="0" w:space="0" w:color="auto"/>
        <w:right w:val="none" w:sz="0" w:space="0" w:color="auto"/>
      </w:divBdr>
    </w:div>
    <w:div w:id="1021590926">
      <w:bodyDiv w:val="1"/>
      <w:marLeft w:val="0"/>
      <w:marRight w:val="0"/>
      <w:marTop w:val="0"/>
      <w:marBottom w:val="0"/>
      <w:divBdr>
        <w:top w:val="none" w:sz="0" w:space="0" w:color="auto"/>
        <w:left w:val="none" w:sz="0" w:space="0" w:color="auto"/>
        <w:bottom w:val="none" w:sz="0" w:space="0" w:color="auto"/>
        <w:right w:val="none" w:sz="0" w:space="0" w:color="auto"/>
      </w:divBdr>
    </w:div>
    <w:div w:id="1086612184">
      <w:bodyDiv w:val="1"/>
      <w:marLeft w:val="0"/>
      <w:marRight w:val="0"/>
      <w:marTop w:val="0"/>
      <w:marBottom w:val="0"/>
      <w:divBdr>
        <w:top w:val="none" w:sz="0" w:space="0" w:color="auto"/>
        <w:left w:val="none" w:sz="0" w:space="0" w:color="auto"/>
        <w:bottom w:val="none" w:sz="0" w:space="0" w:color="auto"/>
        <w:right w:val="none" w:sz="0" w:space="0" w:color="auto"/>
      </w:divBdr>
      <w:divsChild>
        <w:div w:id="585309438">
          <w:marLeft w:val="480"/>
          <w:marRight w:val="0"/>
          <w:marTop w:val="0"/>
          <w:marBottom w:val="0"/>
          <w:divBdr>
            <w:top w:val="none" w:sz="0" w:space="0" w:color="auto"/>
            <w:left w:val="none" w:sz="0" w:space="0" w:color="auto"/>
            <w:bottom w:val="none" w:sz="0" w:space="0" w:color="auto"/>
            <w:right w:val="none" w:sz="0" w:space="0" w:color="auto"/>
          </w:divBdr>
          <w:divsChild>
            <w:div w:id="17651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5545">
      <w:bodyDiv w:val="1"/>
      <w:marLeft w:val="0"/>
      <w:marRight w:val="0"/>
      <w:marTop w:val="0"/>
      <w:marBottom w:val="0"/>
      <w:divBdr>
        <w:top w:val="none" w:sz="0" w:space="0" w:color="auto"/>
        <w:left w:val="none" w:sz="0" w:space="0" w:color="auto"/>
        <w:bottom w:val="none" w:sz="0" w:space="0" w:color="auto"/>
        <w:right w:val="none" w:sz="0" w:space="0" w:color="auto"/>
      </w:divBdr>
      <w:divsChild>
        <w:div w:id="282272986">
          <w:marLeft w:val="480"/>
          <w:marRight w:val="0"/>
          <w:marTop w:val="0"/>
          <w:marBottom w:val="0"/>
          <w:divBdr>
            <w:top w:val="none" w:sz="0" w:space="0" w:color="auto"/>
            <w:left w:val="none" w:sz="0" w:space="0" w:color="auto"/>
            <w:bottom w:val="none" w:sz="0" w:space="0" w:color="auto"/>
            <w:right w:val="none" w:sz="0" w:space="0" w:color="auto"/>
          </w:divBdr>
          <w:divsChild>
            <w:div w:id="19079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6944">
      <w:bodyDiv w:val="1"/>
      <w:marLeft w:val="0"/>
      <w:marRight w:val="0"/>
      <w:marTop w:val="0"/>
      <w:marBottom w:val="0"/>
      <w:divBdr>
        <w:top w:val="none" w:sz="0" w:space="0" w:color="auto"/>
        <w:left w:val="none" w:sz="0" w:space="0" w:color="auto"/>
        <w:bottom w:val="none" w:sz="0" w:space="0" w:color="auto"/>
        <w:right w:val="none" w:sz="0" w:space="0" w:color="auto"/>
      </w:divBdr>
    </w:div>
    <w:div w:id="1260604621">
      <w:bodyDiv w:val="1"/>
      <w:marLeft w:val="0"/>
      <w:marRight w:val="0"/>
      <w:marTop w:val="0"/>
      <w:marBottom w:val="0"/>
      <w:divBdr>
        <w:top w:val="none" w:sz="0" w:space="0" w:color="auto"/>
        <w:left w:val="none" w:sz="0" w:space="0" w:color="auto"/>
        <w:bottom w:val="none" w:sz="0" w:space="0" w:color="auto"/>
        <w:right w:val="none" w:sz="0" w:space="0" w:color="auto"/>
      </w:divBdr>
    </w:div>
    <w:div w:id="1288243375">
      <w:bodyDiv w:val="1"/>
      <w:marLeft w:val="0"/>
      <w:marRight w:val="0"/>
      <w:marTop w:val="0"/>
      <w:marBottom w:val="0"/>
      <w:divBdr>
        <w:top w:val="none" w:sz="0" w:space="0" w:color="auto"/>
        <w:left w:val="none" w:sz="0" w:space="0" w:color="auto"/>
        <w:bottom w:val="none" w:sz="0" w:space="0" w:color="auto"/>
        <w:right w:val="none" w:sz="0" w:space="0" w:color="auto"/>
      </w:divBdr>
      <w:divsChild>
        <w:div w:id="771364591">
          <w:marLeft w:val="480"/>
          <w:marRight w:val="0"/>
          <w:marTop w:val="0"/>
          <w:marBottom w:val="0"/>
          <w:divBdr>
            <w:top w:val="none" w:sz="0" w:space="0" w:color="auto"/>
            <w:left w:val="none" w:sz="0" w:space="0" w:color="auto"/>
            <w:bottom w:val="none" w:sz="0" w:space="0" w:color="auto"/>
            <w:right w:val="none" w:sz="0" w:space="0" w:color="auto"/>
          </w:divBdr>
          <w:divsChild>
            <w:div w:id="21058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2452">
      <w:bodyDiv w:val="1"/>
      <w:marLeft w:val="0"/>
      <w:marRight w:val="0"/>
      <w:marTop w:val="0"/>
      <w:marBottom w:val="0"/>
      <w:divBdr>
        <w:top w:val="none" w:sz="0" w:space="0" w:color="auto"/>
        <w:left w:val="none" w:sz="0" w:space="0" w:color="auto"/>
        <w:bottom w:val="none" w:sz="0" w:space="0" w:color="auto"/>
        <w:right w:val="none" w:sz="0" w:space="0" w:color="auto"/>
      </w:divBdr>
    </w:div>
    <w:div w:id="1372271119">
      <w:bodyDiv w:val="1"/>
      <w:marLeft w:val="0"/>
      <w:marRight w:val="0"/>
      <w:marTop w:val="0"/>
      <w:marBottom w:val="0"/>
      <w:divBdr>
        <w:top w:val="none" w:sz="0" w:space="0" w:color="auto"/>
        <w:left w:val="none" w:sz="0" w:space="0" w:color="auto"/>
        <w:bottom w:val="none" w:sz="0" w:space="0" w:color="auto"/>
        <w:right w:val="none" w:sz="0" w:space="0" w:color="auto"/>
      </w:divBdr>
      <w:divsChild>
        <w:div w:id="728769661">
          <w:marLeft w:val="480"/>
          <w:marRight w:val="0"/>
          <w:marTop w:val="0"/>
          <w:marBottom w:val="0"/>
          <w:divBdr>
            <w:top w:val="none" w:sz="0" w:space="0" w:color="auto"/>
            <w:left w:val="none" w:sz="0" w:space="0" w:color="auto"/>
            <w:bottom w:val="none" w:sz="0" w:space="0" w:color="auto"/>
            <w:right w:val="none" w:sz="0" w:space="0" w:color="auto"/>
          </w:divBdr>
          <w:divsChild>
            <w:div w:id="4761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5079">
      <w:bodyDiv w:val="1"/>
      <w:marLeft w:val="0"/>
      <w:marRight w:val="0"/>
      <w:marTop w:val="0"/>
      <w:marBottom w:val="0"/>
      <w:divBdr>
        <w:top w:val="none" w:sz="0" w:space="0" w:color="auto"/>
        <w:left w:val="none" w:sz="0" w:space="0" w:color="auto"/>
        <w:bottom w:val="none" w:sz="0" w:space="0" w:color="auto"/>
        <w:right w:val="none" w:sz="0" w:space="0" w:color="auto"/>
      </w:divBdr>
    </w:div>
    <w:div w:id="1442457710">
      <w:bodyDiv w:val="1"/>
      <w:marLeft w:val="0"/>
      <w:marRight w:val="0"/>
      <w:marTop w:val="0"/>
      <w:marBottom w:val="0"/>
      <w:divBdr>
        <w:top w:val="none" w:sz="0" w:space="0" w:color="auto"/>
        <w:left w:val="none" w:sz="0" w:space="0" w:color="auto"/>
        <w:bottom w:val="none" w:sz="0" w:space="0" w:color="auto"/>
        <w:right w:val="none" w:sz="0" w:space="0" w:color="auto"/>
      </w:divBdr>
    </w:div>
    <w:div w:id="1481384002">
      <w:bodyDiv w:val="1"/>
      <w:marLeft w:val="0"/>
      <w:marRight w:val="0"/>
      <w:marTop w:val="0"/>
      <w:marBottom w:val="0"/>
      <w:divBdr>
        <w:top w:val="none" w:sz="0" w:space="0" w:color="auto"/>
        <w:left w:val="none" w:sz="0" w:space="0" w:color="auto"/>
        <w:bottom w:val="none" w:sz="0" w:space="0" w:color="auto"/>
        <w:right w:val="none" w:sz="0" w:space="0" w:color="auto"/>
      </w:divBdr>
    </w:div>
    <w:div w:id="1519153720">
      <w:bodyDiv w:val="1"/>
      <w:marLeft w:val="0"/>
      <w:marRight w:val="0"/>
      <w:marTop w:val="0"/>
      <w:marBottom w:val="0"/>
      <w:divBdr>
        <w:top w:val="none" w:sz="0" w:space="0" w:color="auto"/>
        <w:left w:val="none" w:sz="0" w:space="0" w:color="auto"/>
        <w:bottom w:val="none" w:sz="0" w:space="0" w:color="auto"/>
        <w:right w:val="none" w:sz="0" w:space="0" w:color="auto"/>
      </w:divBdr>
      <w:divsChild>
        <w:div w:id="1877962495">
          <w:marLeft w:val="480"/>
          <w:marRight w:val="0"/>
          <w:marTop w:val="0"/>
          <w:marBottom w:val="0"/>
          <w:divBdr>
            <w:top w:val="none" w:sz="0" w:space="0" w:color="auto"/>
            <w:left w:val="none" w:sz="0" w:space="0" w:color="auto"/>
            <w:bottom w:val="none" w:sz="0" w:space="0" w:color="auto"/>
            <w:right w:val="none" w:sz="0" w:space="0" w:color="auto"/>
          </w:divBdr>
          <w:divsChild>
            <w:div w:id="1080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49384">
      <w:bodyDiv w:val="1"/>
      <w:marLeft w:val="0"/>
      <w:marRight w:val="0"/>
      <w:marTop w:val="0"/>
      <w:marBottom w:val="0"/>
      <w:divBdr>
        <w:top w:val="none" w:sz="0" w:space="0" w:color="auto"/>
        <w:left w:val="none" w:sz="0" w:space="0" w:color="auto"/>
        <w:bottom w:val="none" w:sz="0" w:space="0" w:color="auto"/>
        <w:right w:val="none" w:sz="0" w:space="0" w:color="auto"/>
      </w:divBdr>
    </w:div>
    <w:div w:id="1552496817">
      <w:bodyDiv w:val="1"/>
      <w:marLeft w:val="0"/>
      <w:marRight w:val="0"/>
      <w:marTop w:val="0"/>
      <w:marBottom w:val="0"/>
      <w:divBdr>
        <w:top w:val="none" w:sz="0" w:space="0" w:color="auto"/>
        <w:left w:val="none" w:sz="0" w:space="0" w:color="auto"/>
        <w:bottom w:val="none" w:sz="0" w:space="0" w:color="auto"/>
        <w:right w:val="none" w:sz="0" w:space="0" w:color="auto"/>
      </w:divBdr>
    </w:div>
    <w:div w:id="1567032756">
      <w:bodyDiv w:val="1"/>
      <w:marLeft w:val="0"/>
      <w:marRight w:val="0"/>
      <w:marTop w:val="0"/>
      <w:marBottom w:val="0"/>
      <w:divBdr>
        <w:top w:val="none" w:sz="0" w:space="0" w:color="auto"/>
        <w:left w:val="none" w:sz="0" w:space="0" w:color="auto"/>
        <w:bottom w:val="none" w:sz="0" w:space="0" w:color="auto"/>
        <w:right w:val="none" w:sz="0" w:space="0" w:color="auto"/>
      </w:divBdr>
    </w:div>
    <w:div w:id="1612320879">
      <w:bodyDiv w:val="1"/>
      <w:marLeft w:val="0"/>
      <w:marRight w:val="0"/>
      <w:marTop w:val="0"/>
      <w:marBottom w:val="0"/>
      <w:divBdr>
        <w:top w:val="none" w:sz="0" w:space="0" w:color="auto"/>
        <w:left w:val="none" w:sz="0" w:space="0" w:color="auto"/>
        <w:bottom w:val="none" w:sz="0" w:space="0" w:color="auto"/>
        <w:right w:val="none" w:sz="0" w:space="0" w:color="auto"/>
      </w:divBdr>
      <w:divsChild>
        <w:div w:id="453721381">
          <w:marLeft w:val="480"/>
          <w:marRight w:val="0"/>
          <w:marTop w:val="0"/>
          <w:marBottom w:val="0"/>
          <w:divBdr>
            <w:top w:val="none" w:sz="0" w:space="0" w:color="auto"/>
            <w:left w:val="none" w:sz="0" w:space="0" w:color="auto"/>
            <w:bottom w:val="none" w:sz="0" w:space="0" w:color="auto"/>
            <w:right w:val="none" w:sz="0" w:space="0" w:color="auto"/>
          </w:divBdr>
          <w:divsChild>
            <w:div w:id="10187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
    <w:div w:id="1665473730">
      <w:bodyDiv w:val="1"/>
      <w:marLeft w:val="0"/>
      <w:marRight w:val="0"/>
      <w:marTop w:val="0"/>
      <w:marBottom w:val="0"/>
      <w:divBdr>
        <w:top w:val="none" w:sz="0" w:space="0" w:color="auto"/>
        <w:left w:val="none" w:sz="0" w:space="0" w:color="auto"/>
        <w:bottom w:val="none" w:sz="0" w:space="0" w:color="auto"/>
        <w:right w:val="none" w:sz="0" w:space="0" w:color="auto"/>
      </w:divBdr>
    </w:div>
    <w:div w:id="1681659475">
      <w:bodyDiv w:val="1"/>
      <w:marLeft w:val="0"/>
      <w:marRight w:val="0"/>
      <w:marTop w:val="0"/>
      <w:marBottom w:val="0"/>
      <w:divBdr>
        <w:top w:val="none" w:sz="0" w:space="0" w:color="auto"/>
        <w:left w:val="none" w:sz="0" w:space="0" w:color="auto"/>
        <w:bottom w:val="none" w:sz="0" w:space="0" w:color="auto"/>
        <w:right w:val="none" w:sz="0" w:space="0" w:color="auto"/>
      </w:divBdr>
    </w:div>
    <w:div w:id="1683238255">
      <w:bodyDiv w:val="1"/>
      <w:marLeft w:val="0"/>
      <w:marRight w:val="0"/>
      <w:marTop w:val="0"/>
      <w:marBottom w:val="0"/>
      <w:divBdr>
        <w:top w:val="none" w:sz="0" w:space="0" w:color="auto"/>
        <w:left w:val="none" w:sz="0" w:space="0" w:color="auto"/>
        <w:bottom w:val="none" w:sz="0" w:space="0" w:color="auto"/>
        <w:right w:val="none" w:sz="0" w:space="0" w:color="auto"/>
      </w:divBdr>
      <w:divsChild>
        <w:div w:id="494957502">
          <w:marLeft w:val="480"/>
          <w:marRight w:val="0"/>
          <w:marTop w:val="0"/>
          <w:marBottom w:val="0"/>
          <w:divBdr>
            <w:top w:val="none" w:sz="0" w:space="0" w:color="auto"/>
            <w:left w:val="none" w:sz="0" w:space="0" w:color="auto"/>
            <w:bottom w:val="none" w:sz="0" w:space="0" w:color="auto"/>
            <w:right w:val="none" w:sz="0" w:space="0" w:color="auto"/>
          </w:divBdr>
          <w:divsChild>
            <w:div w:id="18030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0544">
      <w:bodyDiv w:val="1"/>
      <w:marLeft w:val="0"/>
      <w:marRight w:val="0"/>
      <w:marTop w:val="0"/>
      <w:marBottom w:val="0"/>
      <w:divBdr>
        <w:top w:val="none" w:sz="0" w:space="0" w:color="auto"/>
        <w:left w:val="none" w:sz="0" w:space="0" w:color="auto"/>
        <w:bottom w:val="none" w:sz="0" w:space="0" w:color="auto"/>
        <w:right w:val="none" w:sz="0" w:space="0" w:color="auto"/>
      </w:divBdr>
    </w:div>
    <w:div w:id="1723141203">
      <w:bodyDiv w:val="1"/>
      <w:marLeft w:val="0"/>
      <w:marRight w:val="0"/>
      <w:marTop w:val="0"/>
      <w:marBottom w:val="0"/>
      <w:divBdr>
        <w:top w:val="none" w:sz="0" w:space="0" w:color="auto"/>
        <w:left w:val="none" w:sz="0" w:space="0" w:color="auto"/>
        <w:bottom w:val="none" w:sz="0" w:space="0" w:color="auto"/>
        <w:right w:val="none" w:sz="0" w:space="0" w:color="auto"/>
      </w:divBdr>
      <w:divsChild>
        <w:div w:id="543564245">
          <w:marLeft w:val="0"/>
          <w:marRight w:val="0"/>
          <w:marTop w:val="0"/>
          <w:marBottom w:val="0"/>
          <w:divBdr>
            <w:top w:val="none" w:sz="0" w:space="0" w:color="auto"/>
            <w:left w:val="none" w:sz="0" w:space="0" w:color="auto"/>
            <w:bottom w:val="none" w:sz="0" w:space="0" w:color="auto"/>
            <w:right w:val="none" w:sz="0" w:space="0" w:color="auto"/>
          </w:divBdr>
          <w:divsChild>
            <w:div w:id="191457278">
              <w:marLeft w:val="0"/>
              <w:marRight w:val="0"/>
              <w:marTop w:val="0"/>
              <w:marBottom w:val="0"/>
              <w:divBdr>
                <w:top w:val="none" w:sz="0" w:space="0" w:color="auto"/>
                <w:left w:val="none" w:sz="0" w:space="0" w:color="auto"/>
                <w:bottom w:val="none" w:sz="0" w:space="0" w:color="auto"/>
                <w:right w:val="none" w:sz="0" w:space="0" w:color="auto"/>
              </w:divBdr>
              <w:divsChild>
                <w:div w:id="854921698">
                  <w:marLeft w:val="0"/>
                  <w:marRight w:val="0"/>
                  <w:marTop w:val="0"/>
                  <w:marBottom w:val="0"/>
                  <w:divBdr>
                    <w:top w:val="none" w:sz="0" w:space="0" w:color="auto"/>
                    <w:left w:val="none" w:sz="0" w:space="0" w:color="auto"/>
                    <w:bottom w:val="none" w:sz="0" w:space="0" w:color="auto"/>
                    <w:right w:val="none" w:sz="0" w:space="0" w:color="auto"/>
                  </w:divBdr>
                </w:div>
                <w:div w:id="2998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1658">
          <w:marLeft w:val="0"/>
          <w:marRight w:val="0"/>
          <w:marTop w:val="0"/>
          <w:marBottom w:val="0"/>
          <w:divBdr>
            <w:top w:val="none" w:sz="0" w:space="0" w:color="auto"/>
            <w:left w:val="none" w:sz="0" w:space="0" w:color="auto"/>
            <w:bottom w:val="none" w:sz="0" w:space="0" w:color="auto"/>
            <w:right w:val="none" w:sz="0" w:space="0" w:color="auto"/>
          </w:divBdr>
        </w:div>
        <w:div w:id="212544745">
          <w:marLeft w:val="0"/>
          <w:marRight w:val="0"/>
          <w:marTop w:val="0"/>
          <w:marBottom w:val="0"/>
          <w:divBdr>
            <w:top w:val="none" w:sz="0" w:space="0" w:color="auto"/>
            <w:left w:val="none" w:sz="0" w:space="0" w:color="auto"/>
            <w:bottom w:val="none" w:sz="0" w:space="0" w:color="auto"/>
            <w:right w:val="none" w:sz="0" w:space="0" w:color="auto"/>
          </w:divBdr>
        </w:div>
        <w:div w:id="2144151496">
          <w:marLeft w:val="0"/>
          <w:marRight w:val="0"/>
          <w:marTop w:val="0"/>
          <w:marBottom w:val="0"/>
          <w:divBdr>
            <w:top w:val="none" w:sz="0" w:space="0" w:color="auto"/>
            <w:left w:val="none" w:sz="0" w:space="0" w:color="auto"/>
            <w:bottom w:val="none" w:sz="0" w:space="0" w:color="auto"/>
            <w:right w:val="none" w:sz="0" w:space="0" w:color="auto"/>
          </w:divBdr>
        </w:div>
        <w:div w:id="974481059">
          <w:marLeft w:val="0"/>
          <w:marRight w:val="0"/>
          <w:marTop w:val="0"/>
          <w:marBottom w:val="0"/>
          <w:divBdr>
            <w:top w:val="none" w:sz="0" w:space="0" w:color="auto"/>
            <w:left w:val="none" w:sz="0" w:space="0" w:color="auto"/>
            <w:bottom w:val="none" w:sz="0" w:space="0" w:color="auto"/>
            <w:right w:val="none" w:sz="0" w:space="0" w:color="auto"/>
          </w:divBdr>
        </w:div>
        <w:div w:id="562372149">
          <w:marLeft w:val="0"/>
          <w:marRight w:val="0"/>
          <w:marTop w:val="0"/>
          <w:marBottom w:val="0"/>
          <w:divBdr>
            <w:top w:val="none" w:sz="0" w:space="0" w:color="auto"/>
            <w:left w:val="none" w:sz="0" w:space="0" w:color="auto"/>
            <w:bottom w:val="none" w:sz="0" w:space="0" w:color="auto"/>
            <w:right w:val="none" w:sz="0" w:space="0" w:color="auto"/>
          </w:divBdr>
        </w:div>
      </w:divsChild>
    </w:div>
    <w:div w:id="1748838249">
      <w:bodyDiv w:val="1"/>
      <w:marLeft w:val="0"/>
      <w:marRight w:val="0"/>
      <w:marTop w:val="0"/>
      <w:marBottom w:val="0"/>
      <w:divBdr>
        <w:top w:val="none" w:sz="0" w:space="0" w:color="auto"/>
        <w:left w:val="none" w:sz="0" w:space="0" w:color="auto"/>
        <w:bottom w:val="none" w:sz="0" w:space="0" w:color="auto"/>
        <w:right w:val="none" w:sz="0" w:space="0" w:color="auto"/>
      </w:divBdr>
    </w:div>
    <w:div w:id="1771313990">
      <w:bodyDiv w:val="1"/>
      <w:marLeft w:val="0"/>
      <w:marRight w:val="0"/>
      <w:marTop w:val="0"/>
      <w:marBottom w:val="0"/>
      <w:divBdr>
        <w:top w:val="none" w:sz="0" w:space="0" w:color="auto"/>
        <w:left w:val="none" w:sz="0" w:space="0" w:color="auto"/>
        <w:bottom w:val="none" w:sz="0" w:space="0" w:color="auto"/>
        <w:right w:val="none" w:sz="0" w:space="0" w:color="auto"/>
      </w:divBdr>
      <w:divsChild>
        <w:div w:id="1270553481">
          <w:marLeft w:val="0"/>
          <w:marRight w:val="0"/>
          <w:marTop w:val="150"/>
          <w:marBottom w:val="0"/>
          <w:divBdr>
            <w:top w:val="none" w:sz="0" w:space="0" w:color="auto"/>
            <w:left w:val="none" w:sz="0" w:space="0" w:color="auto"/>
            <w:bottom w:val="none" w:sz="0" w:space="0" w:color="auto"/>
            <w:right w:val="none" w:sz="0" w:space="0" w:color="auto"/>
          </w:divBdr>
        </w:div>
      </w:divsChild>
    </w:div>
    <w:div w:id="1826892825">
      <w:bodyDiv w:val="1"/>
      <w:marLeft w:val="0"/>
      <w:marRight w:val="0"/>
      <w:marTop w:val="0"/>
      <w:marBottom w:val="0"/>
      <w:divBdr>
        <w:top w:val="none" w:sz="0" w:space="0" w:color="auto"/>
        <w:left w:val="none" w:sz="0" w:space="0" w:color="auto"/>
        <w:bottom w:val="none" w:sz="0" w:space="0" w:color="auto"/>
        <w:right w:val="none" w:sz="0" w:space="0" w:color="auto"/>
      </w:divBdr>
    </w:div>
    <w:div w:id="1834638676">
      <w:bodyDiv w:val="1"/>
      <w:marLeft w:val="0"/>
      <w:marRight w:val="0"/>
      <w:marTop w:val="0"/>
      <w:marBottom w:val="0"/>
      <w:divBdr>
        <w:top w:val="none" w:sz="0" w:space="0" w:color="auto"/>
        <w:left w:val="none" w:sz="0" w:space="0" w:color="auto"/>
        <w:bottom w:val="none" w:sz="0" w:space="0" w:color="auto"/>
        <w:right w:val="none" w:sz="0" w:space="0" w:color="auto"/>
      </w:divBdr>
    </w:div>
    <w:div w:id="1854762291">
      <w:bodyDiv w:val="1"/>
      <w:marLeft w:val="0"/>
      <w:marRight w:val="0"/>
      <w:marTop w:val="0"/>
      <w:marBottom w:val="0"/>
      <w:divBdr>
        <w:top w:val="none" w:sz="0" w:space="0" w:color="auto"/>
        <w:left w:val="none" w:sz="0" w:space="0" w:color="auto"/>
        <w:bottom w:val="none" w:sz="0" w:space="0" w:color="auto"/>
        <w:right w:val="none" w:sz="0" w:space="0" w:color="auto"/>
      </w:divBdr>
    </w:div>
    <w:div w:id="1858495779">
      <w:bodyDiv w:val="1"/>
      <w:marLeft w:val="0"/>
      <w:marRight w:val="0"/>
      <w:marTop w:val="0"/>
      <w:marBottom w:val="0"/>
      <w:divBdr>
        <w:top w:val="none" w:sz="0" w:space="0" w:color="auto"/>
        <w:left w:val="none" w:sz="0" w:space="0" w:color="auto"/>
        <w:bottom w:val="none" w:sz="0" w:space="0" w:color="auto"/>
        <w:right w:val="none" w:sz="0" w:space="0" w:color="auto"/>
      </w:divBdr>
    </w:div>
    <w:div w:id="1879731394">
      <w:bodyDiv w:val="1"/>
      <w:marLeft w:val="0"/>
      <w:marRight w:val="0"/>
      <w:marTop w:val="0"/>
      <w:marBottom w:val="0"/>
      <w:divBdr>
        <w:top w:val="none" w:sz="0" w:space="0" w:color="auto"/>
        <w:left w:val="none" w:sz="0" w:space="0" w:color="auto"/>
        <w:bottom w:val="none" w:sz="0" w:space="0" w:color="auto"/>
        <w:right w:val="none" w:sz="0" w:space="0" w:color="auto"/>
      </w:divBdr>
    </w:div>
    <w:div w:id="1997033957">
      <w:bodyDiv w:val="1"/>
      <w:marLeft w:val="0"/>
      <w:marRight w:val="0"/>
      <w:marTop w:val="0"/>
      <w:marBottom w:val="0"/>
      <w:divBdr>
        <w:top w:val="none" w:sz="0" w:space="0" w:color="auto"/>
        <w:left w:val="none" w:sz="0" w:space="0" w:color="auto"/>
        <w:bottom w:val="none" w:sz="0" w:space="0" w:color="auto"/>
        <w:right w:val="none" w:sz="0" w:space="0" w:color="auto"/>
      </w:divBdr>
      <w:divsChild>
        <w:div w:id="621308672">
          <w:marLeft w:val="480"/>
          <w:marRight w:val="0"/>
          <w:marTop w:val="0"/>
          <w:marBottom w:val="0"/>
          <w:divBdr>
            <w:top w:val="none" w:sz="0" w:space="0" w:color="auto"/>
            <w:left w:val="none" w:sz="0" w:space="0" w:color="auto"/>
            <w:bottom w:val="none" w:sz="0" w:space="0" w:color="auto"/>
            <w:right w:val="none" w:sz="0" w:space="0" w:color="auto"/>
          </w:divBdr>
          <w:divsChild>
            <w:div w:id="229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298">
      <w:bodyDiv w:val="1"/>
      <w:marLeft w:val="0"/>
      <w:marRight w:val="0"/>
      <w:marTop w:val="0"/>
      <w:marBottom w:val="0"/>
      <w:divBdr>
        <w:top w:val="none" w:sz="0" w:space="0" w:color="auto"/>
        <w:left w:val="none" w:sz="0" w:space="0" w:color="auto"/>
        <w:bottom w:val="none" w:sz="0" w:space="0" w:color="auto"/>
        <w:right w:val="none" w:sz="0" w:space="0" w:color="auto"/>
      </w:divBdr>
      <w:divsChild>
        <w:div w:id="428159318">
          <w:marLeft w:val="0"/>
          <w:marRight w:val="0"/>
          <w:marTop w:val="0"/>
          <w:marBottom w:val="0"/>
          <w:divBdr>
            <w:top w:val="none" w:sz="0" w:space="0" w:color="auto"/>
            <w:left w:val="none" w:sz="0" w:space="0" w:color="auto"/>
            <w:bottom w:val="none" w:sz="0" w:space="0" w:color="auto"/>
            <w:right w:val="none" w:sz="0" w:space="0" w:color="auto"/>
          </w:divBdr>
          <w:divsChild>
            <w:div w:id="289213788">
              <w:marLeft w:val="0"/>
              <w:marRight w:val="0"/>
              <w:marTop w:val="0"/>
              <w:marBottom w:val="0"/>
              <w:divBdr>
                <w:top w:val="none" w:sz="0" w:space="0" w:color="auto"/>
                <w:left w:val="none" w:sz="0" w:space="0" w:color="auto"/>
                <w:bottom w:val="none" w:sz="0" w:space="0" w:color="auto"/>
                <w:right w:val="none" w:sz="0" w:space="0" w:color="auto"/>
              </w:divBdr>
              <w:divsChild>
                <w:div w:id="1374962320">
                  <w:marLeft w:val="0"/>
                  <w:marRight w:val="0"/>
                  <w:marTop w:val="0"/>
                  <w:marBottom w:val="0"/>
                  <w:divBdr>
                    <w:top w:val="none" w:sz="0" w:space="0" w:color="auto"/>
                    <w:left w:val="none" w:sz="0" w:space="0" w:color="auto"/>
                    <w:bottom w:val="none" w:sz="0" w:space="0" w:color="auto"/>
                    <w:right w:val="none" w:sz="0" w:space="0" w:color="auto"/>
                  </w:divBdr>
                </w:div>
                <w:div w:id="4301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9069">
          <w:marLeft w:val="0"/>
          <w:marRight w:val="0"/>
          <w:marTop w:val="0"/>
          <w:marBottom w:val="0"/>
          <w:divBdr>
            <w:top w:val="none" w:sz="0" w:space="0" w:color="auto"/>
            <w:left w:val="none" w:sz="0" w:space="0" w:color="auto"/>
            <w:bottom w:val="none" w:sz="0" w:space="0" w:color="auto"/>
            <w:right w:val="none" w:sz="0" w:space="0" w:color="auto"/>
          </w:divBdr>
        </w:div>
        <w:div w:id="1124156507">
          <w:marLeft w:val="0"/>
          <w:marRight w:val="0"/>
          <w:marTop w:val="0"/>
          <w:marBottom w:val="0"/>
          <w:divBdr>
            <w:top w:val="none" w:sz="0" w:space="0" w:color="auto"/>
            <w:left w:val="none" w:sz="0" w:space="0" w:color="auto"/>
            <w:bottom w:val="none" w:sz="0" w:space="0" w:color="auto"/>
            <w:right w:val="none" w:sz="0" w:space="0" w:color="auto"/>
          </w:divBdr>
        </w:div>
        <w:div w:id="1991862595">
          <w:marLeft w:val="0"/>
          <w:marRight w:val="0"/>
          <w:marTop w:val="0"/>
          <w:marBottom w:val="0"/>
          <w:divBdr>
            <w:top w:val="none" w:sz="0" w:space="0" w:color="auto"/>
            <w:left w:val="none" w:sz="0" w:space="0" w:color="auto"/>
            <w:bottom w:val="none" w:sz="0" w:space="0" w:color="auto"/>
            <w:right w:val="none" w:sz="0" w:space="0" w:color="auto"/>
          </w:divBdr>
        </w:div>
        <w:div w:id="1320576097">
          <w:marLeft w:val="0"/>
          <w:marRight w:val="0"/>
          <w:marTop w:val="0"/>
          <w:marBottom w:val="0"/>
          <w:divBdr>
            <w:top w:val="none" w:sz="0" w:space="0" w:color="auto"/>
            <w:left w:val="none" w:sz="0" w:space="0" w:color="auto"/>
            <w:bottom w:val="none" w:sz="0" w:space="0" w:color="auto"/>
            <w:right w:val="none" w:sz="0" w:space="0" w:color="auto"/>
          </w:divBdr>
        </w:div>
        <w:div w:id="274751618">
          <w:marLeft w:val="0"/>
          <w:marRight w:val="0"/>
          <w:marTop w:val="0"/>
          <w:marBottom w:val="0"/>
          <w:divBdr>
            <w:top w:val="none" w:sz="0" w:space="0" w:color="auto"/>
            <w:left w:val="none" w:sz="0" w:space="0" w:color="auto"/>
            <w:bottom w:val="none" w:sz="0" w:space="0" w:color="auto"/>
            <w:right w:val="none" w:sz="0" w:space="0" w:color="auto"/>
          </w:divBdr>
        </w:div>
      </w:divsChild>
    </w:div>
    <w:div w:id="2082604853">
      <w:bodyDiv w:val="1"/>
      <w:marLeft w:val="0"/>
      <w:marRight w:val="0"/>
      <w:marTop w:val="0"/>
      <w:marBottom w:val="0"/>
      <w:divBdr>
        <w:top w:val="none" w:sz="0" w:space="0" w:color="auto"/>
        <w:left w:val="none" w:sz="0" w:space="0" w:color="auto"/>
        <w:bottom w:val="none" w:sz="0" w:space="0" w:color="auto"/>
        <w:right w:val="none" w:sz="0" w:space="0" w:color="auto"/>
      </w:divBdr>
    </w:div>
    <w:div w:id="2089107006">
      <w:bodyDiv w:val="1"/>
      <w:marLeft w:val="0"/>
      <w:marRight w:val="0"/>
      <w:marTop w:val="0"/>
      <w:marBottom w:val="0"/>
      <w:divBdr>
        <w:top w:val="none" w:sz="0" w:space="0" w:color="auto"/>
        <w:left w:val="none" w:sz="0" w:space="0" w:color="auto"/>
        <w:bottom w:val="none" w:sz="0" w:space="0" w:color="auto"/>
        <w:right w:val="none" w:sz="0" w:space="0" w:color="auto"/>
      </w:divBdr>
    </w:div>
    <w:div w:id="2089764387">
      <w:bodyDiv w:val="1"/>
      <w:marLeft w:val="0"/>
      <w:marRight w:val="0"/>
      <w:marTop w:val="0"/>
      <w:marBottom w:val="0"/>
      <w:divBdr>
        <w:top w:val="none" w:sz="0" w:space="0" w:color="auto"/>
        <w:left w:val="none" w:sz="0" w:space="0" w:color="auto"/>
        <w:bottom w:val="none" w:sz="0" w:space="0" w:color="auto"/>
        <w:right w:val="none" w:sz="0" w:space="0" w:color="auto"/>
      </w:divBdr>
      <w:divsChild>
        <w:div w:id="347828227">
          <w:marLeft w:val="0"/>
          <w:marRight w:val="0"/>
          <w:marTop w:val="0"/>
          <w:marBottom w:val="0"/>
          <w:divBdr>
            <w:top w:val="none" w:sz="0" w:space="0" w:color="auto"/>
            <w:left w:val="none" w:sz="0" w:space="0" w:color="auto"/>
            <w:bottom w:val="none" w:sz="0" w:space="0" w:color="auto"/>
            <w:right w:val="none" w:sz="0" w:space="0" w:color="auto"/>
          </w:divBdr>
        </w:div>
      </w:divsChild>
    </w:div>
    <w:div w:id="2104299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chieh.huang@kit.edu"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braese@kit.edu"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6/09/relationships/commentsIds" Target="commentsIds.xml"/><Relationship Id="rId10" Type="http://schemas.openxmlformats.org/officeDocument/2006/relationships/hyperlink" Target="mailto:an.nguyen@kit.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ierre.tremouilhac@kit.edu" TargetMode="External"/><Relationship Id="rId14" Type="http://schemas.openxmlformats.org/officeDocument/2006/relationships/image" Target="media/image3.png"/></Relationships>
</file>

<file path=word/_rels/endnotes.xml.rels><?xml version="1.0" encoding="UTF-8" standalone="yes"?>
<Relationships xmlns="http://schemas.openxmlformats.org/package/2006/relationships"><Relationship Id="rId3" Type="http://schemas.openxmlformats.org/officeDocument/2006/relationships/hyperlink" Target="https://matplotlib.org/" TargetMode="External"/><Relationship Id="rId2" Type="http://schemas.openxmlformats.org/officeDocument/2006/relationships/hyperlink" Target="https://arxiv.org/abs/1907.10121" TargetMode="External"/><Relationship Id="rId1" Type="http://schemas.openxmlformats.org/officeDocument/2006/relationships/hyperlink" Target="http://www.jcamp-dx.org/" TargetMode="External"/><Relationship Id="rId5" Type="http://schemas.openxmlformats.org/officeDocument/2006/relationships/hyperlink" Target="http://publications.iupac.org/pac/2001/pdf/7311x1765.pdf" TargetMode="External"/><Relationship Id="rId4" Type="http://schemas.openxmlformats.org/officeDocument/2006/relationships/hyperlink" Target="http://www.jcamp-dx.org/protocol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ithub.com/ComPlat/nmrglue/commits/show-all-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ABAD0-BB25-41AD-967C-5589B66D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1690</Words>
  <Characters>10648</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for Electronic Submission to ACS Journals</vt:lpstr>
      <vt:lpstr>Template for Electronic Submission to ACS Journals</vt:lpstr>
    </vt:vector>
  </TitlesOfParts>
  <Company>ACS</Company>
  <LinksUpToDate>false</LinksUpToDate>
  <CharactersWithSpaces>12314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Jung, Nicole (IOC)</dc:creator>
  <cp:keywords/>
  <dc:description/>
  <cp:lastModifiedBy>Jung, Nicole (IOC)</cp:lastModifiedBy>
  <cp:revision>11</cp:revision>
  <cp:lastPrinted>2019-11-14T15:46:00Z</cp:lastPrinted>
  <dcterms:created xsi:type="dcterms:W3CDTF">2020-07-14T06:17:00Z</dcterms:created>
  <dcterms:modified xsi:type="dcterms:W3CDTF">2020-07-15T14:04:00Z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