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5BC671" w14:textId="67495EC9" w:rsidR="001C40A8" w:rsidRPr="00923D19" w:rsidRDefault="001C40A8" w:rsidP="001C40A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923D19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Supplementary </w:t>
      </w:r>
      <w:r w:rsidR="00E6337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Materials</w:t>
      </w:r>
    </w:p>
    <w:p w14:paraId="4BD8BC36" w14:textId="77777777" w:rsidR="001C40A8" w:rsidRPr="00923D19" w:rsidRDefault="001C40A8" w:rsidP="001C40A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4B93151" w14:textId="3EE00CDE" w:rsidR="001C40A8" w:rsidRPr="001C40A8" w:rsidRDefault="001C40A8" w:rsidP="001C40A8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40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Anti-inflammatory </w:t>
      </w:r>
      <w:r w:rsidR="007D79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components </w:t>
      </w:r>
      <w:r w:rsidRPr="001C40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isolated from </w:t>
      </w:r>
      <w:proofErr w:type="spellStart"/>
      <w:r w:rsidRPr="008D568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Atractylodes</w:t>
      </w:r>
      <w:proofErr w:type="spellEnd"/>
      <w:r w:rsidRPr="008D568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8D568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macrocephala</w:t>
      </w:r>
      <w:proofErr w:type="spellEnd"/>
      <w:r w:rsidRPr="001C40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C40A8">
        <w:rPr>
          <w:rFonts w:ascii="Times New Roman" w:eastAsia="맑은 고딕" w:hAnsi="Times New Roman" w:cs="Times New Roman"/>
          <w:b/>
          <w:color w:val="000000" w:themeColor="text1"/>
          <w:sz w:val="28"/>
          <w:szCs w:val="28"/>
        </w:rPr>
        <w:t xml:space="preserve">in LPS-induced RAW264.7 macrophages and BV2 </w:t>
      </w:r>
      <w:proofErr w:type="gramStart"/>
      <w:r w:rsidRPr="001C40A8">
        <w:rPr>
          <w:rFonts w:ascii="Times New Roman" w:eastAsia="맑은 고딕" w:hAnsi="Times New Roman" w:cs="Times New Roman"/>
          <w:b/>
          <w:color w:val="000000" w:themeColor="text1"/>
          <w:sz w:val="28"/>
          <w:szCs w:val="28"/>
        </w:rPr>
        <w:t>microglia</w:t>
      </w:r>
      <w:proofErr w:type="gramEnd"/>
    </w:p>
    <w:p w14:paraId="5FA5D820" w14:textId="77777777" w:rsidR="001C40A8" w:rsidRPr="00E91352" w:rsidRDefault="001C40A8" w:rsidP="001C40A8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8612C72" w14:textId="264B3407" w:rsidR="001C40A8" w:rsidRPr="00EA3D79" w:rsidRDefault="00B1584A" w:rsidP="001C40A8">
      <w:pPr>
        <w:pStyle w:val="Mdeck2authorname"/>
        <w:spacing w:line="480" w:lineRule="auto"/>
        <w:jc w:val="both"/>
        <w:rPr>
          <w:rFonts w:eastAsia="맑은 고딕" w:cs="Times New Roman"/>
          <w:color w:val="000000" w:themeColor="text1"/>
          <w:szCs w:val="24"/>
          <w:lang w:eastAsia="ko-KR"/>
        </w:rPr>
      </w:pPr>
      <w:r>
        <w:rPr>
          <w:rFonts w:eastAsia="맑은 고딕" w:cs="Times New Roman" w:hint="eastAsia"/>
          <w:color w:val="000000" w:themeColor="text1"/>
          <w:szCs w:val="24"/>
          <w:lang w:eastAsia="ko-KR"/>
        </w:rPr>
        <w:t>Hong-</w:t>
      </w:r>
      <w:proofErr w:type="spellStart"/>
      <w:r>
        <w:rPr>
          <w:rFonts w:eastAsia="맑은 고딕" w:cs="Times New Roman" w:hint="eastAsia"/>
          <w:color w:val="000000" w:themeColor="text1"/>
          <w:szCs w:val="24"/>
          <w:lang w:eastAsia="ko-KR"/>
        </w:rPr>
        <w:t>Guang</w:t>
      </w:r>
      <w:proofErr w:type="spellEnd"/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Jin</w:t>
      </w:r>
      <w:r w:rsidRPr="00B1584A">
        <w:rPr>
          <w:rFonts w:eastAsia="맑은 고딕" w:cs="Times New Roman" w:hint="eastAsia"/>
          <w:color w:val="000000" w:themeColor="text1"/>
          <w:szCs w:val="24"/>
          <w:vertAlign w:val="superscript"/>
          <w:lang w:eastAsia="ko-KR"/>
        </w:rPr>
        <w:t>1,</w:t>
      </w:r>
      <w:proofErr w:type="gramStart"/>
      <w:r w:rsidRPr="00B1584A">
        <w:rPr>
          <w:rFonts w:eastAsia="맑은 고딕" w:cs="Times New Roman" w:hint="eastAsia"/>
          <w:color w:val="000000" w:themeColor="text1"/>
          <w:szCs w:val="24"/>
          <w:vertAlign w:val="superscript"/>
          <w:lang w:eastAsia="ko-KR"/>
        </w:rPr>
        <w:t>2,a</w:t>
      </w:r>
      <w:proofErr w:type="gramEnd"/>
      <w:r>
        <w:rPr>
          <w:rFonts w:eastAsia="맑은 고딕" w:cs="Times New Roman" w:hint="eastAsia"/>
          <w:color w:val="000000" w:themeColor="text1"/>
          <w:szCs w:val="24"/>
          <w:lang w:eastAsia="ko-KR"/>
        </w:rPr>
        <w:t>,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 w:rsidR="001C40A8" w:rsidRPr="00E91352">
        <w:rPr>
          <w:rFonts w:eastAsia="맑은 고딕" w:cs="Times New Roman" w:hint="eastAsia"/>
          <w:color w:val="000000" w:themeColor="text1"/>
          <w:szCs w:val="24"/>
          <w:lang w:eastAsia="ko-KR"/>
        </w:rPr>
        <w:t>K</w:t>
      </w:r>
      <w:r w:rsidR="001C40A8" w:rsidRPr="00E91352">
        <w:rPr>
          <w:rFonts w:eastAsia="맑은 고딕" w:cs="Times New Roman"/>
          <w:color w:val="000000" w:themeColor="text1"/>
          <w:szCs w:val="24"/>
          <w:lang w:eastAsia="ko-KR"/>
        </w:rPr>
        <w:t>wan-Woo Kim</w:t>
      </w:r>
      <w:r w:rsidR="001C40A8" w:rsidRPr="00E91352">
        <w:rPr>
          <w:rFonts w:eastAsia="맑은 고딕" w:cs="Times New Roman"/>
          <w:color w:val="000000" w:themeColor="text1"/>
          <w:szCs w:val="24"/>
          <w:vertAlign w:val="superscript"/>
          <w:lang w:eastAsia="ko-KR"/>
        </w:rPr>
        <w:t>1,</w:t>
      </w:r>
      <w:r>
        <w:rPr>
          <w:rFonts w:eastAsia="맑은 고딕" w:cs="Times New Roman" w:hint="eastAsia"/>
          <w:color w:val="000000" w:themeColor="text1"/>
          <w:szCs w:val="24"/>
          <w:vertAlign w:val="superscript"/>
          <w:lang w:eastAsia="ko-KR"/>
        </w:rPr>
        <w:t>3</w:t>
      </w:r>
      <w:r w:rsidR="001C40A8">
        <w:rPr>
          <w:rFonts w:eastAsia="맑은 고딕" w:cs="Times New Roman"/>
          <w:color w:val="000000" w:themeColor="text1"/>
          <w:szCs w:val="24"/>
          <w:vertAlign w:val="superscript"/>
          <w:lang w:eastAsia="ko-KR"/>
        </w:rPr>
        <w:t>,</w:t>
      </w:r>
      <w:r w:rsidR="001C40A8" w:rsidRPr="00E91352">
        <w:rPr>
          <w:rFonts w:eastAsia="맑은 고딕" w:cs="Times New Roman"/>
          <w:color w:val="000000" w:themeColor="text1"/>
          <w:szCs w:val="24"/>
          <w:vertAlign w:val="superscript"/>
          <w:lang w:eastAsia="ko-KR"/>
        </w:rPr>
        <w:t>a</w:t>
      </w:r>
      <w:r w:rsidR="001C40A8" w:rsidRPr="00E91352">
        <w:rPr>
          <w:rFonts w:eastAsia="맑은 고딕" w:cs="Times New Roman"/>
          <w:color w:val="000000" w:themeColor="text1"/>
          <w:szCs w:val="24"/>
          <w:lang w:eastAsia="ko-KR"/>
        </w:rPr>
        <w:t xml:space="preserve">,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Jing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Li</w:t>
      </w:r>
      <w:r w:rsidRPr="00B1584A">
        <w:rPr>
          <w:rFonts w:eastAsia="맑은 고딕" w:cs="Times New Roman" w:hint="eastAsia"/>
          <w:color w:val="000000" w:themeColor="text1"/>
          <w:szCs w:val="24"/>
          <w:vertAlign w:val="superscript"/>
          <w:lang w:eastAsia="ko-KR"/>
        </w:rPr>
        <w:t>1,4,a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,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proofErr w:type="spellStart"/>
      <w:r>
        <w:rPr>
          <w:rFonts w:eastAsia="맑은 고딕" w:cs="Times New Roman" w:hint="eastAsia"/>
          <w:color w:val="000000" w:themeColor="text1"/>
          <w:szCs w:val="24"/>
          <w:lang w:eastAsia="ko-KR"/>
        </w:rPr>
        <w:t>Dae</w:t>
      </w:r>
      <w:proofErr w:type="spellEnd"/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Young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Lee</w:t>
      </w:r>
      <w:r w:rsidRPr="00B1584A">
        <w:rPr>
          <w:rFonts w:eastAsia="맑은 고딕" w:cs="Times New Roman" w:hint="eastAsia"/>
          <w:color w:val="000000" w:themeColor="text1"/>
          <w:szCs w:val="24"/>
          <w:vertAlign w:val="superscript"/>
          <w:lang w:eastAsia="ko-KR"/>
        </w:rPr>
        <w:t>3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,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proofErr w:type="spellStart"/>
      <w:r>
        <w:rPr>
          <w:rFonts w:eastAsia="맑은 고딕" w:cs="Times New Roman" w:hint="eastAsia"/>
          <w:color w:val="000000" w:themeColor="text1"/>
          <w:szCs w:val="24"/>
          <w:lang w:eastAsia="ko-KR"/>
        </w:rPr>
        <w:t>Dahye</w:t>
      </w:r>
      <w:proofErr w:type="spellEnd"/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Yoon</w:t>
      </w:r>
      <w:r w:rsidRPr="00B1584A">
        <w:rPr>
          <w:rFonts w:eastAsia="맑은 고딕" w:cs="Times New Roman" w:hint="eastAsia"/>
          <w:color w:val="000000" w:themeColor="text1"/>
          <w:szCs w:val="24"/>
          <w:vertAlign w:val="superscript"/>
          <w:lang w:eastAsia="ko-KR"/>
        </w:rPr>
        <w:t>3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,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proofErr w:type="spellStart"/>
      <w:r>
        <w:rPr>
          <w:rFonts w:eastAsia="맑은 고딕" w:cs="Times New Roman" w:hint="eastAsia"/>
          <w:color w:val="000000" w:themeColor="text1"/>
          <w:szCs w:val="24"/>
          <w:lang w:eastAsia="ko-KR"/>
        </w:rPr>
        <w:t>Jin</w:t>
      </w:r>
      <w:proofErr w:type="spellEnd"/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Tae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Jeong</w:t>
      </w:r>
      <w:r w:rsidRPr="00B1584A">
        <w:rPr>
          <w:rFonts w:eastAsia="맑은 고딕" w:cs="Times New Roman" w:hint="eastAsia"/>
          <w:color w:val="000000" w:themeColor="text1"/>
          <w:szCs w:val="24"/>
          <w:vertAlign w:val="superscript"/>
          <w:lang w:eastAsia="ko-KR"/>
        </w:rPr>
        <w:t>3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,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proofErr w:type="spellStart"/>
      <w:r>
        <w:rPr>
          <w:rFonts w:eastAsia="맑은 고딕" w:cs="Times New Roman" w:hint="eastAsia"/>
          <w:color w:val="000000" w:themeColor="text1"/>
          <w:szCs w:val="24"/>
          <w:lang w:eastAsia="ko-KR"/>
        </w:rPr>
        <w:t>Geum-Soog</w:t>
      </w:r>
      <w:proofErr w:type="spellEnd"/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Kim</w:t>
      </w:r>
      <w:r w:rsidRPr="00B1584A">
        <w:rPr>
          <w:rFonts w:eastAsia="맑은 고딕" w:cs="Times New Roman"/>
          <w:color w:val="000000" w:themeColor="text1"/>
          <w:szCs w:val="24"/>
          <w:vertAlign w:val="superscript"/>
          <w:lang w:eastAsia="ko-KR"/>
        </w:rPr>
        <w:t>3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,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proofErr w:type="spellStart"/>
      <w:r>
        <w:rPr>
          <w:rFonts w:eastAsia="맑은 고딕" w:cs="Times New Roman" w:hint="eastAsia"/>
          <w:color w:val="000000" w:themeColor="text1"/>
          <w:szCs w:val="24"/>
          <w:lang w:eastAsia="ko-KR"/>
        </w:rPr>
        <w:t>Hyuncheol</w:t>
      </w:r>
      <w:proofErr w:type="spellEnd"/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Oh</w:t>
      </w:r>
      <w:r w:rsidRPr="00B1584A">
        <w:rPr>
          <w:rFonts w:eastAsia="맑은 고딕" w:cs="Times New Roman"/>
          <w:color w:val="000000" w:themeColor="text1"/>
          <w:szCs w:val="24"/>
          <w:vertAlign w:val="superscript"/>
          <w:lang w:eastAsia="ko-KR"/>
        </w:rPr>
        <w:t>1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,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Ren-Bo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An</w:t>
      </w:r>
      <w:r w:rsidRPr="00B1584A">
        <w:rPr>
          <w:rFonts w:eastAsia="맑은 고딕" w:cs="Times New Roman"/>
          <w:color w:val="000000" w:themeColor="text1"/>
          <w:szCs w:val="24"/>
          <w:vertAlign w:val="superscript"/>
          <w:lang w:eastAsia="ko-KR"/>
        </w:rPr>
        <w:t>5,*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,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proofErr w:type="spellStart"/>
      <w:r>
        <w:rPr>
          <w:rFonts w:eastAsia="맑은 고딕" w:cs="Times New Roman" w:hint="eastAsia"/>
          <w:color w:val="000000" w:themeColor="text1"/>
          <w:szCs w:val="24"/>
          <w:lang w:eastAsia="ko-KR"/>
        </w:rPr>
        <w:t>Youn-Chul</w:t>
      </w:r>
      <w:proofErr w:type="spellEnd"/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  <w:r>
        <w:rPr>
          <w:rFonts w:eastAsia="맑은 고딕" w:cs="Times New Roman" w:hint="eastAsia"/>
          <w:color w:val="000000" w:themeColor="text1"/>
          <w:szCs w:val="24"/>
          <w:lang w:eastAsia="ko-KR"/>
        </w:rPr>
        <w:t>Kim</w:t>
      </w:r>
      <w:r w:rsidRPr="00B1584A">
        <w:rPr>
          <w:rFonts w:eastAsia="맑은 고딕" w:cs="Times New Roman"/>
          <w:color w:val="000000" w:themeColor="text1"/>
          <w:szCs w:val="24"/>
          <w:vertAlign w:val="superscript"/>
          <w:lang w:eastAsia="ko-KR"/>
        </w:rPr>
        <w:t>1,*</w:t>
      </w:r>
      <w:r>
        <w:rPr>
          <w:rFonts w:eastAsia="맑은 고딕" w:cs="Times New Roman"/>
          <w:color w:val="000000" w:themeColor="text1"/>
          <w:szCs w:val="24"/>
          <w:lang w:eastAsia="ko-KR"/>
        </w:rPr>
        <w:t xml:space="preserve"> </w:t>
      </w:r>
    </w:p>
    <w:p w14:paraId="42F3160A" w14:textId="5D385743" w:rsidR="001C40A8" w:rsidRPr="00B1584A" w:rsidRDefault="001C40A8" w:rsidP="001C40A8">
      <w:pPr>
        <w:pStyle w:val="Mdeck2authoraffiliation"/>
        <w:spacing w:line="360" w:lineRule="auto"/>
        <w:ind w:leftChars="-2" w:left="0" w:hanging="4"/>
        <w:rPr>
          <w:rFonts w:cs="Times New Roman"/>
          <w:i/>
          <w:iCs/>
        </w:rPr>
      </w:pPr>
      <w:r w:rsidRPr="00B1584A">
        <w:rPr>
          <w:rFonts w:eastAsiaTheme="minorEastAsia" w:cs="Times New Roman"/>
          <w:bCs/>
          <w:i/>
          <w:iCs/>
          <w:vertAlign w:val="superscript"/>
          <w:lang w:eastAsia="ko-KR"/>
        </w:rPr>
        <w:t>1</w:t>
      </w:r>
      <w:r w:rsidRPr="00B1584A">
        <w:rPr>
          <w:rFonts w:eastAsiaTheme="minorEastAsia" w:cs="Times New Roman"/>
          <w:bCs/>
          <w:i/>
          <w:iCs/>
          <w:lang w:eastAsia="ko-KR"/>
        </w:rPr>
        <w:t xml:space="preserve">Institute of Pharmaceutical Research and Development, </w:t>
      </w:r>
      <w:r w:rsidRPr="00B1584A">
        <w:rPr>
          <w:rFonts w:cs="Times New Roman"/>
          <w:i/>
          <w:iCs/>
        </w:rPr>
        <w:t xml:space="preserve">College of Pharmacy, </w:t>
      </w:r>
      <w:proofErr w:type="spellStart"/>
      <w:r w:rsidRPr="00B1584A">
        <w:rPr>
          <w:rFonts w:cs="Times New Roman"/>
          <w:i/>
          <w:iCs/>
        </w:rPr>
        <w:t>Wonkwang</w:t>
      </w:r>
      <w:proofErr w:type="spellEnd"/>
      <w:r w:rsidRPr="00B1584A">
        <w:rPr>
          <w:rFonts w:cs="Times New Roman"/>
          <w:i/>
          <w:iCs/>
        </w:rPr>
        <w:t xml:space="preserve"> University, </w:t>
      </w:r>
      <w:proofErr w:type="spellStart"/>
      <w:r w:rsidRPr="00B1584A">
        <w:rPr>
          <w:rFonts w:cs="Times New Roman"/>
          <w:i/>
          <w:iCs/>
        </w:rPr>
        <w:t>Iksan</w:t>
      </w:r>
      <w:proofErr w:type="spellEnd"/>
      <w:r w:rsidRPr="00B1584A">
        <w:rPr>
          <w:rFonts w:cs="Times New Roman"/>
          <w:i/>
          <w:iCs/>
        </w:rPr>
        <w:t xml:space="preserve"> 5</w:t>
      </w:r>
      <w:r w:rsidRPr="00B1584A">
        <w:rPr>
          <w:rFonts w:eastAsiaTheme="minorEastAsia" w:cs="Times New Roman"/>
          <w:i/>
          <w:iCs/>
          <w:lang w:eastAsia="ko-KR"/>
        </w:rPr>
        <w:t>4538</w:t>
      </w:r>
      <w:r w:rsidRPr="00B1584A">
        <w:rPr>
          <w:rFonts w:cs="Times New Roman"/>
          <w:i/>
          <w:iCs/>
        </w:rPr>
        <w:t>, Republic of Korea</w:t>
      </w:r>
    </w:p>
    <w:p w14:paraId="02A14498" w14:textId="1B809503" w:rsidR="001C40A8" w:rsidRPr="00B1584A" w:rsidRDefault="001C40A8" w:rsidP="00B1584A">
      <w:pPr>
        <w:pStyle w:val="Mdeck2authoraffiliation"/>
        <w:spacing w:line="360" w:lineRule="auto"/>
        <w:ind w:leftChars="-2" w:left="-4" w:firstLine="0"/>
        <w:rPr>
          <w:rFonts w:cs="Times New Roman"/>
          <w:i/>
          <w:iCs/>
        </w:rPr>
      </w:pPr>
      <w:r w:rsidRPr="00B1584A">
        <w:rPr>
          <w:rFonts w:cs="Times New Roman"/>
          <w:i/>
          <w:iCs/>
          <w:color w:val="auto"/>
          <w:vertAlign w:val="superscript"/>
        </w:rPr>
        <w:t>2</w:t>
      </w:r>
      <w:r w:rsidR="00B1584A" w:rsidRPr="00B1584A">
        <w:rPr>
          <w:rFonts w:eastAsiaTheme="minorEastAsia" w:cs="Times New Roman"/>
          <w:i/>
          <w:iCs/>
          <w:color w:val="auto"/>
          <w:lang w:eastAsia="ko-KR"/>
        </w:rPr>
        <w:t>School</w:t>
      </w:r>
      <w:r w:rsidR="00B1584A" w:rsidRPr="00B1584A">
        <w:rPr>
          <w:rFonts w:cs="Times New Roman"/>
          <w:i/>
          <w:iCs/>
          <w:color w:val="auto"/>
        </w:rPr>
        <w:t xml:space="preserve"> </w:t>
      </w:r>
      <w:r w:rsidR="00B1584A" w:rsidRPr="00B1584A">
        <w:rPr>
          <w:rFonts w:eastAsiaTheme="minorEastAsia" w:cs="Times New Roman"/>
          <w:i/>
          <w:iCs/>
          <w:color w:val="auto"/>
          <w:lang w:eastAsia="ko-KR"/>
        </w:rPr>
        <w:t>of</w:t>
      </w:r>
      <w:r w:rsidR="00B1584A" w:rsidRPr="00B1584A">
        <w:rPr>
          <w:rFonts w:cs="Times New Roman"/>
          <w:i/>
          <w:iCs/>
          <w:color w:val="auto"/>
        </w:rPr>
        <w:t xml:space="preserve"> </w:t>
      </w:r>
      <w:r w:rsidR="00B1584A" w:rsidRPr="00B1584A">
        <w:rPr>
          <w:rFonts w:eastAsiaTheme="minorEastAsia" w:cs="Times New Roman"/>
          <w:i/>
          <w:iCs/>
          <w:color w:val="auto"/>
          <w:lang w:eastAsia="ko-KR"/>
        </w:rPr>
        <w:t>Pharmacy</w:t>
      </w:r>
      <w:r w:rsidR="00B1584A" w:rsidRPr="00B1584A">
        <w:rPr>
          <w:rFonts w:cs="Times New Roman"/>
          <w:i/>
          <w:iCs/>
          <w:color w:val="auto"/>
        </w:rPr>
        <w:t xml:space="preserve"> </w:t>
      </w:r>
      <w:r w:rsidR="00B1584A" w:rsidRPr="00B1584A">
        <w:rPr>
          <w:rFonts w:eastAsiaTheme="minorEastAsia" w:cs="Times New Roman"/>
          <w:i/>
          <w:iCs/>
          <w:color w:val="auto"/>
          <w:lang w:eastAsia="ko-KR"/>
        </w:rPr>
        <w:t>and</w:t>
      </w:r>
      <w:r w:rsidR="00B1584A" w:rsidRPr="00B1584A">
        <w:rPr>
          <w:rFonts w:cs="Times New Roman"/>
          <w:i/>
          <w:iCs/>
          <w:color w:val="auto"/>
        </w:rPr>
        <w:t xml:space="preserve"> </w:t>
      </w:r>
      <w:r w:rsidR="00B1584A" w:rsidRPr="00B1584A">
        <w:rPr>
          <w:rFonts w:eastAsiaTheme="minorEastAsia" w:cs="Times New Roman"/>
          <w:i/>
          <w:iCs/>
          <w:color w:val="auto"/>
          <w:lang w:eastAsia="ko-KR"/>
        </w:rPr>
        <w:t>Life</w:t>
      </w:r>
      <w:r w:rsidR="00B1584A" w:rsidRPr="00B1584A">
        <w:rPr>
          <w:rFonts w:cs="Times New Roman"/>
          <w:i/>
          <w:iCs/>
          <w:color w:val="auto"/>
        </w:rPr>
        <w:t xml:space="preserve"> </w:t>
      </w:r>
      <w:r w:rsidR="00B1584A" w:rsidRPr="00B1584A">
        <w:rPr>
          <w:rFonts w:eastAsiaTheme="minorEastAsia" w:cs="Times New Roman"/>
          <w:i/>
          <w:iCs/>
          <w:color w:val="auto"/>
          <w:lang w:eastAsia="ko-KR"/>
        </w:rPr>
        <w:t>Sciences,</w:t>
      </w:r>
      <w:r w:rsidR="00B1584A" w:rsidRPr="00B1584A">
        <w:rPr>
          <w:rFonts w:cs="Times New Roman"/>
          <w:i/>
          <w:iCs/>
          <w:color w:val="auto"/>
        </w:rPr>
        <w:t xml:space="preserve"> </w:t>
      </w:r>
      <w:proofErr w:type="spellStart"/>
      <w:r w:rsidR="00B1584A" w:rsidRPr="00B1584A">
        <w:rPr>
          <w:rFonts w:eastAsiaTheme="minorEastAsia" w:cs="Times New Roman"/>
          <w:i/>
          <w:iCs/>
          <w:color w:val="auto"/>
          <w:lang w:eastAsia="ko-KR"/>
        </w:rPr>
        <w:t>Jiujiang</w:t>
      </w:r>
      <w:proofErr w:type="spellEnd"/>
      <w:r w:rsidR="00B1584A" w:rsidRPr="00B1584A">
        <w:rPr>
          <w:rFonts w:cs="Times New Roman"/>
          <w:i/>
          <w:iCs/>
          <w:color w:val="auto"/>
        </w:rPr>
        <w:t xml:space="preserve"> </w:t>
      </w:r>
      <w:r w:rsidR="00B1584A" w:rsidRPr="00B1584A">
        <w:rPr>
          <w:rFonts w:eastAsiaTheme="minorEastAsia" w:cs="Times New Roman"/>
          <w:i/>
          <w:iCs/>
          <w:color w:val="auto"/>
          <w:lang w:eastAsia="ko-KR"/>
        </w:rPr>
        <w:t>University,</w:t>
      </w:r>
      <w:r w:rsidR="00B1584A" w:rsidRPr="00B1584A">
        <w:rPr>
          <w:rFonts w:cs="Times New Roman"/>
          <w:i/>
          <w:iCs/>
          <w:color w:val="auto"/>
        </w:rPr>
        <w:t xml:space="preserve"> </w:t>
      </w:r>
      <w:proofErr w:type="spellStart"/>
      <w:r w:rsidR="00B1584A" w:rsidRPr="00B1584A">
        <w:rPr>
          <w:rFonts w:eastAsiaTheme="minorEastAsia" w:cs="Times New Roman"/>
          <w:i/>
          <w:iCs/>
          <w:color w:val="auto"/>
          <w:lang w:eastAsia="ko-KR"/>
        </w:rPr>
        <w:t>Jiujiang</w:t>
      </w:r>
      <w:proofErr w:type="spellEnd"/>
      <w:r w:rsidR="00B1584A" w:rsidRPr="00B1584A">
        <w:rPr>
          <w:rFonts w:cs="Times New Roman"/>
          <w:i/>
          <w:iCs/>
          <w:color w:val="auto"/>
        </w:rPr>
        <w:t xml:space="preserve"> </w:t>
      </w:r>
      <w:r w:rsidR="00B1584A" w:rsidRPr="00B1584A">
        <w:rPr>
          <w:rFonts w:eastAsiaTheme="minorEastAsia" w:cs="Times New Roman"/>
          <w:i/>
          <w:iCs/>
          <w:color w:val="auto"/>
          <w:lang w:eastAsia="ko-KR"/>
        </w:rPr>
        <w:t>332005,</w:t>
      </w:r>
      <w:r w:rsidR="00B1584A" w:rsidRPr="00B1584A">
        <w:rPr>
          <w:rFonts w:cs="Times New Roman"/>
          <w:i/>
          <w:iCs/>
          <w:color w:val="auto"/>
        </w:rPr>
        <w:t xml:space="preserve"> </w:t>
      </w:r>
      <w:r w:rsidR="00B1584A" w:rsidRPr="00B1584A">
        <w:rPr>
          <w:rFonts w:eastAsiaTheme="minorEastAsia" w:cs="Times New Roman"/>
          <w:i/>
          <w:iCs/>
          <w:color w:val="auto"/>
          <w:lang w:eastAsia="ko-KR"/>
        </w:rPr>
        <w:t>Jiangxi,</w:t>
      </w:r>
      <w:r w:rsidR="00B1584A" w:rsidRPr="00B1584A">
        <w:rPr>
          <w:rFonts w:cs="Times New Roman"/>
          <w:i/>
          <w:iCs/>
          <w:color w:val="auto"/>
        </w:rPr>
        <w:t xml:space="preserve"> </w:t>
      </w:r>
      <w:r w:rsidR="00B1584A" w:rsidRPr="00B1584A">
        <w:rPr>
          <w:rFonts w:eastAsiaTheme="minorEastAsia" w:cs="Times New Roman"/>
          <w:i/>
          <w:iCs/>
          <w:color w:val="auto"/>
          <w:lang w:eastAsia="ko-KR"/>
        </w:rPr>
        <w:t>China</w:t>
      </w:r>
      <w:r w:rsidR="00B1584A" w:rsidRPr="00B1584A">
        <w:rPr>
          <w:rFonts w:cs="Times New Roman"/>
          <w:i/>
          <w:iCs/>
          <w:color w:val="auto"/>
        </w:rPr>
        <w:t xml:space="preserve"> </w:t>
      </w:r>
    </w:p>
    <w:p w14:paraId="69FFFBC5" w14:textId="3F5A0FD4" w:rsidR="00B1584A" w:rsidRPr="00B1584A" w:rsidRDefault="001C40A8" w:rsidP="001C40A8">
      <w:pPr>
        <w:pStyle w:val="Mdeck2authoraffiliation"/>
        <w:spacing w:line="360" w:lineRule="auto"/>
        <w:ind w:leftChars="-2" w:left="0" w:hanging="4"/>
        <w:rPr>
          <w:rFonts w:eastAsiaTheme="minorEastAsia" w:cs="Times New Roman"/>
          <w:bCs/>
          <w:i/>
          <w:iCs/>
          <w:lang w:eastAsia="ko-KR"/>
        </w:rPr>
      </w:pPr>
      <w:r w:rsidRPr="00B1584A">
        <w:rPr>
          <w:rFonts w:eastAsiaTheme="minorEastAsia" w:cs="Times New Roman"/>
          <w:bCs/>
          <w:i/>
          <w:iCs/>
          <w:vertAlign w:val="superscript"/>
          <w:lang w:eastAsia="ko-KR"/>
        </w:rPr>
        <w:t>3</w:t>
      </w:r>
      <w:r w:rsidR="00B1584A" w:rsidRPr="00B1584A">
        <w:rPr>
          <w:rFonts w:eastAsiaTheme="minorEastAsia" w:cs="Times New Roman"/>
          <w:bCs/>
          <w:i/>
          <w:iCs/>
          <w:lang w:eastAsia="ko-KR"/>
        </w:rPr>
        <w:t xml:space="preserve">Deparment of Herbal Crop Research, National Institute of Horticultural and Herbal Science, RDA, </w:t>
      </w:r>
      <w:proofErr w:type="spellStart"/>
      <w:r w:rsidR="00B1584A" w:rsidRPr="00B1584A">
        <w:rPr>
          <w:rFonts w:eastAsiaTheme="minorEastAsia" w:cs="Times New Roman"/>
          <w:bCs/>
          <w:i/>
          <w:iCs/>
          <w:lang w:eastAsia="ko-KR"/>
        </w:rPr>
        <w:t>Eumseong</w:t>
      </w:r>
      <w:proofErr w:type="spellEnd"/>
      <w:r w:rsidR="00B1584A" w:rsidRPr="00B1584A">
        <w:rPr>
          <w:rFonts w:eastAsiaTheme="minorEastAsia" w:cs="Times New Roman"/>
          <w:bCs/>
          <w:i/>
          <w:iCs/>
          <w:lang w:eastAsia="ko-KR"/>
        </w:rPr>
        <w:t>, 27709, Republic of Korea</w:t>
      </w:r>
    </w:p>
    <w:p w14:paraId="170D5370" w14:textId="7D1E0EC7" w:rsidR="001C40A8" w:rsidRPr="00B1584A" w:rsidRDefault="001C40A8" w:rsidP="00B1584A">
      <w:pPr>
        <w:pStyle w:val="Mdeck2authoraffiliation"/>
        <w:spacing w:line="360" w:lineRule="auto"/>
        <w:ind w:leftChars="-2" w:left="-4" w:firstLine="0"/>
        <w:rPr>
          <w:rFonts w:cs="Times New Roman"/>
          <w:i/>
          <w:iCs/>
        </w:rPr>
      </w:pPr>
      <w:r w:rsidRPr="00B1584A">
        <w:rPr>
          <w:rFonts w:cs="Times New Roman"/>
          <w:i/>
          <w:iCs/>
          <w:vertAlign w:val="superscript"/>
        </w:rPr>
        <w:t>4</w:t>
      </w:r>
      <w:r w:rsidR="00B1584A" w:rsidRPr="00B1584A">
        <w:rPr>
          <w:rFonts w:eastAsiaTheme="minorEastAsia" w:cs="Times New Roman"/>
          <w:i/>
          <w:iCs/>
          <w:lang w:eastAsia="ko-KR"/>
        </w:rPr>
        <w:t>Deparment</w:t>
      </w:r>
      <w:r w:rsidR="00B1584A" w:rsidRPr="00B1584A">
        <w:rPr>
          <w:rFonts w:cs="Times New Roman"/>
          <w:i/>
          <w:iCs/>
        </w:rPr>
        <w:t xml:space="preserve"> </w:t>
      </w:r>
      <w:r w:rsidR="00B1584A" w:rsidRPr="00B1584A">
        <w:rPr>
          <w:rFonts w:eastAsiaTheme="minorEastAsia" w:cs="Times New Roman"/>
          <w:i/>
          <w:iCs/>
          <w:lang w:eastAsia="ko-KR"/>
        </w:rPr>
        <w:t>of</w:t>
      </w:r>
      <w:r w:rsidR="00B1584A" w:rsidRPr="00B1584A">
        <w:rPr>
          <w:rFonts w:cs="Times New Roman"/>
          <w:i/>
          <w:iCs/>
        </w:rPr>
        <w:t xml:space="preserve"> </w:t>
      </w:r>
      <w:r w:rsidR="00B1584A" w:rsidRPr="00B1584A">
        <w:rPr>
          <w:rFonts w:eastAsiaTheme="minorEastAsia" w:cs="Times New Roman"/>
          <w:i/>
          <w:iCs/>
          <w:lang w:eastAsia="ko-KR"/>
        </w:rPr>
        <w:t>Pharmacy,</w:t>
      </w:r>
      <w:r w:rsidR="00B1584A" w:rsidRPr="00B1584A">
        <w:rPr>
          <w:rFonts w:cs="Times New Roman"/>
          <w:i/>
          <w:iCs/>
        </w:rPr>
        <w:t xml:space="preserve"> </w:t>
      </w:r>
      <w:proofErr w:type="spellStart"/>
      <w:r w:rsidR="00B1584A" w:rsidRPr="00B1584A">
        <w:rPr>
          <w:rFonts w:eastAsiaTheme="minorEastAsia" w:cs="Times New Roman"/>
          <w:i/>
          <w:iCs/>
          <w:lang w:eastAsia="ko-KR"/>
        </w:rPr>
        <w:t>Jiujiang</w:t>
      </w:r>
      <w:proofErr w:type="spellEnd"/>
      <w:r w:rsidR="00B1584A" w:rsidRPr="00B1584A">
        <w:rPr>
          <w:rFonts w:cs="Times New Roman"/>
          <w:i/>
          <w:iCs/>
        </w:rPr>
        <w:t xml:space="preserve"> </w:t>
      </w:r>
      <w:r w:rsidR="00B1584A" w:rsidRPr="00B1584A">
        <w:rPr>
          <w:rFonts w:eastAsiaTheme="minorEastAsia" w:cs="Times New Roman"/>
          <w:i/>
          <w:iCs/>
          <w:lang w:eastAsia="ko-KR"/>
        </w:rPr>
        <w:t>University</w:t>
      </w:r>
      <w:r w:rsidR="00B1584A" w:rsidRPr="00B1584A">
        <w:rPr>
          <w:rFonts w:cs="Times New Roman"/>
          <w:i/>
          <w:iCs/>
        </w:rPr>
        <w:t xml:space="preserve"> </w:t>
      </w:r>
      <w:r w:rsidR="00B1584A" w:rsidRPr="00B1584A">
        <w:rPr>
          <w:rFonts w:eastAsiaTheme="minorEastAsia" w:cs="Times New Roman"/>
          <w:i/>
          <w:iCs/>
          <w:lang w:eastAsia="ko-KR"/>
        </w:rPr>
        <w:t>Hospital,</w:t>
      </w:r>
      <w:r w:rsidR="00B1584A" w:rsidRPr="00B1584A">
        <w:rPr>
          <w:rFonts w:cs="Times New Roman"/>
          <w:i/>
          <w:iCs/>
        </w:rPr>
        <w:t xml:space="preserve"> </w:t>
      </w:r>
      <w:proofErr w:type="spellStart"/>
      <w:r w:rsidR="00B1584A" w:rsidRPr="00B1584A">
        <w:rPr>
          <w:rFonts w:eastAsiaTheme="minorEastAsia" w:cs="Times New Roman"/>
          <w:i/>
          <w:iCs/>
          <w:lang w:eastAsia="ko-KR"/>
        </w:rPr>
        <w:t>Jiujiang</w:t>
      </w:r>
      <w:proofErr w:type="spellEnd"/>
      <w:r w:rsidR="00B1584A" w:rsidRPr="00B1584A">
        <w:rPr>
          <w:rFonts w:eastAsiaTheme="minorEastAsia" w:cs="Times New Roman"/>
          <w:i/>
          <w:iCs/>
          <w:lang w:eastAsia="ko-KR"/>
        </w:rPr>
        <w:t xml:space="preserve"> 332000, Jiangxi, China </w:t>
      </w:r>
    </w:p>
    <w:p w14:paraId="75469CDE" w14:textId="0529F589" w:rsidR="001C40A8" w:rsidRPr="00B1584A" w:rsidRDefault="001C40A8" w:rsidP="001C40A8">
      <w:pPr>
        <w:pStyle w:val="Mdeck2authoraffiliation"/>
        <w:spacing w:line="360" w:lineRule="auto"/>
        <w:ind w:leftChars="-2" w:left="0" w:hanging="4"/>
        <w:rPr>
          <w:rFonts w:cs="Times New Roman"/>
          <w:i/>
          <w:iCs/>
        </w:rPr>
      </w:pPr>
      <w:r w:rsidRPr="00B1584A">
        <w:rPr>
          <w:rFonts w:cs="Times New Roman"/>
          <w:i/>
          <w:iCs/>
          <w:vertAlign w:val="superscript"/>
        </w:rPr>
        <w:t>5</w:t>
      </w:r>
      <w:r w:rsidR="00B1584A" w:rsidRPr="00B1584A">
        <w:rPr>
          <w:rFonts w:eastAsiaTheme="minorEastAsia" w:cs="Times New Roman"/>
          <w:i/>
          <w:iCs/>
          <w:lang w:eastAsia="ko-KR"/>
        </w:rPr>
        <w:t>College</w:t>
      </w:r>
      <w:r w:rsidR="00B1584A" w:rsidRPr="00B1584A">
        <w:rPr>
          <w:rFonts w:cs="Times New Roman"/>
          <w:i/>
          <w:iCs/>
        </w:rPr>
        <w:t xml:space="preserve"> </w:t>
      </w:r>
      <w:r w:rsidR="00B1584A" w:rsidRPr="00B1584A">
        <w:rPr>
          <w:rFonts w:eastAsiaTheme="minorEastAsia" w:cs="Times New Roman"/>
          <w:i/>
          <w:iCs/>
          <w:lang w:eastAsia="ko-KR"/>
        </w:rPr>
        <w:t>of</w:t>
      </w:r>
      <w:r w:rsidR="00B1584A" w:rsidRPr="00B1584A">
        <w:rPr>
          <w:rFonts w:cs="Times New Roman"/>
          <w:i/>
          <w:iCs/>
        </w:rPr>
        <w:t xml:space="preserve"> </w:t>
      </w:r>
      <w:r w:rsidR="00B1584A" w:rsidRPr="00B1584A">
        <w:rPr>
          <w:rFonts w:eastAsiaTheme="minorEastAsia" w:cs="Times New Roman"/>
          <w:i/>
          <w:iCs/>
          <w:lang w:eastAsia="ko-KR"/>
        </w:rPr>
        <w:t>Pharmacy,</w:t>
      </w:r>
      <w:r w:rsidR="00B1584A" w:rsidRPr="00B1584A">
        <w:rPr>
          <w:rFonts w:cs="Times New Roman"/>
          <w:i/>
          <w:iCs/>
        </w:rPr>
        <w:t xml:space="preserve"> </w:t>
      </w:r>
      <w:proofErr w:type="spellStart"/>
      <w:r w:rsidR="00B1584A" w:rsidRPr="00B1584A">
        <w:rPr>
          <w:rFonts w:eastAsiaTheme="minorEastAsia" w:cs="Times New Roman"/>
          <w:i/>
          <w:iCs/>
          <w:lang w:eastAsia="ko-KR"/>
        </w:rPr>
        <w:t>Yanbian</w:t>
      </w:r>
      <w:proofErr w:type="spellEnd"/>
      <w:r w:rsidR="00B1584A" w:rsidRPr="00B1584A">
        <w:rPr>
          <w:rFonts w:cs="Times New Roman"/>
          <w:i/>
          <w:iCs/>
        </w:rPr>
        <w:t xml:space="preserve"> </w:t>
      </w:r>
      <w:r w:rsidR="00B1584A" w:rsidRPr="00B1584A">
        <w:rPr>
          <w:rFonts w:eastAsiaTheme="minorEastAsia" w:cs="Times New Roman"/>
          <w:i/>
          <w:iCs/>
          <w:lang w:eastAsia="ko-KR"/>
        </w:rPr>
        <w:t>University,</w:t>
      </w:r>
      <w:r w:rsidR="00B1584A" w:rsidRPr="00B1584A">
        <w:rPr>
          <w:rFonts w:cs="Times New Roman"/>
          <w:i/>
          <w:iCs/>
        </w:rPr>
        <w:t xml:space="preserve"> </w:t>
      </w:r>
      <w:r w:rsidR="00B1584A" w:rsidRPr="00B1584A">
        <w:rPr>
          <w:rFonts w:eastAsiaTheme="minorEastAsia" w:cs="Times New Roman"/>
          <w:i/>
          <w:iCs/>
          <w:lang w:eastAsia="ko-KR"/>
        </w:rPr>
        <w:t>Yanji,</w:t>
      </w:r>
      <w:r w:rsidR="00B1584A" w:rsidRPr="00B1584A">
        <w:rPr>
          <w:rFonts w:cs="Times New Roman"/>
          <w:i/>
          <w:iCs/>
        </w:rPr>
        <w:t xml:space="preserve"> </w:t>
      </w:r>
      <w:r w:rsidR="00B1584A" w:rsidRPr="00B1584A">
        <w:rPr>
          <w:rFonts w:eastAsiaTheme="minorEastAsia" w:cs="Times New Roman"/>
          <w:i/>
          <w:iCs/>
          <w:lang w:eastAsia="ko-KR"/>
        </w:rPr>
        <w:t xml:space="preserve">Jilin 133002, China </w:t>
      </w:r>
    </w:p>
    <w:p w14:paraId="0E986510" w14:textId="3B9E16AB" w:rsidR="003937B8" w:rsidRDefault="003937B8"/>
    <w:p w14:paraId="3AD87C15" w14:textId="4F1FB423" w:rsidR="00737014" w:rsidRPr="00597F72" w:rsidRDefault="0073701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97F72">
        <w:rPr>
          <w:rFonts w:ascii="Times New Roman" w:hAnsi="Times New Roman" w:cs="Times New Roman"/>
          <w:sz w:val="24"/>
          <w:szCs w:val="24"/>
          <w:vertAlign w:val="superscript"/>
        </w:rPr>
        <w:t>a.</w:t>
      </w:r>
      <w:r w:rsidRPr="00597F72">
        <w:rPr>
          <w:rFonts w:ascii="Times New Roman" w:hAnsi="Times New Roman" w:cs="Times New Roman"/>
          <w:sz w:val="24"/>
          <w:szCs w:val="24"/>
        </w:rPr>
        <w:t>Hong</w:t>
      </w:r>
      <w:proofErr w:type="spellEnd"/>
      <w:proofErr w:type="gramEnd"/>
      <w:r w:rsidRPr="00597F72">
        <w:rPr>
          <w:rFonts w:ascii="Times New Roman" w:hAnsi="Times New Roman" w:cs="Times New Roman"/>
          <w:sz w:val="24"/>
          <w:szCs w:val="24"/>
        </w:rPr>
        <w:t xml:space="preserve">-Quang </w:t>
      </w:r>
      <w:proofErr w:type="spellStart"/>
      <w:r w:rsidRPr="00597F72">
        <w:rPr>
          <w:rFonts w:ascii="Times New Roman" w:hAnsi="Times New Roman" w:cs="Times New Roman"/>
          <w:sz w:val="24"/>
          <w:szCs w:val="24"/>
        </w:rPr>
        <w:t>Jin</w:t>
      </w:r>
      <w:proofErr w:type="spellEnd"/>
      <w:r w:rsidRPr="00597F72">
        <w:rPr>
          <w:rFonts w:ascii="Times New Roman" w:hAnsi="Times New Roman" w:cs="Times New Roman"/>
          <w:sz w:val="24"/>
          <w:szCs w:val="24"/>
        </w:rPr>
        <w:t>, Kwan-Woo Kim, and Jing Li contributed equally to this work</w:t>
      </w:r>
      <w:r w:rsidR="00A67220" w:rsidRPr="00597F72">
        <w:rPr>
          <w:rFonts w:ascii="Times New Roman" w:hAnsi="Times New Roman" w:cs="Times New Roman"/>
          <w:sz w:val="24"/>
          <w:szCs w:val="24"/>
        </w:rPr>
        <w:t>.</w:t>
      </w:r>
    </w:p>
    <w:p w14:paraId="7E3DB235" w14:textId="3470B28C" w:rsidR="00A67220" w:rsidRPr="00597F72" w:rsidRDefault="00A67220">
      <w:pPr>
        <w:rPr>
          <w:rFonts w:ascii="Times New Roman" w:hAnsi="Times New Roman" w:cs="Times New Roman"/>
          <w:sz w:val="24"/>
          <w:szCs w:val="24"/>
        </w:rPr>
      </w:pPr>
    </w:p>
    <w:p w14:paraId="627E6466" w14:textId="6E3932CF" w:rsidR="00A67220" w:rsidRPr="00597F72" w:rsidRDefault="00A672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97F72">
        <w:rPr>
          <w:rFonts w:ascii="Times New Roman" w:hAnsi="Times New Roman" w:cs="Times New Roman"/>
          <w:b/>
          <w:bCs/>
          <w:sz w:val="24"/>
          <w:szCs w:val="24"/>
        </w:rPr>
        <w:t>Corresponding authors</w:t>
      </w:r>
    </w:p>
    <w:p w14:paraId="235F164D" w14:textId="6455A1C5" w:rsidR="00A67220" w:rsidRPr="00597F72" w:rsidRDefault="00A67220">
      <w:pPr>
        <w:rPr>
          <w:rFonts w:ascii="Times New Roman" w:hAnsi="Times New Roman" w:cs="Times New Roman"/>
          <w:sz w:val="24"/>
          <w:szCs w:val="24"/>
        </w:rPr>
      </w:pPr>
      <w:r w:rsidRPr="00597F72">
        <w:rPr>
          <w:rFonts w:ascii="Times New Roman" w:hAnsi="Times New Roman" w:cs="Times New Roman"/>
          <w:sz w:val="24"/>
          <w:szCs w:val="24"/>
        </w:rPr>
        <w:t xml:space="preserve">Ren-Bo An: College of Pharmacy, </w:t>
      </w:r>
      <w:proofErr w:type="spellStart"/>
      <w:r w:rsidRPr="00597F72">
        <w:rPr>
          <w:rFonts w:ascii="Times New Roman" w:hAnsi="Times New Roman" w:cs="Times New Roman"/>
          <w:sz w:val="24"/>
          <w:szCs w:val="24"/>
        </w:rPr>
        <w:t>Yanbian</w:t>
      </w:r>
      <w:proofErr w:type="spellEnd"/>
      <w:r w:rsidRPr="00597F72">
        <w:rPr>
          <w:rFonts w:ascii="Times New Roman" w:hAnsi="Times New Roman" w:cs="Times New Roman"/>
          <w:sz w:val="24"/>
          <w:szCs w:val="24"/>
        </w:rPr>
        <w:t xml:space="preserve"> University, Yanji, Jilin 133002, China, E-mail: </w:t>
      </w:r>
      <w:hyperlink r:id="rId6" w:history="1">
        <w:r w:rsidRPr="00597F72">
          <w:rPr>
            <w:rStyle w:val="a4"/>
            <w:rFonts w:ascii="Times New Roman" w:hAnsi="Times New Roman" w:cs="Times New Roman"/>
            <w:sz w:val="24"/>
            <w:szCs w:val="24"/>
          </w:rPr>
          <w:t>anrb@ybu.edu.cn</w:t>
        </w:r>
      </w:hyperlink>
      <w:r w:rsidRPr="00597F72">
        <w:rPr>
          <w:rFonts w:ascii="Times New Roman" w:hAnsi="Times New Roman" w:cs="Times New Roman"/>
          <w:sz w:val="24"/>
          <w:szCs w:val="24"/>
        </w:rPr>
        <w:t>;</w:t>
      </w:r>
    </w:p>
    <w:p w14:paraId="42157BBA" w14:textId="51423B3B" w:rsidR="008D5683" w:rsidRDefault="00A6722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97F72">
        <w:rPr>
          <w:rFonts w:ascii="Times New Roman" w:hAnsi="Times New Roman" w:cs="Times New Roman"/>
          <w:sz w:val="24"/>
          <w:szCs w:val="24"/>
        </w:rPr>
        <w:t>Youn-Chul</w:t>
      </w:r>
      <w:proofErr w:type="spellEnd"/>
      <w:r w:rsidRPr="00597F72">
        <w:rPr>
          <w:rFonts w:ascii="Times New Roman" w:hAnsi="Times New Roman" w:cs="Times New Roman"/>
          <w:sz w:val="24"/>
          <w:szCs w:val="24"/>
        </w:rPr>
        <w:t xml:space="preserve"> Kim: </w:t>
      </w:r>
      <w:r w:rsidR="00597F72" w:rsidRPr="00597F72">
        <w:rPr>
          <w:rFonts w:ascii="Times New Roman" w:hAnsi="Times New Roman" w:cs="Times New Roman"/>
          <w:sz w:val="24"/>
          <w:szCs w:val="24"/>
        </w:rPr>
        <w:t xml:space="preserve">Institute of Pharmaceutical Research and Development, College of Pharmacy, </w:t>
      </w:r>
      <w:proofErr w:type="spellStart"/>
      <w:r w:rsidR="00597F72" w:rsidRPr="00597F72">
        <w:rPr>
          <w:rFonts w:ascii="Times New Roman" w:hAnsi="Times New Roman" w:cs="Times New Roman"/>
          <w:sz w:val="24"/>
          <w:szCs w:val="24"/>
        </w:rPr>
        <w:t>Wonkwang</w:t>
      </w:r>
      <w:proofErr w:type="spellEnd"/>
      <w:r w:rsidR="00597F72" w:rsidRPr="00597F72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="00597F72" w:rsidRPr="00597F72">
        <w:rPr>
          <w:rFonts w:ascii="Times New Roman" w:hAnsi="Times New Roman" w:cs="Times New Roman"/>
          <w:sz w:val="24"/>
          <w:szCs w:val="24"/>
        </w:rPr>
        <w:t>Iksan</w:t>
      </w:r>
      <w:proofErr w:type="spellEnd"/>
      <w:r w:rsidR="00597F72" w:rsidRPr="00597F72">
        <w:rPr>
          <w:rFonts w:ascii="Times New Roman" w:hAnsi="Times New Roman" w:cs="Times New Roman"/>
          <w:sz w:val="24"/>
          <w:szCs w:val="24"/>
        </w:rPr>
        <w:t xml:space="preserve"> 54538, Republic of Korea, E-mail: </w:t>
      </w:r>
      <w:hyperlink r:id="rId7" w:history="1">
        <w:r w:rsidR="008D5683" w:rsidRPr="00370821">
          <w:rPr>
            <w:rStyle w:val="a4"/>
            <w:rFonts w:ascii="Times New Roman" w:hAnsi="Times New Roman" w:cs="Times New Roman"/>
            <w:sz w:val="24"/>
            <w:szCs w:val="24"/>
          </w:rPr>
          <w:t>yckim@wku.ac.kr</w:t>
        </w:r>
      </w:hyperlink>
    </w:p>
    <w:p w14:paraId="6BC7C116" w14:textId="77777777" w:rsidR="008D5683" w:rsidRDefault="008D568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C7D3B7" w14:textId="6ACA1AD7" w:rsidR="0016219C" w:rsidRDefault="0016219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312E3">
        <w:rPr>
          <w:rFonts w:ascii="Times New Roman" w:hAnsi="Times New Roman" w:cs="Times New Roman"/>
          <w:b/>
          <w:bCs/>
          <w:sz w:val="24"/>
          <w:szCs w:val="24"/>
        </w:rPr>
        <w:lastRenderedPageBreak/>
        <w:t>Spectroscopic data of compound</w:t>
      </w:r>
      <w:r w:rsidR="005625D9">
        <w:rPr>
          <w:rFonts w:ascii="Times New Roman" w:hAnsi="Times New Roman" w:cs="Times New Roman"/>
          <w:b/>
          <w:bCs/>
          <w:sz w:val="24"/>
          <w:szCs w:val="24"/>
        </w:rPr>
        <w:t>s 1 and 5</w:t>
      </w:r>
    </w:p>
    <w:p w14:paraId="7513A577" w14:textId="6674A00A" w:rsidR="00B15CE7" w:rsidRDefault="00E561BB" w:rsidP="00B15CE7">
      <w:pPr>
        <w:wordWrap/>
        <w:spacing w:line="360" w:lineRule="auto"/>
        <w:rPr>
          <w:rFonts w:ascii="Times New Roman" w:eastAsia="바탕" w:hAnsi="Times New Roman" w:cs="Times New Roman"/>
          <w:sz w:val="24"/>
          <w:szCs w:val="24"/>
        </w:rPr>
      </w:pPr>
      <w:r>
        <w:rPr>
          <w:rFonts w:ascii="Times New Roman" w:eastAsia="바탕" w:hAnsi="Times New Roman" w:cs="Times New Roman" w:hint="eastAsia"/>
          <w:sz w:val="24"/>
          <w:szCs w:val="24"/>
        </w:rPr>
        <w:t>Compound</w:t>
      </w:r>
      <w:r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20615C">
        <w:rPr>
          <w:rFonts w:ascii="Times New Roman" w:eastAsia="바탕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eastAsia="바탕" w:hAnsi="Times New Roman" w:cs="Times New Roman"/>
          <w:sz w:val="24"/>
          <w:szCs w:val="24"/>
        </w:rPr>
        <w:t xml:space="preserve"> </w:t>
      </w:r>
      <w:r>
        <w:rPr>
          <w:rFonts w:ascii="Times New Roman" w:eastAsia="바탕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>9α-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zh-CN"/>
        </w:rPr>
        <w:t>hydroxyatractylenolide</w:t>
      </w:r>
      <w:proofErr w:type="spellEnd"/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>
        <w:rPr>
          <w:rFonts w:ascii="Times New Roman" w:eastAsia="바탕" w:hAnsi="Times New Roman" w:cs="Times New Roman"/>
          <w:sz w:val="24"/>
          <w:szCs w:val="24"/>
        </w:rPr>
        <w:t xml:space="preserve"> </w:t>
      </w:r>
      <w:r>
        <w:rPr>
          <w:rFonts w:ascii="Times New Roman" w:eastAsia="바탕" w:hAnsi="Times New Roman" w:cs="Times New Roman" w:hint="eastAsia"/>
          <w:sz w:val="24"/>
          <w:szCs w:val="24"/>
        </w:rPr>
        <w:t>-</w:t>
      </w:r>
      <w:r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15CE7">
        <w:rPr>
          <w:rFonts w:ascii="Times New Roman" w:eastAsia="바탕" w:hAnsi="Times New Roman" w:cs="Times New Roman"/>
          <w:sz w:val="24"/>
          <w:szCs w:val="24"/>
          <w:vertAlign w:val="superscript"/>
        </w:rPr>
        <w:t>1</w:t>
      </w:r>
      <w:r w:rsidR="00B15CE7">
        <w:rPr>
          <w:rFonts w:ascii="Times New Roman" w:eastAsia="바탕" w:hAnsi="Times New Roman" w:cs="Times New Roman"/>
          <w:sz w:val="24"/>
          <w:szCs w:val="24"/>
        </w:rPr>
        <w:t>H-NMR (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4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>00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M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>Hz</w:t>
      </w:r>
      <w:r w:rsidR="00B15CE7">
        <w:rPr>
          <w:rFonts w:ascii="Times New Roman" w:eastAsia="바탕" w:hAnsi="Times New Roman" w:cs="Times New Roman"/>
          <w:sz w:val="24"/>
          <w:szCs w:val="24"/>
        </w:rPr>
        <w:t>, CD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Cl</w:t>
      </w:r>
      <w:r w:rsidR="00B15CE7">
        <w:rPr>
          <w:rFonts w:ascii="Times New Roman" w:eastAsia="SimSun" w:hAnsi="Times New Roman" w:cs="Times New Roman" w:hint="eastAsia"/>
          <w:sz w:val="24"/>
          <w:szCs w:val="24"/>
          <w:vertAlign w:val="subscript"/>
          <w:lang w:eastAsia="zh-CN"/>
        </w:rPr>
        <w:t>3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 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sym w:font="Symbol" w:char="F064"/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>: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4.98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(1H, d, </w:t>
      </w:r>
      <w:r w:rsidR="00B15CE7">
        <w:rPr>
          <w:rFonts w:ascii="Times New Roman" w:eastAsia="바탕" w:hAnsi="Times New Roman" w:cs="Times New Roman"/>
          <w:i/>
          <w:sz w:val="24"/>
          <w:szCs w:val="24"/>
        </w:rPr>
        <w:t xml:space="preserve">J 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= 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2.0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Hz, H-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8</w:t>
      </w:r>
      <w:r w:rsidR="00B15CE7">
        <w:rPr>
          <w:rFonts w:ascii="Times New Roman" w:eastAsia="SimSun" w:hAnsi="Times New Roman" w:cs="Times New Roman"/>
          <w:sz w:val="24"/>
          <w:szCs w:val="24"/>
          <w:lang w:eastAsia="zh-CN"/>
        </w:rPr>
        <w:t>β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), 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4.88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(1H, d, </w:t>
      </w:r>
      <w:r w:rsidR="00B15CE7">
        <w:rPr>
          <w:rFonts w:ascii="Times New Roman" w:eastAsia="바탕" w:hAnsi="Times New Roman" w:cs="Times New Roman"/>
          <w:i/>
          <w:sz w:val="24"/>
          <w:szCs w:val="24"/>
        </w:rPr>
        <w:t xml:space="preserve">J 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=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1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.</w:t>
      </w:r>
      <w:r w:rsidR="00B15CE7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Hz, H-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15b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),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4.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60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(1H, d, </w:t>
      </w:r>
      <w:r w:rsidR="00B15CE7">
        <w:rPr>
          <w:rFonts w:ascii="Times New Roman" w:eastAsia="바탕" w:hAnsi="Times New Roman" w:cs="Times New Roman"/>
          <w:i/>
          <w:sz w:val="24"/>
          <w:szCs w:val="24"/>
        </w:rPr>
        <w:t xml:space="preserve">J 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=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1.</w:t>
      </w:r>
      <w:r w:rsidR="00B15CE7">
        <w:rPr>
          <w:rFonts w:ascii="Times New Roman" w:eastAsia="바탕" w:hAnsi="Times New Roman" w:cs="Times New Roman"/>
          <w:sz w:val="24"/>
          <w:szCs w:val="24"/>
        </w:rPr>
        <w:t>6 Hz, H-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15a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), 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3.88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(1H, d, </w:t>
      </w:r>
      <w:r w:rsidR="00B15CE7">
        <w:rPr>
          <w:rFonts w:ascii="Times New Roman" w:eastAsia="바탕" w:hAnsi="Times New Roman" w:cs="Times New Roman"/>
          <w:i/>
          <w:sz w:val="24"/>
          <w:szCs w:val="24"/>
        </w:rPr>
        <w:t xml:space="preserve">J 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= </w:t>
      </w:r>
      <w:r w:rsidR="00B15CE7">
        <w:rPr>
          <w:rFonts w:ascii="Times New Roman" w:hAnsi="Times New Roman" w:cs="Times New Roman"/>
          <w:sz w:val="24"/>
          <w:szCs w:val="24"/>
          <w:lang w:eastAsia="zh-CN"/>
        </w:rPr>
        <w:t>3.6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Hz, H-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9</w:t>
      </w:r>
      <w:r w:rsidR="00B15CE7">
        <w:rPr>
          <w:rFonts w:ascii="Times New Roman" w:hAnsi="Times New Roman" w:cs="Times New Roman"/>
          <w:sz w:val="24"/>
          <w:szCs w:val="24"/>
          <w:lang w:eastAsia="zh-CN"/>
        </w:rPr>
        <w:t>β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), 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2.67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 (1H, 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d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d, </w:t>
      </w:r>
      <w:r w:rsidR="00B15CE7">
        <w:rPr>
          <w:rFonts w:ascii="Times New Roman" w:eastAsia="바탕" w:hAnsi="Times New Roman" w:cs="Times New Roman"/>
          <w:i/>
          <w:sz w:val="24"/>
          <w:szCs w:val="24"/>
          <w:lang w:eastAsia="zh-CN"/>
        </w:rPr>
        <w:t xml:space="preserve">J 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= 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12.8, 3.2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 Hz</w:t>
      </w:r>
      <w:r w:rsidR="00B15CE7">
        <w:rPr>
          <w:rFonts w:ascii="Times New Roman" w:eastAsia="바탕" w:hAnsi="Times New Roman" w:cs="Times New Roman"/>
          <w:sz w:val="24"/>
          <w:szCs w:val="24"/>
        </w:rPr>
        <w:t>, H-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6</w:t>
      </w:r>
      <w:r w:rsidR="00B15CE7">
        <w:rPr>
          <w:rFonts w:ascii="Times New Roman" w:eastAsia="바탕" w:hAnsi="Times New Roman" w:cs="Times New Roman"/>
          <w:sz w:val="24"/>
          <w:szCs w:val="24"/>
        </w:rPr>
        <w:t>α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>)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2.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38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(1H, 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m</w:t>
      </w:r>
      <w:r w:rsidR="00B15CE7">
        <w:rPr>
          <w:rFonts w:ascii="Times New Roman" w:eastAsia="바탕" w:hAnsi="Times New Roman" w:cs="Times New Roman"/>
          <w:sz w:val="24"/>
          <w:szCs w:val="24"/>
        </w:rPr>
        <w:t>, H-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5</w:t>
      </w:r>
      <w:r w:rsidR="00B15CE7">
        <w:rPr>
          <w:rFonts w:ascii="Times New Roman" w:eastAsia="SimSun" w:hAnsi="Times New Roman" w:cs="Times New Roman"/>
          <w:sz w:val="24"/>
          <w:szCs w:val="24"/>
          <w:lang w:eastAsia="zh-CN"/>
        </w:rPr>
        <w:t>α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),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2.3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5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(1H,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m</w:t>
      </w:r>
      <w:r w:rsidR="00B15CE7">
        <w:rPr>
          <w:rFonts w:ascii="Times New Roman" w:eastAsia="바탕" w:hAnsi="Times New Roman" w:cs="Times New Roman"/>
          <w:sz w:val="24"/>
          <w:szCs w:val="24"/>
        </w:rPr>
        <w:t>, H-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3</w:t>
      </w:r>
      <w:r w:rsidR="00B15CE7">
        <w:rPr>
          <w:rFonts w:ascii="Times New Roman" w:hAnsi="Times New Roman"/>
          <w:sz w:val="24"/>
          <w:szCs w:val="24"/>
        </w:rPr>
        <w:t>β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),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2.3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1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(1H,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m</w:t>
      </w:r>
      <w:r w:rsidR="00B15CE7">
        <w:rPr>
          <w:rFonts w:ascii="Times New Roman" w:eastAsia="바탕" w:hAnsi="Times New Roman" w:cs="Times New Roman"/>
          <w:sz w:val="24"/>
          <w:szCs w:val="24"/>
        </w:rPr>
        <w:t>, H-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6</w:t>
      </w:r>
      <w:r w:rsidR="00B15CE7">
        <w:rPr>
          <w:rFonts w:ascii="Times New Roman" w:hAnsi="Times New Roman" w:cs="Times New Roman"/>
          <w:sz w:val="24"/>
          <w:szCs w:val="24"/>
          <w:lang w:eastAsia="zh-CN"/>
        </w:rPr>
        <w:t>β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), 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2.06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1</w:t>
      </w:r>
      <w:r w:rsidR="00B15CE7">
        <w:rPr>
          <w:rFonts w:ascii="Times New Roman" w:eastAsia="바탕" w:hAnsi="Times New Roman" w:cs="Times New Roman"/>
          <w:sz w:val="24"/>
          <w:szCs w:val="24"/>
        </w:rPr>
        <w:t>H, d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t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B15CE7">
        <w:rPr>
          <w:rFonts w:ascii="Times New Roman" w:eastAsia="바탕" w:hAnsi="Times New Roman" w:cs="Times New Roman"/>
          <w:i/>
          <w:sz w:val="24"/>
          <w:szCs w:val="24"/>
        </w:rPr>
        <w:t xml:space="preserve">J 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= 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13.6, 4.4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Hz, H-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1</w:t>
      </w:r>
      <w:r w:rsidR="00B15CE7">
        <w:rPr>
          <w:rFonts w:ascii="Times New Roman" w:hAnsi="Times New Roman" w:cs="Times New Roman"/>
          <w:sz w:val="24"/>
          <w:szCs w:val="24"/>
          <w:lang w:eastAsia="zh-CN"/>
        </w:rPr>
        <w:t>α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), 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1.95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(1H,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m</w:t>
      </w:r>
      <w:r w:rsidR="00B15CE7">
        <w:rPr>
          <w:rFonts w:ascii="Times New Roman" w:eastAsia="바탕" w:hAnsi="Times New Roman" w:cs="Times New Roman"/>
          <w:sz w:val="24"/>
          <w:szCs w:val="24"/>
        </w:rPr>
        <w:t>, H-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3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α),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1.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83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(3H, 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t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B15CE7">
        <w:rPr>
          <w:rFonts w:ascii="Times New Roman" w:eastAsia="바탕" w:hAnsi="Times New Roman" w:cs="Times New Roman"/>
          <w:i/>
          <w:sz w:val="24"/>
          <w:szCs w:val="24"/>
        </w:rPr>
        <w:t xml:space="preserve">J 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=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1.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6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Hz, H-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13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),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1.6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0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2</w:t>
      </w:r>
      <w:r w:rsidR="00B15CE7">
        <w:rPr>
          <w:rFonts w:ascii="Times New Roman" w:eastAsia="바탕" w:hAnsi="Times New Roman" w:cs="Times New Roman"/>
          <w:sz w:val="24"/>
          <w:szCs w:val="24"/>
        </w:rPr>
        <w:t>H, m, H-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2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, </w:t>
      </w:r>
      <w:r w:rsidR="00B15CE7">
        <w:rPr>
          <w:rFonts w:ascii="Times New Roman" w:eastAsia="바탕" w:hAnsi="Times New Roman" w:cs="Times New Roman"/>
          <w:sz w:val="24"/>
          <w:szCs w:val="24"/>
        </w:rPr>
        <w:t>1.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33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(H, 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m</w:t>
      </w:r>
      <w:r w:rsidR="00B15CE7">
        <w:rPr>
          <w:rFonts w:ascii="Times New Roman" w:eastAsia="바탕" w:hAnsi="Times New Roman" w:cs="Times New Roman"/>
          <w:sz w:val="24"/>
          <w:szCs w:val="24"/>
        </w:rPr>
        <w:t>, H-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1</w:t>
      </w:r>
      <w:r w:rsidR="00B15CE7">
        <w:rPr>
          <w:rFonts w:ascii="Times New Roman" w:eastAsia="SimSun" w:hAnsi="Times New Roman" w:cs="Times New Roman"/>
          <w:sz w:val="24"/>
          <w:szCs w:val="24"/>
          <w:lang w:eastAsia="zh-CN"/>
        </w:rPr>
        <w:t>β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, 0.89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(3H, 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s</w:t>
      </w:r>
      <w:r w:rsidR="00B15CE7">
        <w:rPr>
          <w:rFonts w:ascii="Times New Roman" w:eastAsia="바탕" w:hAnsi="Times New Roman" w:cs="Times New Roman"/>
          <w:sz w:val="24"/>
          <w:szCs w:val="24"/>
        </w:rPr>
        <w:t>, H-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1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4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 xml:space="preserve">; </w:t>
      </w:r>
      <w:r w:rsidR="00B15CE7">
        <w:rPr>
          <w:rFonts w:ascii="Times New Roman" w:eastAsia="바탕" w:hAnsi="Times New Roman" w:cs="Times New Roman"/>
          <w:sz w:val="24"/>
          <w:szCs w:val="24"/>
          <w:vertAlign w:val="superscript"/>
        </w:rPr>
        <w:t>13</w:t>
      </w:r>
      <w:r w:rsidR="00B15CE7">
        <w:rPr>
          <w:rFonts w:ascii="Times New Roman" w:eastAsia="바탕" w:hAnsi="Times New Roman" w:cs="Times New Roman"/>
          <w:sz w:val="24"/>
          <w:szCs w:val="24"/>
        </w:rPr>
        <w:t>C-NMR (1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00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MHz, CD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Cl</w:t>
      </w:r>
      <w:r w:rsidR="00B15CE7">
        <w:rPr>
          <w:rFonts w:ascii="Times New Roman" w:eastAsia="바탕" w:hAnsi="Times New Roman" w:cs="Times New Roman" w:hint="eastAsia"/>
          <w:sz w:val="24"/>
          <w:szCs w:val="24"/>
          <w:vertAlign w:val="subscript"/>
        </w:rPr>
        <w:t>3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 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sym w:font="Symbol" w:char="F064"/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>: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175.1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12</w:t>
      </w:r>
      <w:r w:rsidR="00B15CE7">
        <w:rPr>
          <w:rFonts w:ascii="Times New Roman" w:eastAsia="바탕" w:hAnsi="Times New Roman" w:cs="Times New Roman"/>
          <w:sz w:val="24"/>
          <w:szCs w:val="24"/>
        </w:rPr>
        <w:t>), 1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59.1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7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, </w:t>
      </w:r>
      <w:r w:rsidR="00B15CE7">
        <w:rPr>
          <w:rFonts w:ascii="Times New Roman" w:eastAsia="바탕" w:hAnsi="Times New Roman" w:cs="Times New Roman"/>
          <w:sz w:val="24"/>
          <w:szCs w:val="24"/>
        </w:rPr>
        <w:t>1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48.9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4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, </w:t>
      </w:r>
      <w:r w:rsidR="00B15CE7">
        <w:rPr>
          <w:rFonts w:ascii="Times New Roman" w:eastAsia="바탕" w:hAnsi="Times New Roman" w:cs="Times New Roman"/>
          <w:sz w:val="24"/>
          <w:szCs w:val="24"/>
        </w:rPr>
        <w:t>1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21.9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11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>,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107.3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15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, 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79.9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8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, 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75.4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9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, 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4</w:t>
      </w:r>
      <w:r w:rsidR="00B15CE7">
        <w:rPr>
          <w:rFonts w:ascii="Times New Roman" w:eastAsia="SimSun" w:hAnsi="Times New Roman" w:cs="Times New Roman"/>
          <w:sz w:val="24"/>
          <w:szCs w:val="24"/>
          <w:lang w:eastAsia="zh-CN"/>
        </w:rPr>
        <w:t>2.2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eastAsia="SimSun" w:hAnsi="Times New Roman" w:cs="Times New Roman"/>
          <w:sz w:val="24"/>
          <w:szCs w:val="24"/>
          <w:lang w:eastAsia="zh-CN"/>
        </w:rPr>
        <w:t>5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, 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41.0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10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, 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36.3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3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, 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34.6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1</w:t>
      </w:r>
      <w:r w:rsidR="00B15CE7">
        <w:rPr>
          <w:rFonts w:ascii="Times New Roman" w:eastAsia="바탕" w:hAnsi="Times New Roman" w:cs="Times New Roman"/>
          <w:sz w:val="24"/>
          <w:szCs w:val="24"/>
        </w:rPr>
        <w:t>)</w:t>
      </w:r>
      <w:r w:rsidR="00B15CE7">
        <w:rPr>
          <w:rFonts w:ascii="Times New Roman" w:eastAsia="바탕" w:hAnsi="Times New Roman" w:cs="Times New Roman"/>
          <w:sz w:val="24"/>
          <w:szCs w:val="24"/>
          <w:lang w:eastAsia="zh-CN"/>
        </w:rPr>
        <w:t xml:space="preserve">, 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25.6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6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), 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18.9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2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), </w:t>
      </w:r>
      <w:r w:rsidR="00B15CE7">
        <w:rPr>
          <w:rFonts w:ascii="Times New Roman" w:eastAsia="바탕" w:hAnsi="Times New Roman" w:cs="Times New Roman" w:hint="eastAsia"/>
          <w:sz w:val="24"/>
          <w:szCs w:val="24"/>
        </w:rPr>
        <w:t>1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5.7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14</w:t>
      </w:r>
      <w:r w:rsidR="00B15CE7">
        <w:rPr>
          <w:rFonts w:ascii="Times New Roman" w:eastAsia="바탕" w:hAnsi="Times New Roman" w:cs="Times New Roman"/>
          <w:sz w:val="24"/>
          <w:szCs w:val="24"/>
        </w:rPr>
        <w:t>),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8.4</w:t>
      </w:r>
      <w:r w:rsidR="00B15CE7">
        <w:rPr>
          <w:rFonts w:ascii="Times New Roman" w:eastAsia="바탕" w:hAnsi="Times New Roman" w:cs="Times New Roman"/>
          <w:sz w:val="24"/>
          <w:szCs w:val="24"/>
        </w:rPr>
        <w:t xml:space="preserve"> (C-</w:t>
      </w:r>
      <w:r w:rsidR="00B15CE7">
        <w:rPr>
          <w:rFonts w:ascii="Times New Roman" w:hAnsi="Times New Roman" w:cs="Times New Roman" w:hint="eastAsia"/>
          <w:sz w:val="24"/>
          <w:szCs w:val="24"/>
          <w:lang w:eastAsia="zh-CN"/>
        </w:rPr>
        <w:t>13</w:t>
      </w:r>
      <w:r w:rsidR="00B15CE7">
        <w:rPr>
          <w:rFonts w:ascii="Times New Roman" w:eastAsia="바탕" w:hAnsi="Times New Roman" w:cs="Times New Roman"/>
          <w:sz w:val="24"/>
          <w:szCs w:val="24"/>
        </w:rPr>
        <w:t>).</w:t>
      </w:r>
    </w:p>
    <w:p w14:paraId="1763E6E5" w14:textId="77777777" w:rsidR="005625D9" w:rsidRPr="00E561BB" w:rsidRDefault="005625D9" w:rsidP="005625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Compound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5C15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proofErr w:type="spellStart"/>
      <w:r w:rsidRPr="00E561BB">
        <w:rPr>
          <w:rFonts w:ascii="Times New Roman" w:hAnsi="Times New Roman" w:cs="Times New Roman"/>
          <w:b/>
          <w:sz w:val="24"/>
          <w:szCs w:val="24"/>
        </w:rPr>
        <w:t>atractylenolide</w:t>
      </w:r>
      <w:proofErr w:type="spellEnd"/>
      <w:r w:rsidRPr="00E561BB">
        <w:rPr>
          <w:rFonts w:ascii="Times New Roman" w:hAnsi="Times New Roman" w:cs="Times New Roman"/>
          <w:b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 xml:space="preserve">) - </w:t>
      </w:r>
      <w:r w:rsidRPr="00E561B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561BB">
        <w:rPr>
          <w:rFonts w:ascii="Times New Roman" w:hAnsi="Times New Roman" w:cs="Times New Roman"/>
          <w:sz w:val="24"/>
          <w:szCs w:val="24"/>
        </w:rPr>
        <w:t>H-NMR (400 MHz, CDCl</w:t>
      </w:r>
      <w:r w:rsidRPr="00E561B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561BB">
        <w:rPr>
          <w:rFonts w:ascii="Times New Roman" w:hAnsi="Times New Roman" w:cs="Times New Roman"/>
          <w:sz w:val="24"/>
          <w:szCs w:val="24"/>
        </w:rPr>
        <w:t xml:space="preserve">) δ: 4.83 (1H, d, </w:t>
      </w:r>
      <w:r w:rsidRPr="00E561BB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E561BB">
        <w:rPr>
          <w:rFonts w:ascii="Times New Roman" w:hAnsi="Times New Roman" w:cs="Times New Roman"/>
          <w:sz w:val="24"/>
          <w:szCs w:val="24"/>
        </w:rPr>
        <w:t xml:space="preserve">= 1.2 Hz, H-15b), 4.80 (1H, t, </w:t>
      </w:r>
      <w:r w:rsidRPr="00E561BB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E561BB">
        <w:rPr>
          <w:rFonts w:ascii="Times New Roman" w:hAnsi="Times New Roman" w:cs="Times New Roman"/>
          <w:sz w:val="24"/>
          <w:szCs w:val="24"/>
        </w:rPr>
        <w:t xml:space="preserve">= 6.4 Hz, H-8), 4.57 (1H, d, </w:t>
      </w:r>
      <w:r w:rsidRPr="00E561BB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E561BB">
        <w:rPr>
          <w:rFonts w:ascii="Times New Roman" w:hAnsi="Times New Roman" w:cs="Times New Roman"/>
          <w:sz w:val="24"/>
          <w:szCs w:val="24"/>
        </w:rPr>
        <w:t xml:space="preserve">= 1.2 Hz, H-15a), 2.68 (1H, dd, </w:t>
      </w:r>
      <w:r w:rsidRPr="00E561BB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E561BB">
        <w:rPr>
          <w:rFonts w:ascii="Times New Roman" w:hAnsi="Times New Roman" w:cs="Times New Roman"/>
          <w:sz w:val="24"/>
          <w:szCs w:val="24"/>
        </w:rPr>
        <w:t xml:space="preserve">= 13.6, 3.6 Hz, H -6α), 2.23-2.36 (3H, m, H-3β, 6β, 9β), 1.94 (1H, td, </w:t>
      </w:r>
      <w:r w:rsidRPr="00E561BB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E561BB">
        <w:rPr>
          <w:rFonts w:ascii="Times New Roman" w:hAnsi="Times New Roman" w:cs="Times New Roman"/>
          <w:sz w:val="24"/>
          <w:szCs w:val="24"/>
        </w:rPr>
        <w:t xml:space="preserve">= 13.2, 6.0 Hz, H-3α), 1.80 (1H, m, H-5α), 1.78 (3H, d, </w:t>
      </w:r>
      <w:r w:rsidRPr="00E561BB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E561BB">
        <w:rPr>
          <w:rFonts w:ascii="Times New Roman" w:hAnsi="Times New Roman" w:cs="Times New Roman"/>
          <w:sz w:val="24"/>
          <w:szCs w:val="24"/>
        </w:rPr>
        <w:t xml:space="preserve">= 1.6 Hz, H-13), 1.52-1.62 (3H, m, H-1β, 2α, 2β), 1.27 (1H, m, H-1α), 1.09 (1H, t, </w:t>
      </w:r>
      <w:r w:rsidRPr="00E561BB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E561BB">
        <w:rPr>
          <w:rFonts w:ascii="Times New Roman" w:hAnsi="Times New Roman" w:cs="Times New Roman"/>
          <w:sz w:val="24"/>
          <w:szCs w:val="24"/>
        </w:rPr>
        <w:t>= 12.0 Hz, H-9α), 0.86 (3H, s, H-14);</w:t>
      </w:r>
      <w:r w:rsidRPr="00E561B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561BB">
        <w:rPr>
          <w:rFonts w:ascii="Times New Roman" w:hAnsi="Times New Roman" w:cs="Times New Roman"/>
          <w:sz w:val="24"/>
          <w:szCs w:val="24"/>
        </w:rPr>
        <w:t>C-NMR (100 MHz, CDCl</w:t>
      </w:r>
      <w:r w:rsidRPr="00E561B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561BB">
        <w:rPr>
          <w:rFonts w:ascii="Times New Roman" w:hAnsi="Times New Roman" w:cs="Times New Roman"/>
          <w:sz w:val="24"/>
          <w:szCs w:val="24"/>
        </w:rPr>
        <w:t>) δ: 174.8 (C-12), 162.6 (C-7), 148.5 (C-4), 120.2 (C-11), 107.0 (C-15), 78.1 (C-8), 50.0 (C-5), 47.6 (C-9), 40.9 (C-1), 37.1 (C-10), 36.3 (C-3), 25.8 (C-6), 22.4 (C-2), 16.5 (C-14), 8.3 (C-13).</w:t>
      </w:r>
    </w:p>
    <w:p w14:paraId="66ABC2B8" w14:textId="6659FDFC" w:rsidR="005625D9" w:rsidRPr="00297D58" w:rsidRDefault="00297D58" w:rsidP="00297D58">
      <w:pPr>
        <w:widowControl/>
        <w:wordWrap/>
        <w:autoSpaceDE/>
        <w:autoSpaceDN/>
        <w:rPr>
          <w:rFonts w:ascii="Times New Roman" w:eastAsia="DengXi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br w:type="page"/>
      </w:r>
    </w:p>
    <w:p w14:paraId="57827938" w14:textId="648B7301" w:rsidR="00A67220" w:rsidRPr="00F312E3" w:rsidRDefault="008D5683">
      <w:pPr>
        <w:rPr>
          <w:sz w:val="24"/>
          <w:szCs w:val="24"/>
        </w:rPr>
      </w:pPr>
      <w:r w:rsidRPr="00F312E3">
        <w:rPr>
          <w:sz w:val="24"/>
          <w:szCs w:val="24"/>
        </w:rPr>
        <w:object w:dxaOrig="16305" w:dyaOrig="11371" w14:anchorId="3200C5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05pt;height:297.9pt" o:ole="">
            <v:imagedata r:id="rId8" o:title=""/>
          </v:shape>
          <o:OLEObject Type="Embed" ProgID="MestReNova.Document.1" ShapeID="_x0000_i1025" DrawAspect="Content" ObjectID="_1680016963" r:id="rId9"/>
        </w:object>
      </w:r>
    </w:p>
    <w:p w14:paraId="1D23DCCF" w14:textId="7641673C" w:rsidR="0016219C" w:rsidRPr="00D216E7" w:rsidRDefault="008D5683" w:rsidP="00F312E3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1D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245D4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 xml:space="preserve"> S1.</w:t>
      </w:r>
      <w:r w:rsidRPr="00F312E3">
        <w:rPr>
          <w:rFonts w:ascii="Times New Roman" w:hAnsi="Times New Roman" w:cs="Times New Roman"/>
          <w:sz w:val="24"/>
          <w:szCs w:val="24"/>
        </w:rPr>
        <w:t xml:space="preserve"> </w:t>
      </w:r>
      <w:r w:rsidR="0016219C" w:rsidRPr="001D751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6219C" w:rsidRPr="00F312E3">
        <w:rPr>
          <w:rFonts w:ascii="Times New Roman" w:hAnsi="Times New Roman" w:cs="Times New Roman"/>
          <w:sz w:val="24"/>
          <w:szCs w:val="24"/>
        </w:rPr>
        <w:t xml:space="preserve">H-NMR spectrum of compound </w:t>
      </w:r>
      <w:r w:rsidR="0016219C" w:rsidRPr="00DB31D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216E7">
        <w:rPr>
          <w:rFonts w:ascii="Times New Roman" w:hAnsi="Times New Roman" w:cs="Times New Roman"/>
          <w:sz w:val="24"/>
          <w:szCs w:val="24"/>
        </w:rPr>
        <w:t xml:space="preserve"> in CDCl</w:t>
      </w:r>
      <w:r w:rsidR="00D216E7" w:rsidRPr="00D216E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7756E6F0" w14:textId="5BE67D25" w:rsidR="000245D4" w:rsidRDefault="00F312E3" w:rsidP="00F312E3">
      <w:pPr>
        <w:jc w:val="center"/>
        <w:rPr>
          <w:rFonts w:ascii="Times New Roman" w:hAnsi="Times New Roman" w:cs="Times New Roman"/>
          <w:sz w:val="24"/>
          <w:szCs w:val="24"/>
        </w:rPr>
      </w:pPr>
      <w:r w:rsidRPr="00F312E3">
        <w:rPr>
          <w:rFonts w:ascii="Times New Roman" w:hAnsi="Times New Roman" w:cs="Times New Roman"/>
          <w:sz w:val="24"/>
          <w:szCs w:val="24"/>
        </w:rPr>
        <w:object w:dxaOrig="16305" w:dyaOrig="11371" w14:anchorId="44515E9D">
          <v:shape id="_x0000_i1026" type="#_x0000_t75" style="width:424.9pt;height:296.3pt" o:ole="">
            <v:imagedata r:id="rId10" o:title=""/>
          </v:shape>
          <o:OLEObject Type="Embed" ProgID="MestReNova.Document.1" ShapeID="_x0000_i1026" DrawAspect="Content" ObjectID="_1680016964" r:id="rId11"/>
        </w:object>
      </w:r>
    </w:p>
    <w:p w14:paraId="1A708C04" w14:textId="0EDE0AF4" w:rsidR="00F312E3" w:rsidRPr="00F312E3" w:rsidRDefault="00F312E3" w:rsidP="00F312E3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1D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245D4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 xml:space="preserve"> S2.</w:t>
      </w:r>
      <w:r w:rsidRPr="00F312E3">
        <w:rPr>
          <w:rFonts w:ascii="Times New Roman" w:hAnsi="Times New Roman" w:cs="Times New Roman"/>
          <w:sz w:val="24"/>
          <w:szCs w:val="24"/>
        </w:rPr>
        <w:t xml:space="preserve"> </w:t>
      </w:r>
      <w:r w:rsidRPr="001D751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312E3">
        <w:rPr>
          <w:rFonts w:ascii="Times New Roman" w:hAnsi="Times New Roman" w:cs="Times New Roman"/>
          <w:sz w:val="24"/>
          <w:szCs w:val="24"/>
        </w:rPr>
        <w:t xml:space="preserve">C-NMR spectrum of compound 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216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16E7">
        <w:rPr>
          <w:rFonts w:ascii="Times New Roman" w:hAnsi="Times New Roman" w:cs="Times New Roman"/>
          <w:sz w:val="24"/>
          <w:szCs w:val="24"/>
        </w:rPr>
        <w:t>in CDCl</w:t>
      </w:r>
      <w:r w:rsidR="00D216E7" w:rsidRPr="00D216E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778FFFA3" w14:textId="678D6364" w:rsidR="0016219C" w:rsidRPr="00F312E3" w:rsidRDefault="0016219C" w:rsidP="00F312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284BCE" w14:textId="217E89A6" w:rsidR="00F312E3" w:rsidRPr="00F312E3" w:rsidRDefault="00F312E3" w:rsidP="00F312E3">
      <w:pPr>
        <w:jc w:val="center"/>
        <w:rPr>
          <w:rFonts w:ascii="Times New Roman" w:hAnsi="Times New Roman" w:cs="Times New Roman"/>
          <w:sz w:val="24"/>
          <w:szCs w:val="24"/>
        </w:rPr>
      </w:pPr>
      <w:r w:rsidRPr="00F312E3">
        <w:rPr>
          <w:rFonts w:ascii="Times New Roman" w:hAnsi="Times New Roman" w:cs="Times New Roman"/>
          <w:sz w:val="24"/>
          <w:szCs w:val="24"/>
        </w:rPr>
        <w:object w:dxaOrig="16305" w:dyaOrig="11371" w14:anchorId="02A7E17E">
          <v:shape id="_x0000_i1027" type="#_x0000_t75" style="width:443.45pt;height:309.35pt" o:ole="">
            <v:imagedata r:id="rId12" o:title=""/>
          </v:shape>
          <o:OLEObject Type="Embed" ProgID="MestReNova.Document.1" ShapeID="_x0000_i1027" DrawAspect="Content" ObjectID="_1680016965" r:id="rId13"/>
        </w:object>
      </w:r>
    </w:p>
    <w:p w14:paraId="7C77A76D" w14:textId="4FE236F3" w:rsidR="00F312E3" w:rsidRPr="00F312E3" w:rsidRDefault="00F312E3" w:rsidP="00F312E3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1D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245D4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1408B2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312E3">
        <w:rPr>
          <w:rFonts w:ascii="Times New Roman" w:hAnsi="Times New Roman" w:cs="Times New Roman"/>
          <w:sz w:val="24"/>
          <w:szCs w:val="24"/>
        </w:rPr>
        <w:t xml:space="preserve"> HMBC spectrum of compound 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216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16E7">
        <w:rPr>
          <w:rFonts w:ascii="Times New Roman" w:hAnsi="Times New Roman" w:cs="Times New Roman"/>
          <w:sz w:val="24"/>
          <w:szCs w:val="24"/>
        </w:rPr>
        <w:t>in CDCl</w:t>
      </w:r>
      <w:r w:rsidR="00D216E7" w:rsidRPr="00D216E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5A7E4FB0" w14:textId="2B1AA9A3" w:rsidR="00F312E3" w:rsidRPr="00F312E3" w:rsidRDefault="00F312E3" w:rsidP="001408B2">
      <w:pPr>
        <w:rPr>
          <w:rFonts w:ascii="Times New Roman" w:hAnsi="Times New Roman" w:cs="Times New Roman"/>
          <w:sz w:val="24"/>
          <w:szCs w:val="24"/>
        </w:rPr>
      </w:pPr>
      <w:r w:rsidRPr="00F312E3">
        <w:rPr>
          <w:rFonts w:ascii="Times New Roman" w:hAnsi="Times New Roman" w:cs="Times New Roman"/>
          <w:sz w:val="24"/>
          <w:szCs w:val="24"/>
        </w:rPr>
        <w:object w:dxaOrig="16305" w:dyaOrig="11371" w14:anchorId="223A8859">
          <v:shape id="_x0000_i1028" type="#_x0000_t75" style="width:451pt;height:314.5pt" o:ole="">
            <v:imagedata r:id="rId14" o:title=""/>
          </v:shape>
          <o:OLEObject Type="Embed" ProgID="MestReNova.Document.1" ShapeID="_x0000_i1028" DrawAspect="Content" ObjectID="_1680016966" r:id="rId15"/>
        </w:object>
      </w:r>
    </w:p>
    <w:p w14:paraId="38EAAB01" w14:textId="0979F77B" w:rsidR="001F762F" w:rsidRDefault="00F312E3" w:rsidP="00F312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31D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245D4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1408B2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312E3">
        <w:rPr>
          <w:rFonts w:ascii="Times New Roman" w:hAnsi="Times New Roman" w:cs="Times New Roman"/>
          <w:sz w:val="24"/>
          <w:szCs w:val="24"/>
        </w:rPr>
        <w:t xml:space="preserve"> NOESY spectrum of compound 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216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16E7">
        <w:rPr>
          <w:rFonts w:ascii="Times New Roman" w:hAnsi="Times New Roman" w:cs="Times New Roman"/>
          <w:sz w:val="24"/>
          <w:szCs w:val="24"/>
        </w:rPr>
        <w:t>in CDCl</w:t>
      </w:r>
      <w:r w:rsidR="00D216E7" w:rsidRPr="00D216E7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5F880F12" w14:textId="4EB72753" w:rsidR="009A125D" w:rsidRDefault="009A125D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  <w:sectPr w:rsidR="009A125D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DE10B5A" w14:textId="60049BC1" w:rsidR="00B7338A" w:rsidRDefault="00B7338A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A383B7E" wp14:editId="5FE6E3B5">
            <wp:extent cx="8719113" cy="4512661"/>
            <wp:effectExtent l="0" t="0" r="6350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715" cy="4524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1BD16" w14:textId="1FB6444C" w:rsidR="00751114" w:rsidRDefault="00751114" w:rsidP="007511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31D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245D4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312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key HMBC correlation </w:t>
      </w:r>
      <w:r w:rsidRPr="00F312E3">
        <w:rPr>
          <w:rFonts w:ascii="Times New Roman" w:hAnsi="Times New Roman" w:cs="Times New Roman"/>
          <w:sz w:val="24"/>
          <w:szCs w:val="24"/>
        </w:rPr>
        <w:t xml:space="preserve">of compound 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3FED35F3" w14:textId="77777777" w:rsidR="00751114" w:rsidRDefault="00751114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018875" w14:textId="70D64885" w:rsidR="00751114" w:rsidRDefault="000E33DE" w:rsidP="007511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89199DB" wp14:editId="6565A654">
            <wp:extent cx="6374920" cy="5210910"/>
            <wp:effectExtent l="0" t="0" r="6985" b="889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78" cy="521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AB65C" w14:textId="11917415" w:rsidR="00F312E3" w:rsidRPr="009A125D" w:rsidRDefault="000E33DE" w:rsidP="009A12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31D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245D4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312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key NOESY correlation </w:t>
      </w:r>
      <w:r w:rsidRPr="00F312E3">
        <w:rPr>
          <w:rFonts w:ascii="Times New Roman" w:hAnsi="Times New Roman" w:cs="Times New Roman"/>
          <w:sz w:val="24"/>
          <w:szCs w:val="24"/>
        </w:rPr>
        <w:t xml:space="preserve">of compound </w:t>
      </w:r>
      <w:r w:rsidRPr="00DB31D0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sectPr w:rsidR="00F312E3" w:rsidRPr="009A125D" w:rsidSect="009A125D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6E1406" w14:textId="77777777" w:rsidR="00D72449" w:rsidRDefault="00D72449" w:rsidP="00E63377">
      <w:pPr>
        <w:spacing w:after="0" w:line="240" w:lineRule="auto"/>
      </w:pPr>
      <w:r>
        <w:separator/>
      </w:r>
    </w:p>
  </w:endnote>
  <w:endnote w:type="continuationSeparator" w:id="0">
    <w:p w14:paraId="2E265A62" w14:textId="77777777" w:rsidR="00D72449" w:rsidRDefault="00D72449" w:rsidP="00E63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424DD" w14:textId="77777777" w:rsidR="00D72449" w:rsidRDefault="00D72449" w:rsidP="00E63377">
      <w:pPr>
        <w:spacing w:after="0" w:line="240" w:lineRule="auto"/>
      </w:pPr>
      <w:r>
        <w:separator/>
      </w:r>
    </w:p>
  </w:footnote>
  <w:footnote w:type="continuationSeparator" w:id="0">
    <w:p w14:paraId="22F19F10" w14:textId="77777777" w:rsidR="00D72449" w:rsidRDefault="00D72449" w:rsidP="00E633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0A8"/>
    <w:rsid w:val="000245D4"/>
    <w:rsid w:val="000E33DE"/>
    <w:rsid w:val="001408B2"/>
    <w:rsid w:val="0016219C"/>
    <w:rsid w:val="001C40A8"/>
    <w:rsid w:val="001D7517"/>
    <w:rsid w:val="001F762F"/>
    <w:rsid w:val="0020615C"/>
    <w:rsid w:val="00242596"/>
    <w:rsid w:val="00297D58"/>
    <w:rsid w:val="003937B8"/>
    <w:rsid w:val="005625D9"/>
    <w:rsid w:val="00597F72"/>
    <w:rsid w:val="006001A7"/>
    <w:rsid w:val="006A17F3"/>
    <w:rsid w:val="006C540F"/>
    <w:rsid w:val="00737014"/>
    <w:rsid w:val="00751114"/>
    <w:rsid w:val="007D79CB"/>
    <w:rsid w:val="0084612D"/>
    <w:rsid w:val="008D5683"/>
    <w:rsid w:val="00946B5C"/>
    <w:rsid w:val="009650A5"/>
    <w:rsid w:val="009A125D"/>
    <w:rsid w:val="00A67220"/>
    <w:rsid w:val="00B1584A"/>
    <w:rsid w:val="00B15CE7"/>
    <w:rsid w:val="00B41FF3"/>
    <w:rsid w:val="00B7338A"/>
    <w:rsid w:val="00D216E7"/>
    <w:rsid w:val="00D72449"/>
    <w:rsid w:val="00D85C15"/>
    <w:rsid w:val="00DB31D0"/>
    <w:rsid w:val="00E561BB"/>
    <w:rsid w:val="00E63377"/>
    <w:rsid w:val="00F312E3"/>
    <w:rsid w:val="00F3478E"/>
    <w:rsid w:val="00FC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052E4"/>
  <w15:chartTrackingRefBased/>
  <w15:docId w15:val="{98B40FF3-97D4-4104-8B32-9F2CD43E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40A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eck2authorname">
    <w:name w:val="M_deck_2_author_name"/>
    <w:next w:val="a"/>
    <w:qFormat/>
    <w:rsid w:val="001C40A8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  <w:jc w:val="left"/>
    </w:pPr>
    <w:rPr>
      <w:rFonts w:ascii="Times New Roman" w:eastAsia="Times New Roman" w:hAnsi="Times New Roman"/>
      <w:b/>
      <w:snapToGrid w:val="0"/>
      <w:color w:val="000000"/>
      <w:kern w:val="0"/>
      <w:sz w:val="24"/>
      <w:szCs w:val="20"/>
      <w:lang w:eastAsia="de-DE" w:bidi="en-US"/>
    </w:rPr>
  </w:style>
  <w:style w:type="paragraph" w:customStyle="1" w:styleId="Mdeck2authoraffiliation">
    <w:name w:val="M_deck_2_author_affiliation"/>
    <w:qFormat/>
    <w:rsid w:val="001C40A8"/>
    <w:pPr>
      <w:widowControl w:val="0"/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left="288" w:hanging="288"/>
      <w:jc w:val="left"/>
    </w:pPr>
    <w:rPr>
      <w:rFonts w:ascii="Times New Roman" w:eastAsia="Times New Roman" w:hAnsi="Times New Roman"/>
      <w:snapToGrid w:val="0"/>
      <w:color w:val="000000"/>
      <w:kern w:val="0"/>
      <w:sz w:val="24"/>
      <w:szCs w:val="20"/>
      <w:lang w:eastAsia="de-DE" w:bidi="en-US"/>
    </w:rPr>
  </w:style>
  <w:style w:type="paragraph" w:styleId="a3">
    <w:name w:val="List Paragraph"/>
    <w:basedOn w:val="a"/>
    <w:uiPriority w:val="34"/>
    <w:qFormat/>
    <w:rsid w:val="00737014"/>
    <w:pPr>
      <w:ind w:leftChars="400" w:left="800"/>
    </w:pPr>
  </w:style>
  <w:style w:type="character" w:styleId="a4">
    <w:name w:val="Hyperlink"/>
    <w:basedOn w:val="a0"/>
    <w:uiPriority w:val="99"/>
    <w:unhideWhenUsed/>
    <w:rsid w:val="00A6722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67220"/>
    <w:rPr>
      <w:color w:val="605E5C"/>
      <w:shd w:val="clear" w:color="auto" w:fill="E1DFDD"/>
    </w:rPr>
  </w:style>
  <w:style w:type="paragraph" w:styleId="a6">
    <w:name w:val="header"/>
    <w:basedOn w:val="a"/>
    <w:link w:val="Char"/>
    <w:uiPriority w:val="99"/>
    <w:unhideWhenUsed/>
    <w:rsid w:val="00E6337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E63377"/>
  </w:style>
  <w:style w:type="paragraph" w:styleId="a7">
    <w:name w:val="footer"/>
    <w:basedOn w:val="a"/>
    <w:link w:val="Char0"/>
    <w:uiPriority w:val="99"/>
    <w:unhideWhenUsed/>
    <w:rsid w:val="00E6337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E63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yckim@wku.ac.kr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mailto:anrb@ybu.edu.cn" TargetMode="External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 관우</dc:creator>
  <cp:keywords/>
  <dc:description/>
  <cp:lastModifiedBy>김 관우</cp:lastModifiedBy>
  <cp:revision>32</cp:revision>
  <dcterms:created xsi:type="dcterms:W3CDTF">2021-03-22T01:24:00Z</dcterms:created>
  <dcterms:modified xsi:type="dcterms:W3CDTF">2021-04-15T09:36:00Z</dcterms:modified>
</cp:coreProperties>
</file>