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5"/>
        <w:tblW w:w="0" w:type="auto"/>
        <w:tblLook w:val="04A0" w:firstRow="1" w:lastRow="0" w:firstColumn="1" w:lastColumn="0" w:noHBand="0" w:noVBand="1"/>
      </w:tblPr>
      <w:tblGrid>
        <w:gridCol w:w="8321"/>
        <w:gridCol w:w="705"/>
      </w:tblGrid>
      <w:tr w:rsidR="00702272" w:rsidRPr="00C91BF5" w14:paraId="5B59047A" w14:textId="77777777" w:rsidTr="0070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2FE54DA4" w14:textId="77777777" w:rsidR="00702272" w:rsidRPr="00C91BF5" w:rsidRDefault="00702272" w:rsidP="00C951B0">
            <w:pPr>
              <w:autoSpaceDE w:val="0"/>
              <w:autoSpaceDN w:val="0"/>
              <w:adjustRightInd w:val="0"/>
              <w:rPr>
                <w:rFonts w:ascii="JpgtrbAdvOTce3d9a73" w:hAnsi="JpgtrbAdvOTce3d9a73" w:cs="JpgtrbAdvOTce3d9a73"/>
                <w:sz w:val="16"/>
                <w:szCs w:val="16"/>
              </w:rPr>
            </w:pPr>
            <w:r>
              <w:rPr>
                <w:rFonts w:ascii="JpgtrbAdvOTce3d9a73" w:hAnsi="JpgtrbAdvOTce3d9a73" w:cs="JpgtrbAdvOTce3d9a73"/>
                <w:sz w:val="16"/>
                <w:szCs w:val="16"/>
              </w:rPr>
              <w:t>RAMESES Standards</w:t>
            </w:r>
          </w:p>
        </w:tc>
        <w:tc>
          <w:tcPr>
            <w:tcW w:w="705" w:type="dxa"/>
          </w:tcPr>
          <w:p w14:paraId="0AE0563C" w14:textId="77777777" w:rsidR="00702272" w:rsidRPr="00C91BF5" w:rsidRDefault="00702272" w:rsidP="00C951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JpgtrbAdvOTce3d9a73" w:hAnsi="JpgtrbAdvOTce3d9a73" w:cs="JpgtrbAdvOTce3d9a73"/>
                <w:sz w:val="16"/>
                <w:szCs w:val="16"/>
              </w:rPr>
            </w:pPr>
            <w:r>
              <w:rPr>
                <w:rFonts w:ascii="JpgtrbAdvOTce3d9a73" w:hAnsi="JpgtrbAdvOTce3d9a73" w:cs="JpgtrbAdvOTce3d9a73"/>
                <w:sz w:val="16"/>
                <w:szCs w:val="16"/>
              </w:rPr>
              <w:t>Status</w:t>
            </w:r>
          </w:p>
        </w:tc>
      </w:tr>
      <w:tr w:rsidR="00702272" w:rsidRPr="00C91BF5" w14:paraId="3DE7415A"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010D9D82" w14:textId="77777777" w:rsidR="00702272" w:rsidRPr="00C91BF5" w:rsidRDefault="00702272" w:rsidP="00C951B0">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TITLE</w:t>
            </w:r>
            <w:r>
              <w:rPr>
                <w:rFonts w:ascii="XpxttxAdvOT07517017" w:hAnsi="XpxttxAdvOT07517017" w:cs="XpxttxAdvOT07517017"/>
                <w:sz w:val="16"/>
                <w:szCs w:val="16"/>
              </w:rPr>
              <w:t xml:space="preserve">:  </w:t>
            </w:r>
            <w:r w:rsidRPr="00C91BF5">
              <w:rPr>
                <w:rFonts w:ascii="XpxttxAdvOT07517017" w:hAnsi="XpxttxAdvOT07517017" w:cs="XpxttxAdvOT07517017"/>
                <w:sz w:val="16"/>
                <w:szCs w:val="16"/>
              </w:rPr>
              <w:t>In the title, identify the document as a realist synthesis or review</w:t>
            </w:r>
          </w:p>
        </w:tc>
        <w:tc>
          <w:tcPr>
            <w:tcW w:w="705" w:type="dxa"/>
          </w:tcPr>
          <w:p w14:paraId="026027E6" w14:textId="165C79EA" w:rsidR="00702272" w:rsidRPr="00C91BF5" w:rsidRDefault="00D42C6B" w:rsidP="00C951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Pg1</w:t>
            </w:r>
          </w:p>
        </w:tc>
      </w:tr>
      <w:tr w:rsidR="00702272" w:rsidRPr="00C91BF5" w14:paraId="1D0127CD"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6BC2F1C5" w14:textId="77777777" w:rsidR="00702272" w:rsidRPr="00C91BF5" w:rsidRDefault="00702272" w:rsidP="00C951B0">
            <w:pPr>
              <w:autoSpaceDE w:val="0"/>
              <w:autoSpaceDN w:val="0"/>
              <w:adjustRightInd w:val="0"/>
              <w:rPr>
                <w:rFonts w:ascii="XpxttxAdvOT07517017" w:hAnsi="XpxttxAdvOT07517017" w:cs="XpxttxAdvOT07517017"/>
                <w:sz w:val="16"/>
                <w:szCs w:val="16"/>
              </w:rPr>
            </w:pPr>
          </w:p>
        </w:tc>
        <w:tc>
          <w:tcPr>
            <w:tcW w:w="705" w:type="dxa"/>
          </w:tcPr>
          <w:p w14:paraId="30C1FC84" w14:textId="77777777" w:rsidR="00702272" w:rsidRPr="00C91BF5" w:rsidRDefault="00702272" w:rsidP="00C95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702272" w:rsidRPr="00C91BF5" w14:paraId="0D71A859"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5060A0C3" w14:textId="77777777" w:rsidR="00702272" w:rsidRPr="00C91BF5" w:rsidRDefault="00702272" w:rsidP="00C951B0">
            <w:pPr>
              <w:autoSpaceDE w:val="0"/>
              <w:autoSpaceDN w:val="0"/>
              <w:adjustRightInd w:val="0"/>
              <w:rPr>
                <w:rFonts w:ascii="XpxttxAdvOT07517017" w:hAnsi="XpxttxAdvOT07517017" w:cs="XpxttxAdvOT07517017"/>
                <w:sz w:val="16"/>
                <w:szCs w:val="16"/>
              </w:rPr>
            </w:pPr>
            <w:r w:rsidRPr="00C91BF5">
              <w:rPr>
                <w:rFonts w:ascii="XpxttxAdvOT07517017" w:hAnsi="XpxttxAdvOT07517017" w:cs="XpxttxAdvOT07517017"/>
                <w:sz w:val="16"/>
                <w:szCs w:val="16"/>
              </w:rPr>
              <w:t>ABSTRACT</w:t>
            </w:r>
            <w:r>
              <w:t xml:space="preserve"> : </w:t>
            </w:r>
            <w:r w:rsidRPr="00702272">
              <w:rPr>
                <w:rFonts w:ascii="XpxttxAdvOT07517017" w:hAnsi="XpxttxAdvOT07517017" w:cs="XpxttxAdvOT07517017"/>
                <w:sz w:val="16"/>
                <w:szCs w:val="16"/>
              </w:rPr>
              <w:t>While acknowledging publication requirements and house style, abstracts should ideally contain brief details of: the study’s background, review question or objectives; search strategy; methods of selection, appraisal, analysis and synthesis of sources; main results; and implications for practice.</w:t>
            </w:r>
          </w:p>
        </w:tc>
        <w:tc>
          <w:tcPr>
            <w:tcW w:w="705" w:type="dxa"/>
          </w:tcPr>
          <w:p w14:paraId="26044902" w14:textId="629DF2BC" w:rsidR="00702272" w:rsidRPr="00C91BF5" w:rsidRDefault="00D42C6B" w:rsidP="00C951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Pg1</w:t>
            </w:r>
          </w:p>
        </w:tc>
      </w:tr>
      <w:tr w:rsidR="00702272" w:rsidRPr="00C91BF5" w14:paraId="0E2064B7"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5C5410E8" w14:textId="77777777" w:rsidR="00702272" w:rsidRPr="00C91BF5" w:rsidRDefault="00702272" w:rsidP="00C951B0">
            <w:pPr>
              <w:autoSpaceDE w:val="0"/>
              <w:autoSpaceDN w:val="0"/>
              <w:adjustRightInd w:val="0"/>
              <w:rPr>
                <w:rFonts w:ascii="XpxttxAdvOT07517017" w:hAnsi="XpxttxAdvOT07517017" w:cs="XpxttxAdvOT07517017"/>
                <w:sz w:val="16"/>
                <w:szCs w:val="16"/>
              </w:rPr>
            </w:pPr>
          </w:p>
        </w:tc>
        <w:tc>
          <w:tcPr>
            <w:tcW w:w="705" w:type="dxa"/>
          </w:tcPr>
          <w:p w14:paraId="2019856D" w14:textId="77777777" w:rsidR="00702272" w:rsidRPr="00C91BF5" w:rsidRDefault="00702272" w:rsidP="00C95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702272" w:rsidRPr="00C91BF5" w14:paraId="592B52C3"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0BC48A37" w14:textId="77777777" w:rsidR="00702272" w:rsidRPr="00C91BF5" w:rsidRDefault="00DB551B" w:rsidP="00C951B0">
            <w:pPr>
              <w:autoSpaceDE w:val="0"/>
              <w:autoSpaceDN w:val="0"/>
              <w:adjustRightInd w:val="0"/>
              <w:rPr>
                <w:rFonts w:ascii="XpxttxAdvOT07517017" w:hAnsi="XpxttxAdvOT07517017" w:cs="XpxttxAdvOT07517017"/>
                <w:sz w:val="16"/>
                <w:szCs w:val="16"/>
              </w:rPr>
            </w:pPr>
            <w:r>
              <w:rPr>
                <w:rFonts w:ascii="XpxttxAdvOT07517017" w:hAnsi="XpxttxAdvOT07517017" w:cs="XpxttxAdvOT07517017"/>
                <w:sz w:val="16"/>
                <w:szCs w:val="16"/>
              </w:rPr>
              <w:t xml:space="preserve">INTRODUCTION - </w:t>
            </w:r>
            <w:r w:rsidR="00702272" w:rsidRPr="00702272">
              <w:rPr>
                <w:rFonts w:ascii="XpxttxAdvOT07517017" w:hAnsi="XpxttxAdvOT07517017" w:cs="XpxttxAdvOT07517017"/>
                <w:sz w:val="16"/>
                <w:szCs w:val="16"/>
              </w:rPr>
              <w:t>Rationale for review</w:t>
            </w:r>
            <w:r>
              <w:rPr>
                <w:rFonts w:ascii="XpxttxAdvOT07517017" w:hAnsi="XpxttxAdvOT07517017" w:cs="XpxttxAdvOT07517017"/>
                <w:sz w:val="16"/>
                <w:szCs w:val="16"/>
              </w:rPr>
              <w:t>:</w:t>
            </w:r>
            <w:r w:rsidR="00702272" w:rsidRPr="00702272">
              <w:rPr>
                <w:rFonts w:ascii="XpxttxAdvOT07517017" w:hAnsi="XpxttxAdvOT07517017" w:cs="XpxttxAdvOT07517017"/>
                <w:sz w:val="16"/>
                <w:szCs w:val="16"/>
              </w:rPr>
              <w:t xml:space="preserve"> Explain why the review is needed and what it is likely to contribute to existing understanding of the topic area.</w:t>
            </w:r>
          </w:p>
        </w:tc>
        <w:tc>
          <w:tcPr>
            <w:tcW w:w="705" w:type="dxa"/>
          </w:tcPr>
          <w:p w14:paraId="0DF70945" w14:textId="54CAE311" w:rsidR="00702272" w:rsidRPr="00C91BF5" w:rsidRDefault="00D42C6B" w:rsidP="00C951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Pg3</w:t>
            </w:r>
          </w:p>
        </w:tc>
      </w:tr>
      <w:tr w:rsidR="00702272" w:rsidRPr="00C91BF5" w14:paraId="0B8CDA0A"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6E12F39B" w14:textId="77777777" w:rsidR="00702272" w:rsidRPr="00C91BF5" w:rsidRDefault="00702272" w:rsidP="00C951B0">
            <w:pPr>
              <w:autoSpaceDE w:val="0"/>
              <w:autoSpaceDN w:val="0"/>
              <w:adjustRightInd w:val="0"/>
              <w:rPr>
                <w:rFonts w:ascii="XpxttxAdvOT07517017" w:hAnsi="XpxttxAdvOT07517017" w:cs="XpxttxAdvOT07517017"/>
                <w:sz w:val="16"/>
                <w:szCs w:val="16"/>
              </w:rPr>
            </w:pPr>
          </w:p>
        </w:tc>
        <w:tc>
          <w:tcPr>
            <w:tcW w:w="705" w:type="dxa"/>
          </w:tcPr>
          <w:p w14:paraId="6818694F" w14:textId="77777777" w:rsidR="00702272" w:rsidRPr="00C91BF5" w:rsidRDefault="00702272" w:rsidP="00C95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702272" w:rsidRPr="00C91BF5" w14:paraId="55620376"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3595590C" w14:textId="77777777" w:rsidR="00702272" w:rsidRPr="00C91BF5" w:rsidRDefault="00702272" w:rsidP="00C951B0">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Objectives and focus of review</w:t>
            </w:r>
            <w:r w:rsidR="00DB551B">
              <w:rPr>
                <w:rFonts w:ascii="XpxttxAdvOT07517017" w:hAnsi="XpxttxAdvOT07517017" w:cs="XpxttxAdvOT07517017"/>
                <w:sz w:val="16"/>
                <w:szCs w:val="16"/>
              </w:rPr>
              <w:t>:</w:t>
            </w:r>
            <w:r w:rsidRPr="00702272">
              <w:rPr>
                <w:rFonts w:ascii="XpxttxAdvOT07517017" w:hAnsi="XpxttxAdvOT07517017" w:cs="XpxttxAdvOT07517017"/>
                <w:sz w:val="16"/>
                <w:szCs w:val="16"/>
              </w:rPr>
              <w:t xml:space="preserve"> State the objective(s) of the review and/or the review question(s). Define and provide a rationale for the focus of the review.</w:t>
            </w:r>
          </w:p>
        </w:tc>
        <w:tc>
          <w:tcPr>
            <w:tcW w:w="705" w:type="dxa"/>
          </w:tcPr>
          <w:p w14:paraId="3D85E9AA" w14:textId="0C678E87" w:rsidR="00702272" w:rsidRPr="00C91BF5" w:rsidRDefault="00D42C6B" w:rsidP="00C951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Pg5</w:t>
            </w:r>
          </w:p>
        </w:tc>
      </w:tr>
      <w:tr w:rsidR="00702272" w:rsidRPr="00C91BF5" w14:paraId="7BA30BFC"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2C2BA481" w14:textId="77777777" w:rsidR="00702272" w:rsidRPr="00C91BF5" w:rsidRDefault="00702272" w:rsidP="00C951B0">
            <w:pPr>
              <w:autoSpaceDE w:val="0"/>
              <w:autoSpaceDN w:val="0"/>
              <w:adjustRightInd w:val="0"/>
              <w:rPr>
                <w:rFonts w:ascii="XpxttxAdvOT07517017" w:hAnsi="XpxttxAdvOT07517017" w:cs="XpxttxAdvOT07517017"/>
                <w:sz w:val="16"/>
                <w:szCs w:val="16"/>
              </w:rPr>
            </w:pPr>
          </w:p>
        </w:tc>
        <w:tc>
          <w:tcPr>
            <w:tcW w:w="705" w:type="dxa"/>
          </w:tcPr>
          <w:p w14:paraId="2152AC27" w14:textId="77777777" w:rsidR="00702272" w:rsidRPr="00C91BF5" w:rsidRDefault="00702272" w:rsidP="00C95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669E7595"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390FCF1D"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C91BF5">
              <w:rPr>
                <w:rFonts w:ascii="XpxttxAdvOT07517017" w:hAnsi="XpxttxAdvOT07517017" w:cs="XpxttxAdvOT07517017"/>
                <w:sz w:val="16"/>
                <w:szCs w:val="16"/>
              </w:rPr>
              <w:t>METHODS</w:t>
            </w:r>
            <w:r>
              <w:rPr>
                <w:rFonts w:ascii="XpxttxAdvOT07517017" w:hAnsi="XpxttxAdvOT07517017" w:cs="XpxttxAdvOT07517017"/>
                <w:sz w:val="16"/>
                <w:szCs w:val="16"/>
              </w:rPr>
              <w:t xml:space="preserve"> - </w:t>
            </w:r>
            <w:r w:rsidRPr="00702272">
              <w:rPr>
                <w:rFonts w:ascii="XpxttxAdvOT07517017" w:hAnsi="XpxttxAdvOT07517017" w:cs="XpxttxAdvOT07517017"/>
                <w:sz w:val="16"/>
                <w:szCs w:val="16"/>
              </w:rPr>
              <w:t>Changes in the review process</w:t>
            </w:r>
            <w:r>
              <w:rPr>
                <w:rFonts w:ascii="XpxttxAdvOT07517017" w:hAnsi="XpxttxAdvOT07517017" w:cs="XpxttxAdvOT07517017"/>
                <w:sz w:val="16"/>
                <w:szCs w:val="16"/>
              </w:rPr>
              <w:t>:</w:t>
            </w:r>
            <w:r w:rsidRPr="00702272">
              <w:rPr>
                <w:rFonts w:ascii="XpxttxAdvOT07517017" w:hAnsi="XpxttxAdvOT07517017" w:cs="XpxttxAdvOT07517017"/>
                <w:sz w:val="16"/>
                <w:szCs w:val="16"/>
              </w:rPr>
              <w:t xml:space="preserve"> Any changes made to the review process that was initially planned should be briefly described and justified.</w:t>
            </w:r>
          </w:p>
        </w:tc>
        <w:tc>
          <w:tcPr>
            <w:tcW w:w="705" w:type="dxa"/>
          </w:tcPr>
          <w:p w14:paraId="2E895C16" w14:textId="084A42F3" w:rsidR="009323C9" w:rsidRPr="00C91BF5" w:rsidRDefault="00D42C6B"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Pg5</w:t>
            </w:r>
          </w:p>
        </w:tc>
      </w:tr>
      <w:tr w:rsidR="009323C9" w:rsidRPr="00C91BF5" w14:paraId="0C616052"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6811BACE"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0B385D56"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45E65BD1"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0EB8E67C"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Rationale for using realist synthesis: Explain why realist synthesis was considered the most appropriate method to use.</w:t>
            </w:r>
          </w:p>
        </w:tc>
        <w:tc>
          <w:tcPr>
            <w:tcW w:w="705" w:type="dxa"/>
          </w:tcPr>
          <w:p w14:paraId="666EDB77" w14:textId="42B3BF18" w:rsidR="009323C9" w:rsidRPr="00C91BF5" w:rsidRDefault="00D42C6B"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Pg5</w:t>
            </w:r>
          </w:p>
        </w:tc>
      </w:tr>
      <w:tr w:rsidR="009323C9" w:rsidRPr="00C91BF5" w14:paraId="3258E273"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315D36DF"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600EC999"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0845B554"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16F436E3"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Scoping the literature: Describe and justify the initial process of exploratory scoping of the literature.</w:t>
            </w:r>
          </w:p>
        </w:tc>
        <w:tc>
          <w:tcPr>
            <w:tcW w:w="705" w:type="dxa"/>
          </w:tcPr>
          <w:p w14:paraId="31EA6587" w14:textId="76D4734D" w:rsidR="009323C9" w:rsidRPr="00C91BF5" w:rsidRDefault="00D42C6B"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Pg6</w:t>
            </w:r>
          </w:p>
        </w:tc>
      </w:tr>
      <w:tr w:rsidR="009323C9" w:rsidRPr="00C91BF5" w14:paraId="5A876C34"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7549FD5A"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32895B7C"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50EB192E"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184EDDA9"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Searching processes: While considering specific requirements of the journal or other publication outlet, state and provide a rationale for how the iterative searching was done. Provide details on all the sources accessed for information in the review. Where searching in electronic databases has taken place, the details should include, for example, name of database, search terms, dates of coverage and date last searched. If individuals familiar with the relevant literature and/or topic area were contacted, indicate how they were identified and selected.</w:t>
            </w:r>
          </w:p>
        </w:tc>
        <w:tc>
          <w:tcPr>
            <w:tcW w:w="705" w:type="dxa"/>
          </w:tcPr>
          <w:p w14:paraId="249A5CE9" w14:textId="57CBBD76" w:rsidR="009323C9" w:rsidRPr="00C91BF5" w:rsidRDefault="00D42C6B"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Pg6-9</w:t>
            </w:r>
          </w:p>
        </w:tc>
      </w:tr>
      <w:tr w:rsidR="009323C9" w:rsidRPr="00C91BF5" w14:paraId="6D249EF6"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6631DEF0"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2242863D"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24661452"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30F3242D"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Selection and appraisal of documents: Explain how judgements were made about including and excluding data from documents, and justify these.</w:t>
            </w:r>
          </w:p>
        </w:tc>
        <w:tc>
          <w:tcPr>
            <w:tcW w:w="705" w:type="dxa"/>
          </w:tcPr>
          <w:p w14:paraId="7ABF9FE5" w14:textId="2F979063" w:rsidR="009323C9" w:rsidRPr="00C91BF5" w:rsidRDefault="00D42C6B"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Pg8-10</w:t>
            </w:r>
          </w:p>
        </w:tc>
      </w:tr>
      <w:tr w:rsidR="009323C9" w:rsidRPr="00C91BF5" w14:paraId="309A0D4D"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7B2658A4"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09237707"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5B267C2C"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20FD20EF"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Data extraction: Describe and explain which data or information were extracted from the included documents and justify this selection.</w:t>
            </w:r>
          </w:p>
        </w:tc>
        <w:tc>
          <w:tcPr>
            <w:tcW w:w="705" w:type="dxa"/>
          </w:tcPr>
          <w:p w14:paraId="29E54220" w14:textId="1746A681" w:rsidR="009323C9" w:rsidRPr="00C91BF5" w:rsidRDefault="00D42C6B"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 10</w:t>
            </w:r>
          </w:p>
        </w:tc>
      </w:tr>
      <w:tr w:rsidR="009323C9" w:rsidRPr="00C91BF5" w14:paraId="3C30C192"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6E7686D0"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541EC9CE"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34676286"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357EE0CC"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Analysis and synthesis processes: Describe the analysis and synthesis processes in detail. This section should include information on the constructs analyzed and describe the analytic process.</w:t>
            </w:r>
          </w:p>
        </w:tc>
        <w:tc>
          <w:tcPr>
            <w:tcW w:w="705" w:type="dxa"/>
          </w:tcPr>
          <w:p w14:paraId="5F82B505" w14:textId="5EA55024" w:rsidR="009323C9" w:rsidRPr="00C91BF5" w:rsidRDefault="00D42C6B"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Pg10</w:t>
            </w:r>
          </w:p>
        </w:tc>
      </w:tr>
      <w:tr w:rsidR="009323C9" w:rsidRPr="00C91BF5" w14:paraId="0DCA2653"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7D3B831F"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6F22314C"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2D3D3D2B"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1F2CFF6B"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RESULTS</w:t>
            </w:r>
            <w:r>
              <w:rPr>
                <w:rFonts w:ascii="XpxttxAdvOT07517017" w:hAnsi="XpxttxAdvOT07517017" w:cs="XpxttxAdvOT07517017"/>
                <w:sz w:val="16"/>
                <w:szCs w:val="16"/>
              </w:rPr>
              <w:t xml:space="preserve"> - </w:t>
            </w:r>
            <w:r w:rsidRPr="00702272">
              <w:rPr>
                <w:rFonts w:ascii="XpxttxAdvOT07517017" w:hAnsi="XpxttxAdvOT07517017" w:cs="XpxttxAdvOT07517017"/>
                <w:sz w:val="16"/>
                <w:szCs w:val="16"/>
              </w:rPr>
              <w:t>Document flow diagram</w:t>
            </w:r>
            <w:r>
              <w:rPr>
                <w:rFonts w:ascii="XpxttxAdvOT07517017" w:hAnsi="XpxttxAdvOT07517017" w:cs="XpxttxAdvOT07517017"/>
                <w:sz w:val="16"/>
                <w:szCs w:val="16"/>
              </w:rPr>
              <w:t xml:space="preserve">: </w:t>
            </w:r>
            <w:r w:rsidRPr="00702272">
              <w:rPr>
                <w:rFonts w:ascii="XpxttxAdvOT07517017" w:hAnsi="XpxttxAdvOT07517017" w:cs="XpxttxAdvOT07517017"/>
                <w:sz w:val="16"/>
                <w:szCs w:val="16"/>
              </w:rPr>
              <w:t xml:space="preserve"> Provide details on the number of documents assessed for eligibility and included in the review with reasons for exclusion at each stage as well as an indication of their source of origin (for example, from searching databases, reference lists and so on). You may consider using the example templates (which are likely to need modification to suit the data) that are provided.</w:t>
            </w:r>
            <w:r>
              <w:rPr>
                <w:rFonts w:ascii="XpxttxAdvOT07517017" w:hAnsi="XpxttxAdvOT07517017" w:cs="XpxttxAdvOT07517017"/>
                <w:sz w:val="16"/>
                <w:szCs w:val="16"/>
              </w:rPr>
              <w:t xml:space="preserve"> </w:t>
            </w:r>
          </w:p>
        </w:tc>
        <w:tc>
          <w:tcPr>
            <w:tcW w:w="705" w:type="dxa"/>
          </w:tcPr>
          <w:p w14:paraId="1C4F675E" w14:textId="1267C0AB" w:rsidR="009323C9" w:rsidRPr="00C91BF5" w:rsidRDefault="00FC58D3"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 9</w:t>
            </w:r>
          </w:p>
        </w:tc>
      </w:tr>
      <w:tr w:rsidR="009323C9" w:rsidRPr="00C91BF5" w14:paraId="6157F9D7"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2160610E"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0978260A"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77ECBD7A"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07188D64"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Document characteristics</w:t>
            </w:r>
            <w:r>
              <w:rPr>
                <w:rFonts w:ascii="XpxttxAdvOT07517017" w:hAnsi="XpxttxAdvOT07517017" w:cs="XpxttxAdvOT07517017"/>
                <w:sz w:val="16"/>
                <w:szCs w:val="16"/>
              </w:rPr>
              <w:t>:</w:t>
            </w:r>
            <w:r w:rsidRPr="00702272">
              <w:rPr>
                <w:rFonts w:ascii="XpxttxAdvOT07517017" w:hAnsi="XpxttxAdvOT07517017" w:cs="XpxttxAdvOT07517017"/>
                <w:sz w:val="16"/>
                <w:szCs w:val="16"/>
              </w:rPr>
              <w:t xml:space="preserve"> Provide information on the characteristics of the documents included in the review.</w:t>
            </w:r>
          </w:p>
        </w:tc>
        <w:tc>
          <w:tcPr>
            <w:tcW w:w="705" w:type="dxa"/>
          </w:tcPr>
          <w:p w14:paraId="53F4F877" w14:textId="0304CCEF" w:rsidR="009323C9" w:rsidRPr="00C91BF5" w:rsidRDefault="00FC58D3"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Pg11</w:t>
            </w:r>
          </w:p>
        </w:tc>
      </w:tr>
      <w:tr w:rsidR="009323C9" w:rsidRPr="00C91BF5" w14:paraId="6F06D4BD"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502DDFC4"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0AEE3228"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0AEF93EC"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741C36F1"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702272">
              <w:rPr>
                <w:rFonts w:ascii="XpxttxAdvOT07517017" w:hAnsi="XpxttxAdvOT07517017" w:cs="XpxttxAdvOT07517017"/>
                <w:sz w:val="16"/>
                <w:szCs w:val="16"/>
              </w:rPr>
              <w:t>Main findings: Present the key findings with a specific focus on theory building and testing.</w:t>
            </w:r>
          </w:p>
        </w:tc>
        <w:tc>
          <w:tcPr>
            <w:tcW w:w="705" w:type="dxa"/>
          </w:tcPr>
          <w:p w14:paraId="7974A51F" w14:textId="3449FC9A" w:rsidR="009323C9" w:rsidRPr="00C91BF5" w:rsidRDefault="00FC58D3"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Pg12-13</w:t>
            </w:r>
          </w:p>
        </w:tc>
      </w:tr>
      <w:tr w:rsidR="009323C9" w:rsidRPr="00C91BF5" w14:paraId="50A0E6EC"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240A6960"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3E795AE5"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56F12785"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47C7BC82"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DB551B">
              <w:rPr>
                <w:rFonts w:ascii="XpxttxAdvOT07517017" w:hAnsi="XpxttxAdvOT07517017" w:cs="XpxttxAdvOT07517017"/>
                <w:sz w:val="16"/>
                <w:szCs w:val="16"/>
              </w:rPr>
              <w:t>DISCUSSION - Summary of findings: Summarize the main findings, taking into account the review’s objective(s), research question(s), focus and intended audience(s).</w:t>
            </w:r>
          </w:p>
        </w:tc>
        <w:tc>
          <w:tcPr>
            <w:tcW w:w="705" w:type="dxa"/>
          </w:tcPr>
          <w:p w14:paraId="549799B9" w14:textId="5D47BEC0" w:rsidR="009323C9" w:rsidRPr="00C91BF5" w:rsidRDefault="00FC58D3"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Pg16</w:t>
            </w:r>
          </w:p>
        </w:tc>
      </w:tr>
      <w:tr w:rsidR="009323C9" w:rsidRPr="00C91BF5" w14:paraId="6AFA3290"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7C8606EF"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3CC4F510"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2132D07C"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1B72B0A8"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DB551B">
              <w:rPr>
                <w:rFonts w:ascii="XpxttxAdvOT07517017" w:hAnsi="XpxttxAdvOT07517017" w:cs="XpxttxAdvOT07517017"/>
                <w:sz w:val="16"/>
                <w:szCs w:val="16"/>
              </w:rPr>
              <w:t>Strengths, limitations and future research directions: Discuss both the strengths of the review and its limitations. These should include (but need not be restricted to) (a) consideration of all the steps in the review process and (b) comment on the overall strength of evidence supporting the explanatory insights which emerged. The limitations identified may point to areas where further work is needed.</w:t>
            </w:r>
          </w:p>
        </w:tc>
        <w:tc>
          <w:tcPr>
            <w:tcW w:w="705" w:type="dxa"/>
          </w:tcPr>
          <w:p w14:paraId="19EFD7B4" w14:textId="55027511" w:rsidR="009323C9" w:rsidRPr="00C91BF5" w:rsidRDefault="00FC58D3"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Pg20</w:t>
            </w:r>
          </w:p>
        </w:tc>
      </w:tr>
      <w:tr w:rsidR="009323C9" w:rsidRPr="00C91BF5" w14:paraId="47929A41"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3574F273"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6285F19A"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34D53EB0"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5E348C5F"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C91BF5">
              <w:rPr>
                <w:rFonts w:ascii="XpxttxAdvOT07517017" w:hAnsi="XpxttxAdvOT07517017" w:cs="XpxttxAdvOT07517017"/>
                <w:sz w:val="16"/>
                <w:szCs w:val="16"/>
              </w:rPr>
              <w:t>Comparison with existing literature Where applicable, compare and contrast the review</w:t>
            </w:r>
            <w:r w:rsidRPr="00C91BF5">
              <w:rPr>
                <w:rFonts w:ascii="JwkgklAdvOT07517017+20" w:hAnsi="JwkgklAdvOT07517017+20" w:cs="JwkgklAdvOT07517017+20"/>
                <w:sz w:val="16"/>
                <w:szCs w:val="16"/>
              </w:rPr>
              <w:t>’</w:t>
            </w:r>
            <w:r w:rsidRPr="00C91BF5">
              <w:rPr>
                <w:rFonts w:ascii="XpxttxAdvOT07517017" w:hAnsi="XpxttxAdvOT07517017" w:cs="XpxttxAdvOT07517017"/>
                <w:sz w:val="16"/>
                <w:szCs w:val="16"/>
              </w:rPr>
              <w:t>s findings with the existing literature (for example,</w:t>
            </w:r>
            <w:r>
              <w:rPr>
                <w:rFonts w:ascii="XpxttxAdvOT07517017" w:hAnsi="XpxttxAdvOT07517017" w:cs="XpxttxAdvOT07517017"/>
                <w:sz w:val="16"/>
                <w:szCs w:val="16"/>
              </w:rPr>
              <w:t xml:space="preserve"> </w:t>
            </w:r>
            <w:r w:rsidRPr="00C91BF5">
              <w:rPr>
                <w:rFonts w:ascii="XpxttxAdvOT07517017" w:hAnsi="XpxttxAdvOT07517017" w:cs="XpxttxAdvOT07517017"/>
                <w:sz w:val="16"/>
                <w:szCs w:val="16"/>
              </w:rPr>
              <w:t>other reviews) on the same topic.</w:t>
            </w:r>
          </w:p>
        </w:tc>
        <w:tc>
          <w:tcPr>
            <w:tcW w:w="705" w:type="dxa"/>
          </w:tcPr>
          <w:p w14:paraId="20FA13C5" w14:textId="5191C6F9" w:rsidR="009323C9" w:rsidRPr="00C91BF5" w:rsidRDefault="00FC58D3"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Pg13</w:t>
            </w:r>
          </w:p>
        </w:tc>
      </w:tr>
      <w:tr w:rsidR="009323C9" w:rsidRPr="00C91BF5" w14:paraId="115C96E6"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73D2C2C5"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778701CA"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016922CB"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2815BA6A"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C91BF5">
              <w:rPr>
                <w:rFonts w:ascii="XpxttxAdvOT07517017" w:hAnsi="XpxttxAdvOT07517017" w:cs="XpxttxAdvOT07517017"/>
                <w:sz w:val="16"/>
                <w:szCs w:val="16"/>
              </w:rPr>
              <w:t>Conclusion and recommendations List the main implications of the findings and place these in the context of other relevant literature. If</w:t>
            </w:r>
            <w:r>
              <w:rPr>
                <w:rFonts w:ascii="XpxttxAdvOT07517017" w:hAnsi="XpxttxAdvOT07517017" w:cs="XpxttxAdvOT07517017"/>
                <w:sz w:val="16"/>
                <w:szCs w:val="16"/>
              </w:rPr>
              <w:t xml:space="preserve"> </w:t>
            </w:r>
            <w:r w:rsidRPr="00C91BF5">
              <w:rPr>
                <w:rFonts w:ascii="XpxttxAdvOT07517017" w:hAnsi="XpxttxAdvOT07517017" w:cs="XpxttxAdvOT07517017"/>
                <w:sz w:val="16"/>
                <w:szCs w:val="16"/>
              </w:rPr>
              <w:t>appropriate, offer recommendations for policy and practice.</w:t>
            </w:r>
          </w:p>
        </w:tc>
        <w:tc>
          <w:tcPr>
            <w:tcW w:w="705" w:type="dxa"/>
          </w:tcPr>
          <w:p w14:paraId="649D4B93" w14:textId="358C899E" w:rsidR="009323C9" w:rsidRPr="00C91BF5" w:rsidRDefault="00FC58D3" w:rsidP="009323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Pg 21</w:t>
            </w:r>
          </w:p>
        </w:tc>
      </w:tr>
      <w:tr w:rsidR="009323C9" w:rsidRPr="00C91BF5" w14:paraId="69A7FF2B"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396877CD" w14:textId="77777777" w:rsidR="009323C9" w:rsidRPr="00C91BF5" w:rsidRDefault="009323C9" w:rsidP="009323C9">
            <w:pPr>
              <w:autoSpaceDE w:val="0"/>
              <w:autoSpaceDN w:val="0"/>
              <w:adjustRightInd w:val="0"/>
              <w:rPr>
                <w:rFonts w:ascii="XpxttxAdvOT07517017" w:hAnsi="XpxttxAdvOT07517017" w:cs="XpxttxAdvOT07517017"/>
                <w:sz w:val="16"/>
                <w:szCs w:val="16"/>
              </w:rPr>
            </w:pPr>
          </w:p>
        </w:tc>
        <w:tc>
          <w:tcPr>
            <w:tcW w:w="705" w:type="dxa"/>
          </w:tcPr>
          <w:p w14:paraId="77C8B3D6" w14:textId="77777777" w:rsidR="009323C9" w:rsidRPr="00C91BF5" w:rsidRDefault="009323C9" w:rsidP="009323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XpxttxAdvOT07517017" w:hAnsi="XpxttxAdvOT07517017" w:cs="XpxttxAdvOT07517017"/>
                <w:sz w:val="16"/>
                <w:szCs w:val="16"/>
              </w:rPr>
            </w:pPr>
          </w:p>
        </w:tc>
      </w:tr>
      <w:tr w:rsidR="009323C9" w:rsidRPr="00C91BF5" w14:paraId="21236C9E" w14:textId="77777777" w:rsidTr="0070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1" w:type="dxa"/>
          </w:tcPr>
          <w:p w14:paraId="6CF4FA26" w14:textId="77777777" w:rsidR="009323C9" w:rsidRPr="00C91BF5" w:rsidRDefault="009323C9" w:rsidP="009323C9">
            <w:pPr>
              <w:autoSpaceDE w:val="0"/>
              <w:autoSpaceDN w:val="0"/>
              <w:adjustRightInd w:val="0"/>
              <w:rPr>
                <w:rFonts w:ascii="XpxttxAdvOT07517017" w:hAnsi="XpxttxAdvOT07517017" w:cs="XpxttxAdvOT07517017"/>
                <w:sz w:val="16"/>
                <w:szCs w:val="16"/>
              </w:rPr>
            </w:pPr>
            <w:r w:rsidRPr="00C91BF5">
              <w:rPr>
                <w:rFonts w:ascii="XpxttxAdvOT07517017" w:hAnsi="XpxttxAdvOT07517017" w:cs="XpxttxAdvOT07517017"/>
                <w:sz w:val="16"/>
                <w:szCs w:val="16"/>
              </w:rPr>
              <w:t>Funding Provide details of funding source (if any) for the review, the role played by the funder (if any) and any</w:t>
            </w:r>
            <w:r>
              <w:rPr>
                <w:rFonts w:ascii="XpxttxAdvOT07517017" w:hAnsi="XpxttxAdvOT07517017" w:cs="XpxttxAdvOT07517017"/>
                <w:sz w:val="16"/>
                <w:szCs w:val="16"/>
              </w:rPr>
              <w:t xml:space="preserve"> </w:t>
            </w:r>
            <w:r w:rsidRPr="00C91BF5">
              <w:rPr>
                <w:rFonts w:ascii="XpxttxAdvOT07517017" w:hAnsi="XpxttxAdvOT07517017" w:cs="XpxttxAdvOT07517017"/>
                <w:sz w:val="16"/>
                <w:szCs w:val="16"/>
              </w:rPr>
              <w:t>conflicts of interests of the reviewers</w:t>
            </w:r>
          </w:p>
        </w:tc>
        <w:tc>
          <w:tcPr>
            <w:tcW w:w="705" w:type="dxa"/>
          </w:tcPr>
          <w:p w14:paraId="0D2D625E" w14:textId="24AE8D67" w:rsidR="009323C9" w:rsidRPr="00C91BF5" w:rsidRDefault="00FC58D3" w:rsidP="00961C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XpxttxAdvOT07517017" w:hAnsi="XpxttxAdvOT07517017" w:cs="XpxttxAdvOT07517017"/>
                <w:sz w:val="16"/>
                <w:szCs w:val="16"/>
              </w:rPr>
            </w:pPr>
            <w:r>
              <w:rPr>
                <w:rFonts w:ascii="XpxttxAdvOT07517017" w:hAnsi="XpxttxAdvOT07517017" w:cs="XpxttxAdvOT07517017"/>
                <w:sz w:val="16"/>
                <w:szCs w:val="16"/>
              </w:rPr>
              <w:t>Title page</w:t>
            </w:r>
            <w:bookmarkStart w:id="0" w:name="_GoBack"/>
            <w:bookmarkEnd w:id="0"/>
          </w:p>
        </w:tc>
      </w:tr>
      <w:tr w:rsidR="009323C9" w14:paraId="4A58C60F" w14:textId="77777777" w:rsidTr="00702272">
        <w:tc>
          <w:tcPr>
            <w:cnfStyle w:val="001000000000" w:firstRow="0" w:lastRow="0" w:firstColumn="1" w:lastColumn="0" w:oddVBand="0" w:evenVBand="0" w:oddHBand="0" w:evenHBand="0" w:firstRowFirstColumn="0" w:firstRowLastColumn="0" w:lastRowFirstColumn="0" w:lastRowLastColumn="0"/>
            <w:tcW w:w="8321" w:type="dxa"/>
          </w:tcPr>
          <w:p w14:paraId="670AB347" w14:textId="77777777" w:rsidR="009323C9" w:rsidRDefault="009323C9" w:rsidP="009323C9"/>
        </w:tc>
        <w:tc>
          <w:tcPr>
            <w:tcW w:w="705" w:type="dxa"/>
          </w:tcPr>
          <w:p w14:paraId="208C8861" w14:textId="77777777" w:rsidR="009323C9" w:rsidRDefault="009323C9" w:rsidP="009323C9">
            <w:pPr>
              <w:cnfStyle w:val="000000000000" w:firstRow="0" w:lastRow="0" w:firstColumn="0" w:lastColumn="0" w:oddVBand="0" w:evenVBand="0" w:oddHBand="0" w:evenHBand="0" w:firstRowFirstColumn="0" w:firstRowLastColumn="0" w:lastRowFirstColumn="0" w:lastRowLastColumn="0"/>
            </w:pPr>
          </w:p>
        </w:tc>
      </w:tr>
    </w:tbl>
    <w:p w14:paraId="4AB2F89A" w14:textId="77777777" w:rsidR="00703D75" w:rsidRDefault="00C91BF5" w:rsidP="00C91BF5">
      <w:r>
        <w:rPr>
          <w:rFonts w:ascii="XpxttxAdvOT07517017" w:hAnsi="XpxttxAdvOT07517017" w:cs="XpxttxAdvOT07517017"/>
          <w:sz w:val="16"/>
          <w:szCs w:val="16"/>
        </w:rPr>
        <w:t>.</w:t>
      </w:r>
    </w:p>
    <w:sectPr w:rsidR="00703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pgtrbAdvOTce3d9a73">
    <w:panose1 w:val="00000000000000000000"/>
    <w:charset w:val="00"/>
    <w:family w:val="swiss"/>
    <w:notTrueType/>
    <w:pitch w:val="default"/>
    <w:sig w:usb0="00000003" w:usb1="00000000" w:usb2="00000000" w:usb3="00000000" w:csb0="00000001" w:csb1="00000000"/>
  </w:font>
  <w:font w:name="XpxttxAdvOT07517017">
    <w:panose1 w:val="00000000000000000000"/>
    <w:charset w:val="00"/>
    <w:family w:val="swiss"/>
    <w:notTrueType/>
    <w:pitch w:val="default"/>
    <w:sig w:usb0="00000003" w:usb1="00000000" w:usb2="00000000" w:usb3="00000000" w:csb0="00000001" w:csb1="00000000"/>
  </w:font>
  <w:font w:name="JwkgklAdvOT07517017+20">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F5"/>
    <w:rsid w:val="00065799"/>
    <w:rsid w:val="00102693"/>
    <w:rsid w:val="00197860"/>
    <w:rsid w:val="00216DB8"/>
    <w:rsid w:val="00303ACA"/>
    <w:rsid w:val="0065772D"/>
    <w:rsid w:val="00702272"/>
    <w:rsid w:val="00703D75"/>
    <w:rsid w:val="009323C9"/>
    <w:rsid w:val="00961C37"/>
    <w:rsid w:val="00C91BF5"/>
    <w:rsid w:val="00D42C6B"/>
    <w:rsid w:val="00DB551B"/>
    <w:rsid w:val="00FC58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23AD"/>
  <w15:chartTrackingRefBased/>
  <w15:docId w15:val="{781FAED4-51D6-41AC-907E-DB00EFEE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57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57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FSPhD">
    <w:name w:val="UFS PhD"/>
    <w:basedOn w:val="Normal"/>
    <w:qFormat/>
    <w:rsid w:val="00065799"/>
    <w:pPr>
      <w:spacing w:after="0" w:line="360" w:lineRule="auto"/>
      <w:jc w:val="both"/>
    </w:pPr>
    <w:rPr>
      <w:rFonts w:ascii="Tahoma" w:eastAsiaTheme="minorEastAsia" w:hAnsi="Tahoma" w:cs="Tahoma"/>
      <w:lang w:val="en-GB" w:eastAsia="en-ZA"/>
    </w:rPr>
  </w:style>
  <w:style w:type="character" w:customStyle="1" w:styleId="Heading2Char">
    <w:name w:val="Heading 2 Char"/>
    <w:basedOn w:val="DefaultParagraphFont"/>
    <w:link w:val="Heading2"/>
    <w:uiPriority w:val="9"/>
    <w:semiHidden/>
    <w:rsid w:val="0006579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65799"/>
    <w:rPr>
      <w:rFonts w:asciiTheme="majorHAnsi" w:eastAsiaTheme="majorEastAsia" w:hAnsiTheme="majorHAnsi" w:cstheme="majorBidi"/>
      <w:color w:val="2E74B5" w:themeColor="accent1" w:themeShade="BF"/>
      <w:sz w:val="32"/>
      <w:szCs w:val="32"/>
    </w:rPr>
  </w:style>
  <w:style w:type="paragraph" w:customStyle="1" w:styleId="UFSPhDHeading1">
    <w:name w:val="UFS PhD Heading 1"/>
    <w:basedOn w:val="Heading1"/>
    <w:qFormat/>
    <w:rsid w:val="00065799"/>
    <w:pPr>
      <w:widowControl w:val="0"/>
      <w:spacing w:before="480" w:line="360" w:lineRule="auto"/>
      <w:jc w:val="both"/>
    </w:pPr>
    <w:rPr>
      <w:rFonts w:ascii="Tahoma" w:hAnsi="Tahoma" w:cs="Tahoma"/>
      <w:bCs/>
      <w:caps/>
      <w:color w:val="auto"/>
      <w:sz w:val="28"/>
      <w:szCs w:val="28"/>
      <w:lang w:val="en-GB" w:eastAsia="en-ZA"/>
    </w:rPr>
  </w:style>
  <w:style w:type="paragraph" w:customStyle="1" w:styleId="UFSPhDHeading2">
    <w:name w:val="UFS PhD Heading 2"/>
    <w:basedOn w:val="Normal"/>
    <w:qFormat/>
    <w:rsid w:val="00065799"/>
    <w:pPr>
      <w:spacing w:after="0" w:line="360" w:lineRule="auto"/>
      <w:jc w:val="both"/>
    </w:pPr>
    <w:rPr>
      <w:rFonts w:ascii="Tahoma" w:eastAsiaTheme="minorEastAsia" w:hAnsi="Tahoma" w:cs="Tahoma"/>
      <w:b/>
      <w:lang w:val="en-GB" w:eastAsia="en-ZA"/>
    </w:rPr>
  </w:style>
  <w:style w:type="paragraph" w:customStyle="1" w:styleId="NormalUFS">
    <w:name w:val="Normal UFS"/>
    <w:basedOn w:val="Normal"/>
    <w:qFormat/>
    <w:rsid w:val="00065799"/>
    <w:pPr>
      <w:spacing w:after="0" w:line="360" w:lineRule="auto"/>
      <w:jc w:val="both"/>
    </w:pPr>
    <w:rPr>
      <w:rFonts w:ascii="Tahoma" w:eastAsiaTheme="minorEastAsia" w:hAnsi="Tahoma" w:cs="Tahoma"/>
      <w:lang w:val="en-GB" w:eastAsia="en-ZA"/>
    </w:rPr>
  </w:style>
  <w:style w:type="paragraph" w:customStyle="1" w:styleId="Heading1UFS">
    <w:name w:val="Heading1UFS"/>
    <w:basedOn w:val="Normal"/>
    <w:qFormat/>
    <w:rsid w:val="00065799"/>
    <w:pPr>
      <w:tabs>
        <w:tab w:val="left" w:pos="426"/>
        <w:tab w:val="left" w:pos="567"/>
        <w:tab w:val="left" w:pos="709"/>
        <w:tab w:val="left" w:leader="dot" w:pos="851"/>
        <w:tab w:val="left" w:leader="hyphen" w:pos="992"/>
        <w:tab w:val="left" w:leader="underscore" w:pos="1134"/>
        <w:tab w:val="left" w:pos="1276"/>
      </w:tabs>
      <w:spacing w:after="0" w:line="360" w:lineRule="auto"/>
      <w:jc w:val="both"/>
    </w:pPr>
    <w:rPr>
      <w:rFonts w:ascii="Tahoma" w:eastAsiaTheme="minorEastAsia" w:hAnsi="Tahoma" w:cs="Tahoma"/>
      <w:b/>
      <w:lang w:val="en-GB" w:eastAsia="en-ZA"/>
    </w:rPr>
  </w:style>
  <w:style w:type="paragraph" w:customStyle="1" w:styleId="Heading2UFS">
    <w:name w:val="Heading2UFS"/>
    <w:basedOn w:val="Normal"/>
    <w:qFormat/>
    <w:rsid w:val="00065799"/>
    <w:pPr>
      <w:tabs>
        <w:tab w:val="left" w:pos="426"/>
        <w:tab w:val="left" w:pos="567"/>
        <w:tab w:val="left" w:pos="709"/>
        <w:tab w:val="left" w:leader="dot" w:pos="851"/>
        <w:tab w:val="left" w:leader="hyphen" w:pos="992"/>
        <w:tab w:val="left" w:leader="underscore" w:pos="1134"/>
        <w:tab w:val="left" w:pos="1276"/>
      </w:tabs>
      <w:spacing w:after="0" w:line="360" w:lineRule="auto"/>
      <w:jc w:val="both"/>
    </w:pPr>
    <w:rPr>
      <w:rFonts w:ascii="Tahoma" w:eastAsiaTheme="minorEastAsia" w:hAnsi="Tahoma" w:cs="Tahoma"/>
      <w:b/>
      <w:lang w:val="en-GB" w:eastAsia="en-ZA"/>
    </w:rPr>
  </w:style>
  <w:style w:type="table" w:styleId="TableGrid">
    <w:name w:val="Table Grid"/>
    <w:basedOn w:val="TableNormal"/>
    <w:uiPriority w:val="39"/>
    <w:rsid w:val="00C9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70227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9h3 xmlns="d27fb915-62e7-4e00-af4c-90c182c53a14" xsi:nil="true"/>
    <nmyd xmlns="d27fb915-62e7-4e00-af4c-90c182c53a14" xsi:nil="true"/>
    <m61p xmlns="d27fb915-62e7-4e00-af4c-90c182c53a14" xsi:nil="true"/>
    <f68z xmlns="d27fb915-62e7-4e00-af4c-90c182c53a14" xsi:nil="true"/>
    <Note xmlns="d27fb915-62e7-4e00-af4c-90c182c53a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7CFE18094D4096011CB0C5AEB333" ma:contentTypeVersion="16" ma:contentTypeDescription="Create a new document." ma:contentTypeScope="" ma:versionID="fd67538e4941c9831be38462251ee575">
  <xsd:schema xmlns:xsd="http://www.w3.org/2001/XMLSchema" xmlns:xs="http://www.w3.org/2001/XMLSchema" xmlns:p="http://schemas.microsoft.com/office/2006/metadata/properties" xmlns:ns2="d27fb915-62e7-4e00-af4c-90c182c53a14" xmlns:ns3="811841f9-8e73-43bf-8ba9-879710d7054d" targetNamespace="http://schemas.microsoft.com/office/2006/metadata/properties" ma:root="true" ma:fieldsID="4bb1526f8162a7b31798a90afa0e7322" ns2:_="" ns3:_="">
    <xsd:import namespace="d27fb915-62e7-4e00-af4c-90c182c53a14"/>
    <xsd:import namespace="811841f9-8e73-43bf-8ba9-879710d70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f68z" minOccurs="0"/>
                <xsd:element ref="ns2:nmyd" minOccurs="0"/>
                <xsd:element ref="ns2:m61p" minOccurs="0"/>
                <xsd:element ref="ns2:j9h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fb915-62e7-4e00-af4c-90c182c53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 ma:index="12" nillable="true" ma:displayName="Category" ma:internalName="Note">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f68z" ma:index="20" nillable="true" ma:displayName="Type" ma:internalName="f68z">
      <xsd:simpleType>
        <xsd:restriction base="dms:Text"/>
      </xsd:simpleType>
    </xsd:element>
    <xsd:element name="nmyd" ma:index="21" nillable="true" ma:displayName="Year" ma:internalName="nmyd">
      <xsd:simpleType>
        <xsd:restriction base="dms:Text"/>
      </xsd:simpleType>
    </xsd:element>
    <xsd:element name="m61p" ma:index="22" nillable="true" ma:displayName="Key point 1" ma:internalName="m61p">
      <xsd:simpleType>
        <xsd:restriction base="dms:Text"/>
      </xsd:simpleType>
    </xsd:element>
    <xsd:element name="j9h3" ma:index="23" nillable="true" ma:displayName="Key Point 2" ma:internalName="j9h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841f9-8e73-43bf-8ba9-879710d70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7B4E3-EA33-4574-BB0F-76568B44B253}">
  <ds:schemaRefs>
    <ds:schemaRef ds:uri="http://schemas.microsoft.com/sharepoint/v3/contenttype/forms"/>
  </ds:schemaRefs>
</ds:datastoreItem>
</file>

<file path=customXml/itemProps2.xml><?xml version="1.0" encoding="utf-8"?>
<ds:datastoreItem xmlns:ds="http://schemas.openxmlformats.org/officeDocument/2006/customXml" ds:itemID="{82C293A3-02B6-42A8-8B07-24204EBE41A2}">
  <ds:schemaRefs>
    <ds:schemaRef ds:uri="http://schemas.microsoft.com/office/2006/metadata/properties"/>
    <ds:schemaRef ds:uri="811841f9-8e73-43bf-8ba9-879710d7054d"/>
    <ds:schemaRef ds:uri="http://purl.org/dc/terms/"/>
    <ds:schemaRef ds:uri="http://schemas.microsoft.com/office/2006/documentManagement/types"/>
    <ds:schemaRef ds:uri="http://schemas.openxmlformats.org/package/2006/metadata/core-properties"/>
    <ds:schemaRef ds:uri="d27fb915-62e7-4e00-af4c-90c182c53a14"/>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F7D9E57-C7E0-4519-8EC3-CB30A4398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fb915-62e7-4e00-af4c-90c182c53a14"/>
    <ds:schemaRef ds:uri="811841f9-8e73-43bf-8ba9-879710d70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lkeiller</dc:creator>
  <cp:keywords/>
  <dc:description/>
  <cp:lastModifiedBy>lkeiller</cp:lastModifiedBy>
  <cp:revision>3</cp:revision>
  <dcterms:created xsi:type="dcterms:W3CDTF">2021-04-08T18:14:00Z</dcterms:created>
  <dcterms:modified xsi:type="dcterms:W3CDTF">2021-04-08T19:40:00Z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0x010100A1C67CFE18094D4096011CB0C5AEB333</vt:lpwstr>
  </property>
</Properties>
</file>