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AF" w:rsidRPr="00761BEE" w:rsidRDefault="009B24AF">
      <w:pPr>
        <w:rPr>
          <w:b/>
        </w:rPr>
      </w:pPr>
      <w:r w:rsidRPr="00761BEE">
        <w:rPr>
          <w:b/>
        </w:rPr>
        <w:t>Additional file 8: Survey T2 MAs translated</w:t>
      </w:r>
    </w:p>
    <w:tbl>
      <w:tblPr>
        <w:tblStyle w:val="Tabellenraster"/>
        <w:tblW w:w="10486" w:type="dxa"/>
        <w:tblInd w:w="-71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53"/>
        <w:gridCol w:w="33"/>
        <w:gridCol w:w="1020"/>
        <w:gridCol w:w="1020"/>
        <w:gridCol w:w="1020"/>
        <w:gridCol w:w="1020"/>
        <w:gridCol w:w="988"/>
        <w:gridCol w:w="32"/>
      </w:tblGrid>
      <w:tr w:rsidR="009B24AF" w:rsidRPr="00671E3E" w:rsidTr="009B24AF">
        <w:trPr>
          <w:gridAfter w:val="1"/>
          <w:wAfter w:w="32" w:type="dxa"/>
          <w:trHeight w:val="340"/>
        </w:trPr>
        <w:tc>
          <w:tcPr>
            <w:tcW w:w="10454" w:type="dxa"/>
            <w:gridSpan w:val="7"/>
            <w:shd w:val="clear" w:color="auto" w:fill="000000" w:themeFill="text1"/>
            <w:vAlign w:val="center"/>
          </w:tcPr>
          <w:p w:rsidR="009B24AF" w:rsidRPr="00671E3E" w:rsidRDefault="009B24AF" w:rsidP="009B24AF">
            <w:pPr>
              <w:rPr>
                <w:rFonts w:ascii="MetaNormal-Roman" w:hAnsi="MetaNormal-Roman"/>
                <w:b/>
              </w:rPr>
            </w:pPr>
            <w:r w:rsidRPr="00671E3E">
              <w:rPr>
                <w:rFonts w:ascii="MetaNormal-Roman" w:hAnsi="MetaNormal-Roman"/>
                <w:b/>
              </w:rPr>
              <w:t>A. Interventions of the CHANGE-3-</w:t>
            </w:r>
            <w:r>
              <w:rPr>
                <w:rFonts w:ascii="MetaNormal-Roman" w:hAnsi="MetaNormal-Roman"/>
                <w:b/>
              </w:rPr>
              <w:t>study</w:t>
            </w:r>
          </w:p>
        </w:tc>
      </w:tr>
      <w:tr w:rsidR="009B24AF" w:rsidRPr="00671E3E" w:rsidTr="009B24A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048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4AF" w:rsidRPr="00671E3E" w:rsidRDefault="009B24AF" w:rsidP="009B24AF">
            <w:pPr>
              <w:rPr>
                <w:b/>
                <w:sz w:val="20"/>
                <w:szCs w:val="20"/>
              </w:rPr>
            </w:pPr>
            <w:r w:rsidRPr="00671E3E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got to know</w:t>
            </w:r>
            <w:r w:rsidRPr="00671E3E">
              <w:rPr>
                <w:b/>
                <w:sz w:val="20"/>
                <w:szCs w:val="20"/>
              </w:rPr>
              <w:t xml:space="preserve"> the following CHANGE-3 interventions and</w:t>
            </w:r>
            <w:r>
              <w:rPr>
                <w:b/>
                <w:sz w:val="20"/>
                <w:szCs w:val="20"/>
              </w:rPr>
              <w:t xml:space="preserve"> they were</w:t>
            </w:r>
            <w:r w:rsidRPr="00671E3E">
              <w:rPr>
                <w:b/>
                <w:sz w:val="20"/>
                <w:szCs w:val="20"/>
              </w:rPr>
              <w:t xml:space="preserve"> utilized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1E3E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practice</w:t>
            </w:r>
            <w:r w:rsidRPr="00671E3E">
              <w:rPr>
                <w:b/>
                <w:sz w:val="20"/>
                <w:szCs w:val="20"/>
              </w:rPr>
              <w:t>:</w:t>
            </w:r>
          </w:p>
        </w:tc>
      </w:tr>
      <w:tr w:rsidR="009B24AF" w:rsidRPr="00671E3E" w:rsidTr="009B24A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794"/>
        </w:trPr>
        <w:tc>
          <w:tcPr>
            <w:tcW w:w="5353" w:type="dxa"/>
            <w:tcBorders>
              <w:top w:val="single" w:sz="4" w:space="0" w:color="auto"/>
              <w:bottom w:val="nil"/>
            </w:tcBorders>
            <w:vAlign w:val="center"/>
          </w:tcPr>
          <w:p w:rsidR="009B24AF" w:rsidRPr="009B24AF" w:rsidRDefault="009B24AF" w:rsidP="009B24AF">
            <w:pPr>
              <w:tabs>
                <w:tab w:val="left" w:pos="284"/>
              </w:tabs>
              <w:spacing w:before="240" w:after="240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A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9B24AF">
              <w:rPr>
                <w:rFonts w:cs="Arial"/>
                <w:sz w:val="20"/>
                <w:szCs w:val="20"/>
              </w:rPr>
              <w:t xml:space="preserve"> 1) Mail</w:t>
            </w:r>
          </w:p>
          <w:p w:rsidR="009B24AF" w:rsidRPr="00671E3E" w:rsidRDefault="009B24AF" w:rsidP="009B24AF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2) Mail for professional audience </w:t>
            </w:r>
          </w:p>
          <w:p w:rsidR="009B24AF" w:rsidRPr="00671E3E" w:rsidRDefault="009B24AF" w:rsidP="009B24AF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3) </w:t>
            </w:r>
            <w:r>
              <w:rPr>
                <w:sz w:val="20"/>
                <w:szCs w:val="20"/>
              </w:rPr>
              <w:t>Individualized data-based feedback report regarding antibiotic prescription</w:t>
            </w:r>
          </w:p>
          <w:p w:rsidR="009B24AF" w:rsidRPr="00671E3E" w:rsidRDefault="009B24AF" w:rsidP="009B24AF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rFonts w:cs="Arial"/>
                <w:sz w:val="20"/>
                <w:szCs w:val="20"/>
              </w:rPr>
              <w:t xml:space="preserve"> 4</w:t>
            </w:r>
            <w:r w:rsidRPr="00671E3E">
              <w:rPr>
                <w:sz w:val="20"/>
                <w:szCs w:val="20"/>
              </w:rPr>
              <w:t>) Outreach visit</w:t>
            </w:r>
          </w:p>
          <w:p w:rsidR="009B24AF" w:rsidRPr="00671E3E" w:rsidRDefault="009B24AF" w:rsidP="009B24AF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5) Website (weniger-antibiotika.de)</w:t>
            </w:r>
          </w:p>
          <w:p w:rsidR="009B24AF" w:rsidRPr="00671E3E" w:rsidRDefault="009B24AF" w:rsidP="009B24AF">
            <w:pPr>
              <w:tabs>
                <w:tab w:val="left" w:pos="284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6a) P</w:t>
            </w:r>
            <w:r>
              <w:rPr>
                <w:sz w:val="20"/>
                <w:szCs w:val="20"/>
              </w:rPr>
              <w:t>atient information flyer regarding different acute, uncomplicated infections, German</w:t>
            </w:r>
          </w:p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6b) Patient information flyer regarding different</w:t>
            </w:r>
            <w:r>
              <w:rPr>
                <w:sz w:val="20"/>
                <w:szCs w:val="20"/>
              </w:rPr>
              <w:t xml:space="preserve"> acute, uncomplicated infections, foreign language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bottom w:val="nil"/>
            </w:tcBorders>
            <w:hideMark/>
          </w:tcPr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5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7) E-learning training program r</w:t>
            </w:r>
            <w:r>
              <w:rPr>
                <w:sz w:val="20"/>
                <w:szCs w:val="20"/>
              </w:rPr>
              <w:t>egarding patient centred communication</w:t>
            </w:r>
          </w:p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8) Tablet PC containing patient i</w:t>
            </w:r>
            <w:r>
              <w:rPr>
                <w:sz w:val="20"/>
                <w:szCs w:val="20"/>
              </w:rPr>
              <w:t>nformation</w:t>
            </w:r>
          </w:p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9) Hatschi (colo</w:t>
            </w:r>
            <w:r>
              <w:rPr>
                <w:sz w:val="20"/>
                <w:szCs w:val="20"/>
              </w:rPr>
              <w:t>u</w:t>
            </w:r>
            <w:r w:rsidRPr="00671E3E">
              <w:rPr>
                <w:sz w:val="20"/>
                <w:szCs w:val="20"/>
              </w:rPr>
              <w:t>ring book)</w:t>
            </w:r>
          </w:p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5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10) Hatschi plush toy</w:t>
            </w:r>
          </w:p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11)  COLD-magazine</w:t>
            </w:r>
          </w:p>
          <w:p w:rsidR="009B24AF" w:rsidRPr="00671E3E" w:rsidRDefault="009B24AF" w:rsidP="009B24AF">
            <w:pPr>
              <w:tabs>
                <w:tab w:val="left" w:pos="317"/>
              </w:tabs>
              <w:spacing w:before="240" w:after="240"/>
              <w:ind w:left="459" w:hanging="45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12) Comic </w:t>
            </w:r>
            <w:r>
              <w:rPr>
                <w:sz w:val="20"/>
                <w:szCs w:val="20"/>
              </w:rPr>
              <w:t>addressing</w:t>
            </w:r>
            <w:r w:rsidRPr="00671E3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chool children</w:t>
            </w:r>
          </w:p>
          <w:p w:rsidR="009B24AF" w:rsidRPr="00671E3E" w:rsidRDefault="009B24AF" w:rsidP="009B24AF">
            <w:pPr>
              <w:tabs>
                <w:tab w:val="left" w:pos="601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</w:p>
        </w:tc>
      </w:tr>
      <w:tr w:rsidR="009B24AF" w:rsidRPr="00671E3E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b/>
                <w:sz w:val="20"/>
                <w:szCs w:val="20"/>
              </w:rPr>
              <w:t xml:space="preserve">The following CHANGE-3 interventions </w:t>
            </w:r>
            <w:r>
              <w:rPr>
                <w:b/>
                <w:sz w:val="20"/>
                <w:szCs w:val="20"/>
              </w:rPr>
              <w:t>provided new impulses (input, knowledge, strategies) concerning the treatment of patients with acute, uncomplicated infections: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4AF" w:rsidRDefault="009B24AF" w:rsidP="009B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Disagree </w:t>
            </w:r>
          </w:p>
          <w:p w:rsidR="009B24AF" w:rsidRDefault="009B24AF" w:rsidP="009B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4AF" w:rsidRDefault="009B24AF" w:rsidP="009B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4AF" w:rsidRDefault="009B24AF" w:rsidP="009B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4AF" w:rsidRDefault="009B24AF" w:rsidP="009B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B24AF" w:rsidRDefault="009B24AF" w:rsidP="009B24A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Agree</w:t>
            </w:r>
          </w:p>
          <w:p w:rsidR="009B24AF" w:rsidRPr="00671E3E" w:rsidRDefault="009B24AF" w:rsidP="009B24A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Strongly</w:t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Pr="000B292A" w:rsidRDefault="009B24AF" w:rsidP="009B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Mail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>2) Mail for</w:t>
            </w:r>
            <w:r>
              <w:rPr>
                <w:sz w:val="20"/>
                <w:szCs w:val="20"/>
              </w:rPr>
              <w:t xml:space="preserve"> professional audience</w:t>
            </w:r>
            <w:r w:rsidRPr="00341A1E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341A1E">
              <w:rPr>
                <w:sz w:val="20"/>
                <w:szCs w:val="20"/>
              </w:rPr>
              <w:t xml:space="preserve">   (</w:t>
            </w:r>
            <w:proofErr w:type="gramEnd"/>
            <w:r w:rsidRPr="00341A1E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and</w:t>
            </w:r>
            <w:r w:rsidRPr="00341A1E">
              <w:rPr>
                <w:sz w:val="20"/>
                <w:szCs w:val="20"/>
              </w:rPr>
              <w:t xml:space="preserve"> print)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>3) Individualized data-based feedback report regarding antibioti</w:t>
            </w:r>
            <w:r>
              <w:rPr>
                <w:sz w:val="20"/>
                <w:szCs w:val="20"/>
              </w:rPr>
              <w:t>c prescription</w:t>
            </w:r>
            <w:r w:rsidRPr="00341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Pr="000B292A" w:rsidRDefault="009B24AF" w:rsidP="009B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Outreach visit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4AF" w:rsidRPr="00671E3E" w:rsidRDefault="009B24AF" w:rsidP="009B24AF">
            <w:pPr>
              <w:rPr>
                <w:sz w:val="20"/>
                <w:szCs w:val="20"/>
                <w:lang w:val="de-DE"/>
              </w:rPr>
            </w:pPr>
            <w:bookmarkStart w:id="0" w:name="_Hlk12967899"/>
            <w:r w:rsidRPr="00671E3E">
              <w:rPr>
                <w:sz w:val="20"/>
                <w:szCs w:val="20"/>
                <w:lang w:val="de-DE"/>
              </w:rPr>
              <w:t>5) CHANGE-3-Website (weniger-antibiotika.de)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>6a) Patient information flyer r</w:t>
            </w:r>
            <w:r>
              <w:rPr>
                <w:sz w:val="20"/>
                <w:szCs w:val="20"/>
              </w:rPr>
              <w:t>egarding different acute, uncomplicated infections, German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>6b) Patient information flyer regarding different a</w:t>
            </w:r>
            <w:r>
              <w:rPr>
                <w:sz w:val="20"/>
                <w:szCs w:val="20"/>
              </w:rPr>
              <w:t>cute, uncomplicated infections, foreign language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>7) E-learning training program r</w:t>
            </w:r>
            <w:r>
              <w:rPr>
                <w:sz w:val="20"/>
                <w:szCs w:val="20"/>
              </w:rPr>
              <w:t>egarding patient centred communication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4AF" w:rsidRPr="00341A1E" w:rsidRDefault="009B24AF" w:rsidP="009B24AF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>8) Tablet PC containing patient i</w:t>
            </w:r>
            <w:r>
              <w:rPr>
                <w:sz w:val="20"/>
                <w:szCs w:val="20"/>
              </w:rPr>
              <w:t>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Hatschi (colouring book)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rPr>
                <w:sz w:val="20"/>
                <w:szCs w:val="20"/>
              </w:rPr>
            </w:pPr>
            <w:bookmarkStart w:id="1" w:name="_Hlk12967966"/>
            <w:r>
              <w:rPr>
                <w:sz w:val="20"/>
                <w:szCs w:val="20"/>
              </w:rPr>
              <w:t>10</w:t>
            </w:r>
            <w:r w:rsidRPr="00D83DA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Hatschi plush toy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COLD-magazine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24AF" w:rsidTr="009B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Comic addressing school children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4AF" w:rsidRDefault="009B24AF" w:rsidP="009B24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cs="Arial"/>
                <w:sz w:val="20"/>
                <w:szCs w:val="20"/>
              </w:rPr>
            </w:r>
            <w:r w:rsidR="005035E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9B24AF" w:rsidRDefault="009B24AF"/>
    <w:tbl>
      <w:tblPr>
        <w:tblStyle w:val="Tabellenraster"/>
        <w:tblW w:w="10486" w:type="dxa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9B24AF" w:rsidRPr="009B24AF" w:rsidTr="009B24AF">
        <w:trPr>
          <w:trHeight w:val="737"/>
        </w:trPr>
        <w:tc>
          <w:tcPr>
            <w:tcW w:w="5386" w:type="dxa"/>
            <w:shd w:val="clear" w:color="auto" w:fill="D9D9D9" w:themeFill="background1" w:themeFillShade="D9"/>
          </w:tcPr>
          <w:p w:rsidR="009B24AF" w:rsidRPr="009B24AF" w:rsidRDefault="009B24AF" w:rsidP="009B24AF">
            <w:pPr>
              <w:rPr>
                <w:rFonts w:ascii="MetaBold-Roman" w:hAnsi="MetaBold-Roman"/>
                <w:sz w:val="20"/>
                <w:szCs w:val="20"/>
              </w:rPr>
            </w:pPr>
            <w:r w:rsidRPr="009B24AF">
              <w:rPr>
                <w:rFonts w:ascii="MetaBold-Roman" w:hAnsi="MetaBold-Roman"/>
                <w:sz w:val="20"/>
                <w:szCs w:val="20"/>
              </w:rPr>
              <w:lastRenderedPageBreak/>
              <w:t>A-</w:t>
            </w:r>
            <w:r>
              <w:rPr>
                <w:rFonts w:ascii="MetaBold-Roman" w:hAnsi="MetaBold-Roman"/>
                <w:sz w:val="20"/>
                <w:szCs w:val="20"/>
              </w:rPr>
              <w:t>1</w:t>
            </w:r>
            <w:r w:rsidRPr="009B24AF">
              <w:rPr>
                <w:rFonts w:ascii="MetaBold-Roman" w:hAnsi="MetaBold-Roman"/>
                <w:sz w:val="20"/>
                <w:szCs w:val="20"/>
              </w:rPr>
              <w:t xml:space="preserve">: The website „www.weniger-antibiotika.de“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905E3B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Disagree Strongly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905E3B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Disagree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905E3B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905E3B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9B24AF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  <w:lang w:val="de-DE"/>
              </w:rPr>
            </w:pPr>
            <w:r>
              <w:rPr>
                <w:rFonts w:ascii="MetaBold-Roman" w:hAnsi="MetaBold-Roman"/>
                <w:sz w:val="20"/>
                <w:szCs w:val="20"/>
                <w:lang w:val="de-DE"/>
              </w:rPr>
              <w:t>Agree Strongly</w:t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B43A4B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/>
                <w:sz w:val="20"/>
                <w:szCs w:val="20"/>
              </w:rPr>
              <w:t xml:space="preserve">... </w:t>
            </w:r>
            <w:r>
              <w:rPr>
                <w:rFonts w:ascii="MetaNormal-Roman" w:hAnsi="MetaNormal-Roman"/>
                <w:sz w:val="20"/>
                <w:szCs w:val="20"/>
              </w:rPr>
              <w:t>was visited by me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9B24AF" w:rsidTr="009B24AF">
        <w:trPr>
          <w:trHeight w:val="454"/>
        </w:trPr>
        <w:tc>
          <w:tcPr>
            <w:tcW w:w="5386" w:type="dxa"/>
            <w:tcBorders>
              <w:right w:val="nil"/>
            </w:tcBorders>
            <w:vAlign w:val="center"/>
          </w:tcPr>
          <w:p w:rsidR="009B24AF" w:rsidRPr="009B24AF" w:rsidRDefault="009B24AF" w:rsidP="009B24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Normal-Roman" w:hAnsi="MetaNormal-Roman"/>
                <w:sz w:val="20"/>
                <w:szCs w:val="20"/>
                <w:lang w:val="en-GB"/>
              </w:rPr>
            </w:pPr>
            <w:r w:rsidRPr="009B24AF">
              <w:rPr>
                <w:rFonts w:ascii="MetaNormal-Roman" w:hAnsi="MetaNormal-Roman"/>
                <w:sz w:val="20"/>
                <w:szCs w:val="20"/>
                <w:lang w:val="en-GB"/>
              </w:rPr>
              <w:t xml:space="preserve">If you „disagree </w:t>
            </w:r>
            <w:proofErr w:type="gramStart"/>
            <w:r w:rsidRPr="009B24AF">
              <w:rPr>
                <w:rFonts w:ascii="MetaNormal-Roman" w:hAnsi="MetaNormal-Roman"/>
                <w:sz w:val="20"/>
                <w:szCs w:val="20"/>
                <w:lang w:val="en-GB"/>
              </w:rPr>
              <w:t>strongly“ please</w:t>
            </w:r>
            <w:proofErr w:type="gramEnd"/>
            <w:r w:rsidRPr="009B24AF">
              <w:rPr>
                <w:rFonts w:ascii="MetaNormal-Roman" w:hAnsi="MetaNormal-Roman"/>
                <w:sz w:val="20"/>
                <w:szCs w:val="20"/>
                <w:lang w:val="en-GB"/>
              </w:rPr>
              <w:t xml:space="preserve"> skip to </w:t>
            </w:r>
            <w:r w:rsidRPr="009B24AF">
              <w:rPr>
                <w:rFonts w:ascii="MetaNormal-Roman" w:hAnsi="MetaNormal-Roman"/>
                <w:b/>
                <w:sz w:val="20"/>
                <w:szCs w:val="20"/>
                <w:lang w:val="en-GB"/>
              </w:rPr>
              <w:t>A-2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B24AF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B24AF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B24AF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B24AF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24AF" w:rsidRPr="009B24AF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pStyle w:val="Kommentartext"/>
              <w:rPr>
                <w:rFonts w:ascii="MetaNormal-Roman" w:hAnsi="MetaNormal-Roman"/>
                <w:lang w:val="en-GB"/>
              </w:rPr>
            </w:pPr>
            <w:r w:rsidRPr="005035E5">
              <w:rPr>
                <w:rFonts w:ascii="MetaNormal-Roman" w:hAnsi="MetaNormal-Roman"/>
                <w:lang w:val="en-US"/>
              </w:rPr>
              <w:t xml:space="preserve">... </w:t>
            </w:r>
            <w:r w:rsidRPr="009B24AF">
              <w:rPr>
                <w:rFonts w:ascii="MetaNormal-Roman" w:hAnsi="MetaNormal-Roman"/>
                <w:lang w:val="en-GB"/>
              </w:rPr>
              <w:t xml:space="preserve">contains current information </w:t>
            </w:r>
            <w:r>
              <w:rPr>
                <w:rFonts w:ascii="MetaNormal-Roman" w:hAnsi="MetaNormal-Roman"/>
                <w:lang w:val="en-GB"/>
              </w:rPr>
              <w:t>which is new to me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592576" w:rsidRDefault="009B24AF" w:rsidP="009B24AF">
            <w:pPr>
              <w:pStyle w:val="Kommentartex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 xml:space="preserve">... informs me in an </w:t>
            </w:r>
            <w:proofErr w:type="spellStart"/>
            <w:r>
              <w:rPr>
                <w:rFonts w:ascii="MetaNormal-Roman" w:hAnsi="MetaNormal-Roman"/>
              </w:rPr>
              <w:t>understandable</w:t>
            </w:r>
            <w:proofErr w:type="spellEnd"/>
            <w:r>
              <w:rPr>
                <w:rFonts w:ascii="MetaNormal-Roman" w:hAnsi="MetaNormal-Roman"/>
              </w:rPr>
              <w:t xml:space="preserve"> </w:t>
            </w:r>
            <w:proofErr w:type="spellStart"/>
            <w:r>
              <w:rPr>
                <w:rFonts w:ascii="MetaNormal-Roman" w:hAnsi="MetaNormal-Roman"/>
              </w:rPr>
              <w:t>manner</w:t>
            </w:r>
            <w:proofErr w:type="spellEnd"/>
            <w:r w:rsidRPr="00592576">
              <w:rPr>
                <w:rFonts w:ascii="MetaNormal-Roman" w:hAnsi="MetaNormal-Roman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9B24AF">
              <w:rPr>
                <w:rFonts w:ascii="MetaNormal-Roman" w:hAnsi="MetaNormal-Roman"/>
                <w:sz w:val="20"/>
                <w:szCs w:val="20"/>
              </w:rPr>
              <w:t xml:space="preserve">… I consider helpful </w:t>
            </w:r>
            <w:proofErr w:type="gramStart"/>
            <w:r w:rsidRPr="009B24AF">
              <w:rPr>
                <w:rFonts w:ascii="MetaNormal-Roman" w:hAnsi="MetaNormal-Roman"/>
                <w:sz w:val="20"/>
                <w:szCs w:val="20"/>
              </w:rPr>
              <w:t>in patient</w:t>
            </w:r>
            <w:proofErr w:type="gramEnd"/>
            <w:r w:rsidRPr="009B24AF">
              <w:rPr>
                <w:rFonts w:ascii="MetaNormal-Roman" w:hAnsi="MetaNormal-Roman"/>
                <w:sz w:val="20"/>
                <w:szCs w:val="20"/>
              </w:rPr>
              <w:t xml:space="preserve"> communication  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737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5035E5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... </w:t>
            </w:r>
            <w:r w:rsidRPr="009B24AF">
              <w:rPr>
                <w:rFonts w:ascii="MetaNormal-Roman" w:hAnsi="MetaNormal-Roman"/>
                <w:sz w:val="20"/>
                <w:szCs w:val="20"/>
              </w:rPr>
              <w:t>motivates me in supporting t</w:t>
            </w:r>
            <w:r>
              <w:rPr>
                <w:rFonts w:ascii="MetaNormal-Roman" w:hAnsi="MetaNormal-Roman"/>
                <w:sz w:val="20"/>
                <w:szCs w:val="20"/>
              </w:rPr>
              <w:t>he GP more intensely in treating patients with acute respiratory tract infections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9B24AF">
              <w:rPr>
                <w:rFonts w:ascii="MetaNormal-Roman" w:hAnsi="MetaNormal-Roman"/>
                <w:sz w:val="20"/>
                <w:szCs w:val="20"/>
              </w:rPr>
              <w:t>… strengthens the trust in m</w:t>
            </w:r>
            <w:r>
              <w:rPr>
                <w:rFonts w:ascii="MetaNormal-Roman" w:hAnsi="MetaNormal-Roman"/>
                <w:sz w:val="20"/>
                <w:szCs w:val="20"/>
              </w:rPr>
              <w:t xml:space="preserve">y own skills regarding the participation in patient care. 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9B24AF">
              <w:rPr>
                <w:rFonts w:ascii="MetaNormal-Roman" w:hAnsi="MetaNormal-Roman"/>
                <w:sz w:val="20"/>
                <w:szCs w:val="20"/>
              </w:rPr>
              <w:t xml:space="preserve">… gives me confidence </w:t>
            </w:r>
            <w:r w:rsidR="00950875">
              <w:rPr>
                <w:rFonts w:ascii="MetaNormal-Roman" w:hAnsi="MetaNormal-Roman"/>
                <w:sz w:val="20"/>
                <w:szCs w:val="20"/>
              </w:rPr>
              <w:t>regarding</w:t>
            </w:r>
            <w:r w:rsidRPr="009B24AF">
              <w:rPr>
                <w:rFonts w:ascii="MetaNormal-Roman" w:hAnsi="MetaNormal-Roman"/>
                <w:sz w:val="20"/>
                <w:szCs w:val="20"/>
              </w:rPr>
              <w:t xml:space="preserve"> t</w:t>
            </w:r>
            <w:r>
              <w:rPr>
                <w:rFonts w:ascii="MetaNormal-Roman" w:hAnsi="MetaNormal-Roman"/>
                <w:sz w:val="20"/>
                <w:szCs w:val="20"/>
              </w:rPr>
              <w:t>he communication with patients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9B24AF">
              <w:rPr>
                <w:rFonts w:ascii="MetaNormal-Roman" w:hAnsi="MetaNormal-Roman"/>
                <w:sz w:val="20"/>
                <w:szCs w:val="20"/>
              </w:rPr>
              <w:t xml:space="preserve">… influences to what degree </w:t>
            </w:r>
            <w:r>
              <w:rPr>
                <w:rFonts w:ascii="MetaNormal-Roman" w:hAnsi="MetaNormal-Roman"/>
                <w:sz w:val="20"/>
                <w:szCs w:val="20"/>
              </w:rPr>
              <w:t>I participate in the care of patients with acute respiratory tract infections.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  <w:r>
              <w:rPr>
                <w:rFonts w:ascii="MetaNormal-Roman" w:hAnsi="MetaNormal-Roman" w:cs="Arial"/>
                <w:sz w:val="20"/>
                <w:szCs w:val="20"/>
              </w:rPr>
              <w:t xml:space="preserve"> </w:t>
            </w:r>
          </w:p>
        </w:tc>
      </w:tr>
    </w:tbl>
    <w:p w:rsidR="009B24AF" w:rsidRDefault="009B24AF"/>
    <w:tbl>
      <w:tblPr>
        <w:tblStyle w:val="Tabellenraster"/>
        <w:tblW w:w="10486" w:type="dxa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9B24AF" w:rsidRPr="009B24AF" w:rsidTr="009B24AF">
        <w:trPr>
          <w:trHeight w:val="737"/>
        </w:trPr>
        <w:tc>
          <w:tcPr>
            <w:tcW w:w="5386" w:type="dxa"/>
            <w:shd w:val="clear" w:color="auto" w:fill="D9D9D9" w:themeFill="background1" w:themeFillShade="D9"/>
          </w:tcPr>
          <w:p w:rsidR="009B24AF" w:rsidRPr="00950875" w:rsidRDefault="009B24AF" w:rsidP="009B24AF">
            <w:pPr>
              <w:rPr>
                <w:rFonts w:ascii="MetaNormal-Roman" w:hAnsi="MetaNormal-Roman"/>
                <w:sz w:val="20"/>
                <w:szCs w:val="20"/>
              </w:rPr>
            </w:pPr>
            <w:r w:rsidRPr="00950875">
              <w:rPr>
                <w:rFonts w:ascii="MetaBold-Roman" w:hAnsi="MetaBold-Roman"/>
                <w:sz w:val="20"/>
                <w:szCs w:val="20"/>
              </w:rPr>
              <w:t xml:space="preserve">A-2: </w:t>
            </w:r>
            <w:r w:rsidR="00950875" w:rsidRPr="00950875">
              <w:rPr>
                <w:rFonts w:ascii="MetaBold-Roman" w:hAnsi="MetaBold-Roman"/>
                <w:sz w:val="20"/>
                <w:szCs w:val="20"/>
              </w:rPr>
              <w:t>The offered patient information mat</w:t>
            </w:r>
            <w:r w:rsidR="00950875">
              <w:rPr>
                <w:rFonts w:ascii="MetaBold-Roman" w:hAnsi="MetaBold-Roman"/>
                <w:sz w:val="20"/>
                <w:szCs w:val="20"/>
              </w:rPr>
              <w:t>erial</w:t>
            </w:r>
            <w:r w:rsidRPr="00950875">
              <w:rPr>
                <w:rFonts w:ascii="MetaNormal-Roman" w:hAnsi="MetaNormal-Roman"/>
                <w:sz w:val="20"/>
                <w:szCs w:val="20"/>
              </w:rPr>
              <w:t xml:space="preserve"> (</w:t>
            </w:r>
            <w:r w:rsidR="00950875">
              <w:rPr>
                <w:rFonts w:ascii="MetaNormal-Roman" w:hAnsi="MetaNormal-Roman"/>
                <w:sz w:val="20"/>
                <w:szCs w:val="20"/>
              </w:rPr>
              <w:t>p</w:t>
            </w:r>
            <w:r w:rsidRPr="00950875">
              <w:rPr>
                <w:rFonts w:ascii="MetaNormal-Roman" w:hAnsi="MetaNormal-Roman"/>
                <w:sz w:val="20"/>
                <w:szCs w:val="20"/>
              </w:rPr>
              <w:t xml:space="preserve">oster, </w:t>
            </w:r>
            <w:r w:rsidR="00950875">
              <w:rPr>
                <w:rFonts w:ascii="MetaNormal-Roman" w:hAnsi="MetaNormal-Roman"/>
                <w:sz w:val="20"/>
                <w:szCs w:val="20"/>
              </w:rPr>
              <w:t>f</w:t>
            </w:r>
            <w:r w:rsidRPr="00950875">
              <w:rPr>
                <w:rFonts w:ascii="MetaNormal-Roman" w:hAnsi="MetaNormal-Roman"/>
                <w:sz w:val="20"/>
                <w:szCs w:val="20"/>
              </w:rPr>
              <w:t xml:space="preserve">lyer, </w:t>
            </w:r>
            <w:r w:rsidR="00950875">
              <w:rPr>
                <w:rFonts w:ascii="MetaNormal-Roman" w:hAnsi="MetaNormal-Roman"/>
                <w:sz w:val="20"/>
                <w:szCs w:val="20"/>
              </w:rPr>
              <w:t>colouring book</w:t>
            </w:r>
            <w:r w:rsidRPr="00950875">
              <w:rPr>
                <w:rFonts w:ascii="MetaNormal-Roman" w:hAnsi="MetaNormal-Roman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750C65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Disagree strongly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750C65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Disagree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750C65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750C65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B24AF" w:rsidRPr="009B24AF" w:rsidRDefault="009B24AF" w:rsidP="009B24AF">
            <w:pPr>
              <w:jc w:val="center"/>
              <w:rPr>
                <w:rFonts w:ascii="MetaBold-Roman" w:hAnsi="MetaBold-Roman"/>
                <w:sz w:val="20"/>
                <w:szCs w:val="20"/>
                <w:lang w:val="de-DE"/>
              </w:rPr>
            </w:pPr>
            <w:r>
              <w:rPr>
                <w:rFonts w:ascii="MetaBold-Roman" w:hAnsi="MetaBold-Roman"/>
                <w:sz w:val="20"/>
                <w:szCs w:val="20"/>
                <w:lang w:val="de-DE"/>
              </w:rPr>
              <w:t>Agree Strongly</w:t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lang w:val="de-DE"/>
              </w:rPr>
            </w:pPr>
            <w:r w:rsidRPr="009B24AF">
              <w:rPr>
                <w:rFonts w:ascii="MetaNormal-Roman" w:hAnsi="MetaNormal-Roman"/>
                <w:sz w:val="20"/>
                <w:lang w:val="de-DE"/>
              </w:rPr>
              <w:t xml:space="preserve">… </w:t>
            </w:r>
            <w:r w:rsidR="00950875">
              <w:rPr>
                <w:rFonts w:ascii="MetaNormal-Roman" w:hAnsi="MetaNormal-Roman"/>
                <w:sz w:val="20"/>
                <w:lang w:val="de-DE"/>
              </w:rPr>
              <w:t xml:space="preserve">is used in </w:t>
            </w:r>
            <w:r w:rsidR="005035E5">
              <w:rPr>
                <w:rFonts w:ascii="MetaNormal-Roman" w:hAnsi="MetaNormal-Roman"/>
                <w:sz w:val="20"/>
                <w:lang w:val="de-DE"/>
              </w:rPr>
              <w:t xml:space="preserve">our </w:t>
            </w:r>
            <w:bookmarkStart w:id="2" w:name="_GoBack"/>
            <w:bookmarkEnd w:id="2"/>
            <w:r w:rsidR="00950875">
              <w:rPr>
                <w:rFonts w:ascii="MetaNormal-Roman" w:hAnsi="MetaNormal-Roman"/>
                <w:sz w:val="20"/>
                <w:lang w:val="de-DE"/>
              </w:rPr>
              <w:t>practice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950875" w:rsidTr="009B24AF">
        <w:trPr>
          <w:trHeight w:val="454"/>
        </w:trPr>
        <w:tc>
          <w:tcPr>
            <w:tcW w:w="5386" w:type="dxa"/>
            <w:tcBorders>
              <w:right w:val="nil"/>
            </w:tcBorders>
            <w:vAlign w:val="center"/>
          </w:tcPr>
          <w:p w:rsidR="009B24AF" w:rsidRPr="00950875" w:rsidRDefault="00950875" w:rsidP="009B24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MetaNormal-Roman" w:hAnsi="MetaNormal-Roman"/>
                <w:i/>
                <w:sz w:val="20"/>
                <w:lang w:val="en-GB"/>
              </w:rPr>
            </w:pPr>
            <w:r w:rsidRPr="00950875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 xml:space="preserve">If you „disagree </w:t>
            </w:r>
            <w:proofErr w:type="gramStart"/>
            <w:r w:rsidRPr="00950875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>strongly“ please</w:t>
            </w:r>
            <w:proofErr w:type="gramEnd"/>
            <w:r w:rsidRPr="00950875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 xml:space="preserve"> skip to</w:t>
            </w:r>
            <w:r w:rsidR="009B24AF" w:rsidRPr="00950875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 xml:space="preserve"> </w:t>
            </w:r>
            <w:r w:rsidR="009B24AF" w:rsidRPr="00950875">
              <w:rPr>
                <w:rFonts w:ascii="MetaNormal-Roman" w:hAnsi="MetaNormal-Roman"/>
                <w:b/>
                <w:i/>
                <w:sz w:val="20"/>
                <w:szCs w:val="20"/>
                <w:lang w:val="en-GB"/>
              </w:rPr>
              <w:t>B-1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50875" w:rsidRDefault="009B24AF" w:rsidP="009B24AF">
            <w:pPr>
              <w:jc w:val="center"/>
              <w:rPr>
                <w:rFonts w:ascii="MetaNormal-Roman" w:hAnsi="MetaNormal-Roman" w:cs="Arial"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50875" w:rsidRDefault="009B24AF" w:rsidP="009B24AF">
            <w:pPr>
              <w:jc w:val="center"/>
              <w:rPr>
                <w:rFonts w:ascii="MetaNormal-Roman" w:hAnsi="MetaNormal-Roman" w:cs="Arial"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50875" w:rsidRDefault="009B24AF" w:rsidP="009B24AF">
            <w:pPr>
              <w:jc w:val="center"/>
              <w:rPr>
                <w:rFonts w:ascii="MetaNormal-Roman" w:hAnsi="MetaNormal-Roman" w:cs="Arial"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AF" w:rsidRPr="00950875" w:rsidRDefault="009B24AF" w:rsidP="009B24AF">
            <w:pPr>
              <w:jc w:val="center"/>
              <w:rPr>
                <w:rFonts w:ascii="MetaNormal-Roman" w:hAnsi="MetaNormal-Roman" w:cs="Arial"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24AF" w:rsidRPr="00950875" w:rsidRDefault="009B24AF" w:rsidP="009B24AF">
            <w:pPr>
              <w:jc w:val="center"/>
              <w:rPr>
                <w:rFonts w:ascii="MetaNormal-Roman" w:hAnsi="MetaNormal-Roman" w:cs="Arial"/>
                <w:i/>
                <w:sz w:val="20"/>
                <w:szCs w:val="20"/>
              </w:rPr>
            </w:pP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9B24AF" w:rsidRDefault="009B24AF" w:rsidP="009B24AF">
            <w:pPr>
              <w:rPr>
                <w:rFonts w:ascii="MetaNormal-Roman" w:hAnsi="MetaNormal-Roman"/>
                <w:sz w:val="20"/>
                <w:szCs w:val="20"/>
                <w:lang w:val="de-DE"/>
              </w:rPr>
            </w:pPr>
            <w:r w:rsidRPr="009B24AF">
              <w:rPr>
                <w:rFonts w:ascii="MetaNormal-Roman" w:hAnsi="MetaNormal-Roman"/>
                <w:sz w:val="20"/>
                <w:szCs w:val="20"/>
                <w:lang w:val="de-DE"/>
              </w:rPr>
              <w:t>… i</w:t>
            </w:r>
            <w:r w:rsidR="00950875">
              <w:rPr>
                <w:rFonts w:ascii="MetaNormal-Roman" w:hAnsi="MetaNormal-Roman"/>
                <w:sz w:val="20"/>
                <w:szCs w:val="20"/>
                <w:lang w:val="de-DE"/>
              </w:rPr>
              <w:t xml:space="preserve">nforms in an </w:t>
            </w:r>
            <w:proofErr w:type="spellStart"/>
            <w:r w:rsidR="00950875">
              <w:rPr>
                <w:rFonts w:ascii="MetaNormal-Roman" w:hAnsi="MetaNormal-Roman"/>
                <w:sz w:val="20"/>
                <w:szCs w:val="20"/>
                <w:lang w:val="de-DE"/>
              </w:rPr>
              <w:t>understandable</w:t>
            </w:r>
            <w:proofErr w:type="spellEnd"/>
            <w:r w:rsidR="00950875">
              <w:rPr>
                <w:rFonts w:ascii="MetaNormal-Roman" w:hAnsi="MetaNormal-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50875">
              <w:rPr>
                <w:rFonts w:ascii="MetaNormal-Roman" w:hAnsi="MetaNormal-Roman"/>
                <w:sz w:val="20"/>
                <w:szCs w:val="20"/>
                <w:lang w:val="de-DE"/>
              </w:rPr>
              <w:t>manner</w:t>
            </w:r>
            <w:proofErr w:type="spellEnd"/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B43A4B" w:rsidRDefault="009B24AF" w:rsidP="009B24AF">
            <w:pPr>
              <w:rPr>
                <w:rFonts w:ascii="MetaNormal-Roman" w:hAnsi="MetaNormal-Roman"/>
                <w:sz w:val="20"/>
              </w:rPr>
            </w:pPr>
            <w:r w:rsidRPr="00B43A4B">
              <w:rPr>
                <w:rFonts w:ascii="MetaNormal-Roman" w:hAnsi="MetaNormal-Roman"/>
                <w:sz w:val="20"/>
              </w:rPr>
              <w:t xml:space="preserve">... </w:t>
            </w:r>
            <w:r w:rsidR="00950875">
              <w:rPr>
                <w:rFonts w:ascii="MetaNormal-Roman" w:hAnsi="MetaNormal-Roman"/>
                <w:sz w:val="20"/>
              </w:rPr>
              <w:t>reach the patients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035E5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r>
            <w:r w:rsidR="005035E5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separate"/>
            </w: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pStyle w:val="Kommentartext"/>
              <w:rPr>
                <w:rFonts w:ascii="MetaNormal-Roman" w:hAnsi="MetaNormal-Roman"/>
                <w:lang w:val="en-GB"/>
              </w:rPr>
            </w:pPr>
            <w:r w:rsidRPr="00950875">
              <w:rPr>
                <w:rFonts w:ascii="MetaNormal-Roman" w:hAnsi="MetaNormal-Roman"/>
                <w:lang w:val="en-GB"/>
              </w:rPr>
              <w:t xml:space="preserve">… </w:t>
            </w:r>
            <w:r w:rsidR="00950875" w:rsidRPr="00950875">
              <w:rPr>
                <w:rFonts w:ascii="MetaNormal-Roman" w:hAnsi="MetaNormal-Roman"/>
                <w:lang w:val="en-GB"/>
              </w:rPr>
              <w:t>contain current information with r</w:t>
            </w:r>
            <w:r w:rsidR="00950875">
              <w:rPr>
                <w:rFonts w:ascii="MetaNormal-Roman" w:hAnsi="MetaNormal-Roman"/>
                <w:lang w:val="en-GB"/>
              </w:rPr>
              <w:t>egard to the utilization of antibiotics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pStyle w:val="Kommentartext"/>
              <w:rPr>
                <w:rFonts w:ascii="MetaNormal-Roman" w:hAnsi="MetaNormal-Roman"/>
                <w:lang w:val="en-GB"/>
              </w:rPr>
            </w:pPr>
            <w:r w:rsidRPr="00950875">
              <w:rPr>
                <w:rFonts w:ascii="MetaNormal-Roman" w:hAnsi="MetaNormal-Roman"/>
                <w:lang w:val="en-GB"/>
              </w:rPr>
              <w:t xml:space="preserve">… </w:t>
            </w:r>
            <w:r w:rsidR="00950875" w:rsidRPr="00950875">
              <w:rPr>
                <w:rFonts w:ascii="MetaNormal-Roman" w:hAnsi="MetaNormal-Roman"/>
                <w:lang w:val="en-GB"/>
              </w:rPr>
              <w:t xml:space="preserve">can facilitate </w:t>
            </w:r>
            <w:r w:rsidR="00950875">
              <w:rPr>
                <w:rFonts w:ascii="MetaNormal-Roman" w:hAnsi="MetaNormal-Roman"/>
                <w:lang w:val="en-GB"/>
              </w:rPr>
              <w:t xml:space="preserve">the </w:t>
            </w:r>
            <w:r w:rsidR="00950875" w:rsidRPr="00950875">
              <w:rPr>
                <w:rFonts w:ascii="MetaNormal-Roman" w:hAnsi="MetaNormal-Roman"/>
                <w:lang w:val="en-GB"/>
              </w:rPr>
              <w:t>health literacy o</w:t>
            </w:r>
            <w:r w:rsidR="00950875">
              <w:rPr>
                <w:rFonts w:ascii="MetaNormal-Roman" w:hAnsi="MetaNormal-Roman"/>
                <w:lang w:val="en-GB"/>
              </w:rPr>
              <w:t>f patients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454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rPr>
                <w:rFonts w:ascii="MetaNormal-Roman" w:hAnsi="MetaNormal-Roman"/>
                <w:sz w:val="20"/>
              </w:rPr>
            </w:pPr>
            <w:r w:rsidRPr="00950875">
              <w:rPr>
                <w:rFonts w:ascii="MetaNormal-Roman" w:hAnsi="MetaNormal-Roman"/>
                <w:sz w:val="20"/>
              </w:rPr>
              <w:t xml:space="preserve">… </w:t>
            </w:r>
            <w:r w:rsidR="00950875" w:rsidRPr="00950875">
              <w:rPr>
                <w:rFonts w:ascii="MetaNormal-Roman" w:hAnsi="MetaNormal-Roman"/>
                <w:sz w:val="20"/>
              </w:rPr>
              <w:t>can support the patient c</w:t>
            </w:r>
            <w:r w:rsidR="00950875">
              <w:rPr>
                <w:rFonts w:ascii="MetaNormal-Roman" w:hAnsi="MetaNormal-Roman"/>
                <w:sz w:val="20"/>
              </w:rPr>
              <w:t>ommunication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737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rPr>
                <w:rFonts w:ascii="MetaNormal-Roman" w:hAnsi="MetaNormal-Roman"/>
                <w:sz w:val="20"/>
              </w:rPr>
            </w:pPr>
            <w:r w:rsidRPr="00950875">
              <w:rPr>
                <w:rFonts w:ascii="MetaNormal-Roman" w:hAnsi="MetaNormal-Roman"/>
                <w:sz w:val="20"/>
              </w:rPr>
              <w:t>… moti</w:t>
            </w:r>
            <w:r w:rsidR="00950875" w:rsidRPr="00950875">
              <w:rPr>
                <w:rFonts w:ascii="MetaNormal-Roman" w:hAnsi="MetaNormal-Roman"/>
                <w:sz w:val="20"/>
              </w:rPr>
              <w:t>vates me in supporting t</w:t>
            </w:r>
            <w:r w:rsidR="00950875">
              <w:rPr>
                <w:rFonts w:ascii="MetaNormal-Roman" w:hAnsi="MetaNormal-Roman"/>
                <w:sz w:val="20"/>
              </w:rPr>
              <w:t>he GP more intensely in treating patients with acute respiratory tract infections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rPr>
                <w:rFonts w:ascii="MetaNormal-Roman" w:hAnsi="MetaNormal-Roman"/>
                <w:sz w:val="20"/>
              </w:rPr>
            </w:pPr>
            <w:r w:rsidRPr="00950875">
              <w:rPr>
                <w:rFonts w:ascii="MetaNormal-Roman" w:hAnsi="MetaNormal-Roman"/>
                <w:sz w:val="20"/>
                <w:szCs w:val="20"/>
              </w:rPr>
              <w:t>… s</w:t>
            </w:r>
            <w:r w:rsidR="00950875" w:rsidRPr="00950875">
              <w:rPr>
                <w:rFonts w:ascii="MetaNormal-Roman" w:hAnsi="MetaNormal-Roman"/>
                <w:sz w:val="20"/>
                <w:szCs w:val="20"/>
              </w:rPr>
              <w:t>trengthens the trust in m</w:t>
            </w:r>
            <w:r w:rsidR="00950875">
              <w:rPr>
                <w:rFonts w:ascii="MetaNormal-Roman" w:hAnsi="MetaNormal-Roman"/>
                <w:sz w:val="20"/>
                <w:szCs w:val="20"/>
              </w:rPr>
              <w:t>y own skills regarding the participation in patient care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rPr>
                <w:rFonts w:ascii="MetaNormal-Roman" w:hAnsi="MetaNormal-Roman"/>
                <w:sz w:val="20"/>
              </w:rPr>
            </w:pPr>
            <w:r w:rsidRPr="00950875">
              <w:rPr>
                <w:rFonts w:ascii="MetaNormal-Roman" w:hAnsi="MetaNormal-Roman"/>
                <w:sz w:val="20"/>
              </w:rPr>
              <w:t>… g</w:t>
            </w:r>
            <w:r w:rsidR="00950875" w:rsidRPr="00950875">
              <w:rPr>
                <w:rFonts w:ascii="MetaNormal-Roman" w:hAnsi="MetaNormal-Roman"/>
                <w:sz w:val="20"/>
              </w:rPr>
              <w:t>ives me confidence regarding t</w:t>
            </w:r>
            <w:r w:rsidR="00950875">
              <w:rPr>
                <w:rFonts w:ascii="MetaNormal-Roman" w:hAnsi="MetaNormal-Roman"/>
                <w:sz w:val="20"/>
              </w:rPr>
              <w:t>he communication with patients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B24AF" w:rsidRPr="00B43A4B" w:rsidTr="009B24AF">
        <w:trPr>
          <w:trHeight w:val="567"/>
        </w:trPr>
        <w:tc>
          <w:tcPr>
            <w:tcW w:w="5386" w:type="dxa"/>
            <w:vAlign w:val="center"/>
          </w:tcPr>
          <w:p w:rsidR="009B24AF" w:rsidRPr="00950875" w:rsidRDefault="009B24AF" w:rsidP="009B24AF">
            <w:pPr>
              <w:rPr>
                <w:rFonts w:ascii="MetaNormal-Roman" w:hAnsi="MetaNormal-Roman"/>
                <w:sz w:val="20"/>
              </w:rPr>
            </w:pPr>
            <w:r w:rsidRPr="00950875">
              <w:rPr>
                <w:rFonts w:ascii="MetaNormal-Roman" w:hAnsi="MetaNormal-Roman"/>
                <w:sz w:val="20"/>
              </w:rPr>
              <w:t xml:space="preserve">… </w:t>
            </w:r>
            <w:r w:rsidR="00950875" w:rsidRPr="00950875">
              <w:rPr>
                <w:rFonts w:ascii="MetaNormal-Roman" w:hAnsi="MetaNormal-Roman"/>
                <w:sz w:val="20"/>
              </w:rPr>
              <w:t>influences to what degree I</w:t>
            </w:r>
            <w:r w:rsidR="00950875">
              <w:rPr>
                <w:rFonts w:ascii="MetaNormal-Roman" w:hAnsi="MetaNormal-Roman"/>
                <w:sz w:val="20"/>
              </w:rPr>
              <w:t xml:space="preserve"> participate in the care of patients with acute respiratory tract infections</w:t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B24AF" w:rsidRPr="00B43A4B" w:rsidRDefault="009B24AF" w:rsidP="009B24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</w:tbl>
    <w:p w:rsidR="009B24AF" w:rsidRDefault="009B24AF"/>
    <w:p w:rsidR="00950875" w:rsidRDefault="00950875"/>
    <w:p w:rsidR="00950875" w:rsidRDefault="00950875"/>
    <w:tbl>
      <w:tblPr>
        <w:tblStyle w:val="Tabellenraster"/>
        <w:tblpPr w:leftFromText="141" w:rightFromText="141" w:vertAnchor="page" w:horzAnchor="margin" w:tblpXSpec="center" w:tblpY="1276"/>
        <w:tblW w:w="1048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988"/>
        <w:gridCol w:w="32"/>
      </w:tblGrid>
      <w:tr w:rsidR="00950875" w:rsidRPr="007A1AC7" w:rsidTr="00950875">
        <w:trPr>
          <w:gridAfter w:val="1"/>
          <w:wAfter w:w="32" w:type="dxa"/>
          <w:trHeight w:val="340"/>
        </w:trPr>
        <w:tc>
          <w:tcPr>
            <w:tcW w:w="10454" w:type="dxa"/>
            <w:gridSpan w:val="6"/>
            <w:shd w:val="clear" w:color="auto" w:fill="000000" w:themeFill="text1"/>
            <w:vAlign w:val="center"/>
          </w:tcPr>
          <w:p w:rsidR="00950875" w:rsidRPr="007A1AC7" w:rsidRDefault="00950875" w:rsidP="00950875">
            <w:pPr>
              <w:rPr>
                <w:rFonts w:ascii="MetaBold-Roman" w:hAnsi="MetaBold-Roman"/>
              </w:rPr>
            </w:pPr>
            <w:r>
              <w:rPr>
                <w:rFonts w:ascii="MetaBold-Roman" w:hAnsi="MetaBold-Roman"/>
              </w:rPr>
              <w:lastRenderedPageBreak/>
              <w:t>B</w:t>
            </w:r>
            <w:r w:rsidRPr="007A1AC7">
              <w:rPr>
                <w:rFonts w:ascii="MetaBold-Roman" w:hAnsi="MetaBold-Roman"/>
              </w:rPr>
              <w:t xml:space="preserve">. </w:t>
            </w:r>
            <w:r>
              <w:rPr>
                <w:rFonts w:ascii="MetaBold-Roman" w:hAnsi="MetaBold-Roman"/>
              </w:rPr>
              <w:t>Patient expectations</w:t>
            </w:r>
          </w:p>
        </w:tc>
      </w:tr>
      <w:tr w:rsidR="00950875" w:rsidRPr="00950875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737"/>
        </w:trPr>
        <w:tc>
          <w:tcPr>
            <w:tcW w:w="5386" w:type="dxa"/>
            <w:shd w:val="clear" w:color="auto" w:fill="D9D9D9" w:themeFill="background1" w:themeFillShade="D9"/>
          </w:tcPr>
          <w:p w:rsidR="00950875" w:rsidRPr="00950875" w:rsidRDefault="00950875" w:rsidP="00950875">
            <w:pPr>
              <w:rPr>
                <w:rFonts w:ascii="MetaBold-Roman" w:hAnsi="MetaBold-Roman"/>
                <w:sz w:val="20"/>
                <w:szCs w:val="20"/>
              </w:rPr>
            </w:pPr>
            <w:r w:rsidRPr="00950875">
              <w:rPr>
                <w:rFonts w:ascii="MetaBold-Roman" w:hAnsi="MetaBold-Roman"/>
                <w:sz w:val="20"/>
                <w:szCs w:val="20"/>
              </w:rPr>
              <w:t>B-1: If antibiotics are p</w:t>
            </w:r>
            <w:r>
              <w:rPr>
                <w:rFonts w:ascii="MetaBold-Roman" w:hAnsi="MetaBold-Roman"/>
                <w:sz w:val="20"/>
                <w:szCs w:val="20"/>
              </w:rPr>
              <w:t xml:space="preserve">rescribed, patients with acute respiratory tract infections think that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50875" w:rsidRPr="00C56259" w:rsidRDefault="00950875" w:rsidP="00950875">
            <w:pPr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Disagree Strongly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50875" w:rsidRPr="00C56259" w:rsidRDefault="00950875" w:rsidP="00950875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Disagree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50875" w:rsidRPr="00C56259" w:rsidRDefault="00950875" w:rsidP="00950875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50875" w:rsidRPr="00C56259" w:rsidRDefault="00950875" w:rsidP="00950875">
            <w:pPr>
              <w:jc w:val="center"/>
              <w:rPr>
                <w:rFonts w:ascii="MetaBold-Roman" w:hAnsi="MetaBold-Roman"/>
                <w:sz w:val="20"/>
                <w:szCs w:val="20"/>
              </w:rPr>
            </w:pPr>
            <w:r>
              <w:rPr>
                <w:rFonts w:ascii="MetaBold-Roman" w:hAnsi="MetaBold-Roman"/>
                <w:sz w:val="20"/>
                <w:szCs w:val="20"/>
              </w:rPr>
              <w:t>Agree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</w:tcPr>
          <w:p w:rsidR="00950875" w:rsidRPr="00950875" w:rsidRDefault="00950875" w:rsidP="00950875">
            <w:pPr>
              <w:jc w:val="center"/>
              <w:rPr>
                <w:rFonts w:ascii="MetaBold-Roman" w:hAnsi="MetaBold-Roman"/>
                <w:sz w:val="20"/>
                <w:szCs w:val="20"/>
                <w:lang w:val="de-DE"/>
              </w:rPr>
            </w:pPr>
            <w:r>
              <w:rPr>
                <w:rFonts w:ascii="MetaBold-Roman" w:hAnsi="MetaBold-Roman"/>
                <w:sz w:val="20"/>
                <w:szCs w:val="20"/>
                <w:lang w:val="de-DE"/>
              </w:rPr>
              <w:t>Agree Strongly</w:t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5386" w:type="dxa"/>
            <w:vAlign w:val="center"/>
          </w:tcPr>
          <w:p w:rsidR="00950875" w:rsidRPr="00950875" w:rsidRDefault="00950875" w:rsidP="00950875">
            <w:pPr>
              <w:rPr>
                <w:rFonts w:ascii="MetaNormal-Roman" w:hAnsi="MetaNormal-Roman"/>
                <w:sz w:val="20"/>
                <w:szCs w:val="20"/>
              </w:rPr>
            </w:pPr>
            <w:r w:rsidRPr="00950875">
              <w:rPr>
                <w:rFonts w:ascii="MetaNormal-Roman" w:hAnsi="MetaNormal-Roman"/>
                <w:sz w:val="20"/>
                <w:szCs w:val="20"/>
              </w:rPr>
              <w:t>… the duration of</w:t>
            </w:r>
            <w:r>
              <w:rPr>
                <w:rFonts w:ascii="MetaNormal-Roman" w:hAnsi="MetaNormal-Roman"/>
                <w:sz w:val="20"/>
                <w:szCs w:val="20"/>
              </w:rPr>
              <w:t xml:space="preserve"> consultation is reduced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vAlign w:val="center"/>
          </w:tcPr>
          <w:p w:rsidR="00950875" w:rsidRPr="00950875" w:rsidRDefault="00950875" w:rsidP="00950875">
            <w:pPr>
              <w:rPr>
                <w:rFonts w:ascii="MetaNormal-Roman" w:hAnsi="MetaNormal-Roman"/>
                <w:sz w:val="20"/>
                <w:szCs w:val="20"/>
              </w:rPr>
            </w:pPr>
            <w:r w:rsidRPr="005035E5">
              <w:rPr>
                <w:rFonts w:ascii="MetaNormal-Roman" w:hAnsi="MetaNormal-Roman"/>
                <w:sz w:val="20"/>
                <w:lang w:val="en-US"/>
              </w:rPr>
              <w:t xml:space="preserve">... </w:t>
            </w:r>
            <w:r w:rsidRPr="00950875">
              <w:rPr>
                <w:rFonts w:ascii="MetaNormal-Roman" w:hAnsi="MetaNormal-Roman"/>
                <w:sz w:val="20"/>
              </w:rPr>
              <w:t>only one visit in p</w:t>
            </w:r>
            <w:r>
              <w:rPr>
                <w:rFonts w:ascii="MetaNormal-Roman" w:hAnsi="MetaNormal-Roman"/>
                <w:sz w:val="20"/>
              </w:rPr>
              <w:t>ractice is necessary in respect to the current infection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5386" w:type="dxa"/>
            <w:vAlign w:val="center"/>
          </w:tcPr>
          <w:p w:rsidR="00950875" w:rsidRPr="0062032B" w:rsidRDefault="00950875" w:rsidP="00950875">
            <w:pPr>
              <w:rPr>
                <w:rFonts w:ascii="MetaNormal-Roman" w:hAnsi="MetaNormal-Roman"/>
                <w:sz w:val="20"/>
                <w:szCs w:val="20"/>
              </w:rPr>
            </w:pPr>
            <w:r w:rsidRPr="005035E5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... </w:t>
            </w:r>
            <w:r w:rsidR="0062032B" w:rsidRPr="0062032B">
              <w:rPr>
                <w:rFonts w:ascii="MetaNormal-Roman" w:hAnsi="MetaNormal-Roman"/>
                <w:sz w:val="20"/>
                <w:szCs w:val="20"/>
              </w:rPr>
              <w:t>their symptoms are alleviated f</w:t>
            </w:r>
            <w:r w:rsidR="0062032B">
              <w:rPr>
                <w:rFonts w:ascii="MetaNormal-Roman" w:hAnsi="MetaNormal-Roman"/>
                <w:sz w:val="20"/>
                <w:szCs w:val="20"/>
              </w:rPr>
              <w:t>aster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5386" w:type="dxa"/>
            <w:vAlign w:val="center"/>
          </w:tcPr>
          <w:p w:rsidR="00950875" w:rsidRPr="0062032B" w:rsidRDefault="00950875" w:rsidP="00950875">
            <w:pPr>
              <w:rPr>
                <w:rFonts w:ascii="MetaNormal-Roman" w:hAnsi="MetaNormal-Roman"/>
                <w:sz w:val="20"/>
                <w:szCs w:val="20"/>
              </w:rPr>
            </w:pPr>
            <w:r w:rsidRPr="0062032B">
              <w:rPr>
                <w:rFonts w:ascii="MetaNormal-Roman" w:hAnsi="MetaNormal-Roman"/>
                <w:sz w:val="20"/>
                <w:szCs w:val="20"/>
              </w:rPr>
              <w:t xml:space="preserve">… </w:t>
            </w:r>
            <w:r w:rsidR="0062032B" w:rsidRPr="0062032B">
              <w:rPr>
                <w:rFonts w:ascii="MetaNormal-Roman" w:hAnsi="MetaNormal-Roman"/>
                <w:sz w:val="20"/>
                <w:szCs w:val="20"/>
              </w:rPr>
              <w:t>they can go back to work faster</w:t>
            </w:r>
            <w:r w:rsidRPr="0062032B">
              <w:rPr>
                <w:rFonts w:ascii="MetaNormal-Roman" w:hAnsi="MetaNormal-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5386" w:type="dxa"/>
            <w:vAlign w:val="center"/>
          </w:tcPr>
          <w:p w:rsidR="00950875" w:rsidRPr="0062032B" w:rsidRDefault="00950875" w:rsidP="00950875">
            <w:pPr>
              <w:rPr>
                <w:rFonts w:ascii="MetaNormal-Roman" w:hAnsi="MetaNormal-Roman"/>
                <w:sz w:val="20"/>
              </w:rPr>
            </w:pPr>
            <w:r w:rsidRPr="0062032B">
              <w:rPr>
                <w:rFonts w:ascii="MetaNormal-Roman" w:hAnsi="MetaNormal-Roman"/>
                <w:sz w:val="20"/>
              </w:rPr>
              <w:t xml:space="preserve">… </w:t>
            </w:r>
            <w:r w:rsidR="0062032B" w:rsidRPr="0062032B">
              <w:rPr>
                <w:rFonts w:ascii="MetaNormal-Roman" w:hAnsi="MetaNormal-Roman"/>
                <w:sz w:val="20"/>
              </w:rPr>
              <w:t>they need antibiotics in t</w:t>
            </w:r>
            <w:r w:rsidR="0062032B">
              <w:rPr>
                <w:rFonts w:ascii="MetaNormal-Roman" w:hAnsi="MetaNormal-Roman"/>
                <w:sz w:val="20"/>
              </w:rPr>
              <w:t>he next infection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035E5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r>
            <w:r w:rsidR="005035E5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separate"/>
            </w: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5386" w:type="dxa"/>
            <w:vAlign w:val="center"/>
          </w:tcPr>
          <w:p w:rsidR="00950875" w:rsidRPr="0062032B" w:rsidRDefault="00950875" w:rsidP="00950875">
            <w:pPr>
              <w:rPr>
                <w:rFonts w:ascii="MetaNormal-Roman" w:hAnsi="MetaNormal-Roman"/>
                <w:sz w:val="20"/>
              </w:rPr>
            </w:pPr>
            <w:r w:rsidRPr="0062032B">
              <w:rPr>
                <w:rFonts w:ascii="MetaNormal-Roman" w:hAnsi="MetaNormal-Roman"/>
                <w:sz w:val="20"/>
                <w:szCs w:val="20"/>
              </w:rPr>
              <w:t xml:space="preserve">… </w:t>
            </w:r>
            <w:r w:rsidR="0062032B" w:rsidRPr="0062032B">
              <w:rPr>
                <w:rFonts w:ascii="MetaNormal-Roman" w:hAnsi="MetaNormal-Roman"/>
                <w:sz w:val="20"/>
                <w:szCs w:val="20"/>
              </w:rPr>
              <w:t>they can be satisfied w</w:t>
            </w:r>
            <w:r w:rsidR="0062032B">
              <w:rPr>
                <w:rFonts w:ascii="MetaNormal-Roman" w:hAnsi="MetaNormal-Roman"/>
                <w:sz w:val="20"/>
                <w:szCs w:val="20"/>
              </w:rPr>
              <w:t>ith the medical treatment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vAlign w:val="center"/>
          </w:tcPr>
          <w:p w:rsidR="00950875" w:rsidRPr="0062032B" w:rsidRDefault="00950875" w:rsidP="00950875">
            <w:pPr>
              <w:rPr>
                <w:rFonts w:ascii="MetaNormal-Roman" w:hAnsi="MetaNormal-Roman"/>
                <w:sz w:val="20"/>
                <w:szCs w:val="20"/>
              </w:rPr>
            </w:pPr>
            <w:r w:rsidRPr="0062032B">
              <w:rPr>
                <w:rFonts w:ascii="MetaNormal-Roman" w:hAnsi="MetaNormal-Roman"/>
                <w:sz w:val="20"/>
                <w:szCs w:val="20"/>
              </w:rPr>
              <w:t xml:space="preserve">… </w:t>
            </w:r>
            <w:r w:rsidR="0062032B" w:rsidRPr="0062032B">
              <w:rPr>
                <w:rFonts w:ascii="MetaNormal-Roman" w:hAnsi="MetaNormal-Roman"/>
                <w:sz w:val="20"/>
                <w:szCs w:val="20"/>
              </w:rPr>
              <w:t>they should better go t</w:t>
            </w:r>
            <w:r w:rsidR="0062032B">
              <w:rPr>
                <w:rFonts w:ascii="MetaNormal-Roman" w:hAnsi="MetaNormal-Roman"/>
                <w:sz w:val="20"/>
                <w:szCs w:val="20"/>
              </w:rPr>
              <w:t>o a physician who does not prescribe antibiotics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950875" w:rsidRPr="00B43A4B" w:rsidTr="0095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vAlign w:val="center"/>
          </w:tcPr>
          <w:p w:rsidR="00950875" w:rsidRPr="0062032B" w:rsidRDefault="00950875" w:rsidP="00950875">
            <w:pPr>
              <w:rPr>
                <w:rFonts w:ascii="MetaNormal-Roman" w:hAnsi="MetaNormal-Roman"/>
                <w:sz w:val="20"/>
                <w:szCs w:val="20"/>
              </w:rPr>
            </w:pPr>
            <w:r w:rsidRPr="005035E5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... </w:t>
            </w:r>
            <w:r w:rsidR="0062032B" w:rsidRPr="0062032B">
              <w:rPr>
                <w:rFonts w:ascii="MetaNormal-Roman" w:hAnsi="MetaNormal-Roman"/>
                <w:sz w:val="20"/>
                <w:szCs w:val="20"/>
              </w:rPr>
              <w:t>they should better go t</w:t>
            </w:r>
            <w:r w:rsidR="0062032B">
              <w:rPr>
                <w:rFonts w:ascii="MetaNormal-Roman" w:hAnsi="MetaNormal-Roman"/>
                <w:sz w:val="20"/>
                <w:szCs w:val="20"/>
              </w:rPr>
              <w:t>o an alternative practitioner who does not prescribe antibiotics</w:t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:rsidR="00950875" w:rsidRPr="00B43A4B" w:rsidRDefault="00950875" w:rsidP="00950875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</w:r>
            <w:r w:rsidR="005035E5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  <w:r>
              <w:rPr>
                <w:rFonts w:ascii="MetaNormal-Roman" w:hAnsi="MetaNormal-Roman" w:cs="Arial"/>
                <w:sz w:val="20"/>
                <w:szCs w:val="20"/>
              </w:rPr>
              <w:t xml:space="preserve"> </w:t>
            </w:r>
          </w:p>
        </w:tc>
      </w:tr>
    </w:tbl>
    <w:p w:rsidR="00950875" w:rsidRPr="009B24AF" w:rsidRDefault="00950875"/>
    <w:sectPr w:rsidR="00950875" w:rsidRPr="009B2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51C5"/>
    <w:multiLevelType w:val="hybridMultilevel"/>
    <w:tmpl w:val="A0CC459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700B8B"/>
    <w:multiLevelType w:val="hybridMultilevel"/>
    <w:tmpl w:val="9154C7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F"/>
    <w:rsid w:val="005035E5"/>
    <w:rsid w:val="00593494"/>
    <w:rsid w:val="0062032B"/>
    <w:rsid w:val="00761BEE"/>
    <w:rsid w:val="00950875"/>
    <w:rsid w:val="009B24AF"/>
    <w:rsid w:val="009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E57F"/>
  <w15:chartTrackingRefBased/>
  <w15:docId w15:val="{498E7BAC-94B5-45B9-9905-0DE2792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494"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4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4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494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3494"/>
    <w:rPr>
      <w:rFonts w:ascii="Times New Roman" w:eastAsiaTheme="majorEastAsia" w:hAnsi="Times New Roman" w:cstheme="majorBidi"/>
      <w:color w:val="000000" w:themeColor="tex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494"/>
    <w:rPr>
      <w:rFonts w:ascii="Times New Roman" w:eastAsiaTheme="majorEastAsia" w:hAnsi="Times New Roman" w:cstheme="majorBidi"/>
      <w:color w:val="000000" w:themeColor="text1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494"/>
    <w:rPr>
      <w:rFonts w:ascii="Times New Roman" w:eastAsiaTheme="majorEastAsia" w:hAnsi="Times New Roman" w:cstheme="majorBidi"/>
      <w:i/>
      <w:iCs/>
      <w:color w:val="000000" w:themeColor="text1"/>
      <w:sz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593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349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enraster">
    <w:name w:val="Table Grid"/>
    <w:basedOn w:val="NormaleTabelle"/>
    <w:uiPriority w:val="59"/>
    <w:rsid w:val="009B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9B24AF"/>
    <w:pPr>
      <w:spacing w:after="200" w:line="240" w:lineRule="auto"/>
    </w:pPr>
    <w:rPr>
      <w:rFonts w:ascii="Arial" w:hAnsi="Arial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24AF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9B24AF"/>
    <w:pPr>
      <w:spacing w:after="200" w:line="276" w:lineRule="auto"/>
      <w:ind w:lef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560CCB78</Template>
  <TotalTime>0</TotalTime>
  <Pages>3</Pages>
  <Words>1060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Lukas</dc:creator>
  <cp:keywords/>
  <dc:description/>
  <cp:lastModifiedBy>Poß-Doering, Regina</cp:lastModifiedBy>
  <cp:revision>3</cp:revision>
  <dcterms:created xsi:type="dcterms:W3CDTF">2020-07-08T07:54:00Z</dcterms:created>
  <dcterms:modified xsi:type="dcterms:W3CDTF">2020-07-09T07:54:00Z</dcterms:modified>
</cp:coreProperties>
</file>