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D" w:rsidRPr="003063AA" w:rsidRDefault="00C6075D" w:rsidP="00C6075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63AA">
        <w:rPr>
          <w:rFonts w:ascii="Times New Roman" w:hAnsi="Times New Roman"/>
          <w:b/>
          <w:bCs/>
          <w:sz w:val="24"/>
          <w:szCs w:val="24"/>
        </w:rPr>
        <w:t>Supplementary Material</w:t>
      </w:r>
    </w:p>
    <w:p w:rsidR="00C6075D" w:rsidRPr="003063AA" w:rsidRDefault="00C6075D" w:rsidP="00C6075D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75D" w:rsidRPr="003063AA" w:rsidRDefault="00C6075D" w:rsidP="00C6075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63AA">
        <w:rPr>
          <w:rFonts w:ascii="Times New Roman" w:hAnsi="Times New Roman"/>
          <w:b/>
          <w:bCs/>
          <w:sz w:val="24"/>
          <w:szCs w:val="24"/>
        </w:rPr>
        <w:t xml:space="preserve">Supplementary file 1: </w:t>
      </w:r>
      <w:r w:rsidRPr="003063AA">
        <w:rPr>
          <w:rFonts w:ascii="Times New Roman" w:hAnsi="Times New Roman"/>
          <w:sz w:val="24"/>
          <w:szCs w:val="24"/>
        </w:rPr>
        <w:t>Postpartum questionnaire.</w:t>
      </w:r>
    </w:p>
    <w:p w:rsidR="00C6075D" w:rsidRPr="003063AA" w:rsidRDefault="00C6075D" w:rsidP="00C6075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6075D" w:rsidRPr="003063AA" w:rsidRDefault="00C6075D" w:rsidP="00C6075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063AA">
        <w:rPr>
          <w:rFonts w:ascii="Times New Roman" w:hAnsi="Times New Roman"/>
          <w:b/>
          <w:bCs/>
          <w:sz w:val="24"/>
          <w:szCs w:val="24"/>
        </w:rPr>
        <w:t xml:space="preserve">Supplementary file 2: </w:t>
      </w:r>
      <w:r w:rsidRPr="003063AA">
        <w:rPr>
          <w:rFonts w:ascii="Times New Roman" w:hAnsi="Times New Roman"/>
          <w:sz w:val="24"/>
          <w:szCs w:val="24"/>
        </w:rPr>
        <w:t>Multiple imputations</w:t>
      </w:r>
    </w:p>
    <w:p w:rsidR="00624CAF" w:rsidRPr="00C6075D" w:rsidRDefault="00C6075D" w:rsidP="00C6075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063AA">
        <w:rPr>
          <w:rFonts w:ascii="Times New Roman" w:hAnsi="Times New Roman"/>
          <w:b/>
          <w:bCs/>
          <w:sz w:val="24"/>
          <w:szCs w:val="24"/>
        </w:rPr>
        <w:t xml:space="preserve">Table S1. </w:t>
      </w:r>
      <w:proofErr w:type="spellStart"/>
      <w:r w:rsidRPr="003063AA">
        <w:rPr>
          <w:rFonts w:ascii="Times New Roman" w:hAnsi="Times New Roman"/>
          <w:sz w:val="24"/>
          <w:szCs w:val="24"/>
        </w:rPr>
        <w:t>Missingness</w:t>
      </w:r>
      <w:proofErr w:type="spellEnd"/>
      <w:r w:rsidRPr="003063AA">
        <w:rPr>
          <w:rFonts w:ascii="Times New Roman" w:hAnsi="Times New Roman"/>
          <w:sz w:val="24"/>
          <w:szCs w:val="24"/>
        </w:rPr>
        <w:t xml:space="preserve"> among variables used in the multiple imputation models. </w:t>
      </w:r>
      <w:bookmarkStart w:id="0" w:name="_GoBack"/>
      <w:bookmarkEnd w:id="0"/>
    </w:p>
    <w:sectPr w:rsidR="00624CAF" w:rsidRPr="00C6075D" w:rsidSect="00732AC6">
      <w:footerReference w:type="default" r:id="rId4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4E" w:rsidRDefault="00C6075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C6075D">
      <w:rPr>
        <w:noProof/>
        <w:lang w:val="pt-BR"/>
      </w:rPr>
      <w:t>1</w:t>
    </w:r>
    <w:r>
      <w:fldChar w:fldCharType="end"/>
    </w:r>
  </w:p>
  <w:p w:rsidR="009D074E" w:rsidRDefault="00C607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D"/>
    <w:rsid w:val="00624CAF"/>
    <w:rsid w:val="00C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1D35"/>
  <w15:chartTrackingRefBased/>
  <w15:docId w15:val="{3D6A3D86-CA64-4137-BA01-8A58BC8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5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5D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6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Springer Nature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2020-07-27T02:55:00Z</dcterms:created>
  <dcterms:modified xsi:type="dcterms:W3CDTF">2020-07-27T02:55:00Z</dcterms:modified>
</cp:coreProperties>
</file>