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FA" w:rsidRPr="002D09BB" w:rsidRDefault="004A36FA" w:rsidP="004A36FA">
      <w:pPr>
        <w:spacing w:line="360" w:lineRule="auto"/>
        <w:ind w:left="402" w:hangingChars="200" w:hanging="402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2D09BB">
        <w:rPr>
          <w:rFonts w:ascii="Times New Roman" w:hAnsi="Times New Roman" w:cs="Times New Roman"/>
          <w:b/>
          <w:bCs/>
          <w:sz w:val="20"/>
          <w:szCs w:val="20"/>
        </w:rPr>
        <w:t>Attachment information of Fig.6SE:</w:t>
      </w:r>
    </w:p>
    <w:bookmarkEnd w:id="0"/>
    <w:p w:rsidR="004A36FA" w:rsidRPr="002D09BB" w:rsidRDefault="004A36FA" w:rsidP="004A36F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D09BB">
        <w:rPr>
          <w:rFonts w:ascii="Times New Roman" w:hAnsi="Times New Roman" w:cs="Times New Roman"/>
          <w:sz w:val="20"/>
          <w:szCs w:val="20"/>
        </w:rPr>
        <w:t>35S:</w:t>
      </w:r>
      <w:r w:rsidRPr="002D09BB">
        <w:rPr>
          <w:rFonts w:ascii="Times New Roman" w:hAnsi="Times New Roman" w:cs="Times New Roman"/>
          <w:i/>
          <w:iCs/>
          <w:sz w:val="20"/>
          <w:szCs w:val="20"/>
        </w:rPr>
        <w:t xml:space="preserve"> STARD5</w:t>
      </w:r>
      <w:r w:rsidRPr="002D09BB">
        <w:rPr>
          <w:rFonts w:ascii="Times New Roman" w:hAnsi="Times New Roman" w:cs="Times New Roman"/>
          <w:sz w:val="20"/>
          <w:szCs w:val="20"/>
        </w:rPr>
        <w:t>: FLAG The sequence of primers detected by ‘Micro Tom’ tomato is as follows: the length of the amplified fragment is 365 bp, Tm=56 ℃</w:t>
      </w:r>
    </w:p>
    <w:p w:rsidR="004A36FA" w:rsidRPr="002D09BB" w:rsidRDefault="004A36FA" w:rsidP="004A36FA">
      <w:pPr>
        <w:spacing w:line="360" w:lineRule="auto"/>
        <w:ind w:left="400" w:hangingChars="200" w:hanging="400"/>
        <w:rPr>
          <w:rFonts w:ascii="Times New Roman" w:hAnsi="Times New Roman" w:cs="Times New Roman"/>
          <w:sz w:val="20"/>
          <w:szCs w:val="20"/>
        </w:rPr>
      </w:pPr>
      <w:r w:rsidRPr="002D09BB">
        <w:rPr>
          <w:rFonts w:ascii="Times New Roman" w:hAnsi="Times New Roman" w:cs="Times New Roman"/>
          <w:sz w:val="20"/>
          <w:szCs w:val="20"/>
        </w:rPr>
        <w:t>35S-F：TGACGCACAATCCCACTATC</w:t>
      </w:r>
    </w:p>
    <w:p w:rsidR="004A36FA" w:rsidRPr="002D09BB" w:rsidRDefault="004A36FA" w:rsidP="004A36FA">
      <w:pPr>
        <w:spacing w:line="360" w:lineRule="auto"/>
        <w:ind w:left="400" w:hangingChars="200" w:hanging="400"/>
        <w:rPr>
          <w:rFonts w:ascii="Times New Roman" w:hAnsi="Times New Roman" w:cs="Times New Roman"/>
          <w:sz w:val="20"/>
          <w:szCs w:val="20"/>
        </w:rPr>
      </w:pPr>
      <w:r w:rsidRPr="002D09BB">
        <w:rPr>
          <w:rFonts w:ascii="Times New Roman" w:hAnsi="Times New Roman" w:cs="Times New Roman"/>
          <w:i/>
          <w:iCs/>
          <w:sz w:val="20"/>
          <w:szCs w:val="20"/>
        </w:rPr>
        <w:t>STARD5</w:t>
      </w:r>
      <w:r w:rsidRPr="002D09BB">
        <w:rPr>
          <w:rFonts w:ascii="Times New Roman" w:hAnsi="Times New Roman" w:cs="Times New Roman"/>
          <w:sz w:val="20"/>
          <w:szCs w:val="20"/>
        </w:rPr>
        <w:t>-R：CGATGGTAGCGCTTCTTCTT</w:t>
      </w:r>
    </w:p>
    <w:p w:rsidR="004A36FA" w:rsidRPr="002D09BB" w:rsidRDefault="004A36FA" w:rsidP="004A36FA">
      <w:pPr>
        <w:spacing w:line="360" w:lineRule="auto"/>
        <w:ind w:left="400" w:hangingChars="200" w:hanging="400"/>
        <w:rPr>
          <w:rFonts w:ascii="Times New Roman" w:hAnsi="Times New Roman" w:cs="Times New Roman"/>
          <w:sz w:val="20"/>
          <w:szCs w:val="20"/>
        </w:rPr>
      </w:pPr>
      <w:r w:rsidRPr="002D09BB">
        <w:rPr>
          <w:rFonts w:ascii="Times New Roman" w:hAnsi="Times New Roman" w:cs="Times New Roman"/>
          <w:sz w:val="20"/>
          <w:szCs w:val="20"/>
        </w:rPr>
        <w:t>35S:</w:t>
      </w:r>
      <w:r w:rsidRPr="002D09BB">
        <w:rPr>
          <w:rFonts w:ascii="Times New Roman" w:hAnsi="Times New Roman" w:cs="Times New Roman"/>
          <w:i/>
          <w:iCs/>
          <w:sz w:val="20"/>
          <w:szCs w:val="20"/>
        </w:rPr>
        <w:t xml:space="preserve"> STARD5</w:t>
      </w:r>
      <w:r w:rsidRPr="002D09BB">
        <w:rPr>
          <w:rFonts w:ascii="Times New Roman" w:hAnsi="Times New Roman" w:cs="Times New Roman"/>
          <w:sz w:val="20"/>
          <w:szCs w:val="20"/>
        </w:rPr>
        <w:t>: FLAG Detect the target fragment sequence：</w:t>
      </w:r>
    </w:p>
    <w:p w:rsidR="004A36FA" w:rsidRPr="002D09BB" w:rsidRDefault="004A36FA" w:rsidP="004A36F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D09BB">
        <w:rPr>
          <w:rFonts w:ascii="Times New Roman" w:hAnsi="Times New Roman" w:cs="Times New Roman"/>
          <w:sz w:val="20"/>
          <w:szCs w:val="20"/>
        </w:rPr>
        <w:t>TGACGCACAATCCCACTATCCTTCGCAAGACCCTTCCTCTATATAAGGAAGTTCATTTCATTTGGAGAGGACACGCTCGAGATGCCGGCAGGAATTATGATTCCGGCGACCCATATGCCGTCAATGATGGGAAGAAATGGGAATGTTGCTGCTTATGGATCTTCCTCAGGACTCAGTCTTGGCCAGCCAAATATGATGGACGGCCAGCTTCACCCACTCGACATGACTCAAAACACATCGGAAAGTGAAATCGCCAGGCTCAGAGAGGATGATTTTGACAGCAAATCTGGCAGTGAAAACCATGAAGGTGCCTCCGGAGATGACCAAGATCCCAACCAACGCCCCAAGAAGAAGCGCTACCATCG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938"/>
      </w:tblGrid>
      <w:tr w:rsidR="004A36FA" w:rsidRPr="002D09BB" w:rsidTr="00B11020">
        <w:trPr>
          <w:jc w:val="center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Component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</w:p>
        </w:tc>
      </w:tr>
      <w:tr w:rsidR="004A36FA" w:rsidRPr="002D09BB" w:rsidTr="00B11020">
        <w:trPr>
          <w:jc w:val="center"/>
        </w:trPr>
        <w:tc>
          <w:tcPr>
            <w:tcW w:w="3938" w:type="dxa"/>
            <w:tcBorders>
              <w:top w:val="single" w:sz="4" w:space="0" w:color="auto"/>
            </w:tcBorders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Unpurified Lysate</w:t>
            </w: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4A36FA" w:rsidRPr="002D09BB" w:rsidRDefault="004A36FA" w:rsidP="00B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Variable (≤4 μl)</w:t>
            </w:r>
          </w:p>
        </w:tc>
      </w:tr>
      <w:tr w:rsidR="004A36FA" w:rsidRPr="002D09BB" w:rsidTr="00B11020">
        <w:trPr>
          <w:jc w:val="center"/>
        </w:trPr>
        <w:tc>
          <w:tcPr>
            <w:tcW w:w="3938" w:type="dxa"/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Forword Primer(10μM)</w:t>
            </w:r>
          </w:p>
        </w:tc>
        <w:tc>
          <w:tcPr>
            <w:tcW w:w="3938" w:type="dxa"/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1μl</w:t>
            </w:r>
          </w:p>
        </w:tc>
      </w:tr>
      <w:tr w:rsidR="004A36FA" w:rsidRPr="002D09BB" w:rsidTr="00B11020">
        <w:trPr>
          <w:jc w:val="center"/>
        </w:trPr>
        <w:tc>
          <w:tcPr>
            <w:tcW w:w="3938" w:type="dxa"/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Reverse Primer(10μM)</w:t>
            </w:r>
          </w:p>
        </w:tc>
        <w:tc>
          <w:tcPr>
            <w:tcW w:w="3938" w:type="dxa"/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1μl</w:t>
            </w:r>
          </w:p>
        </w:tc>
      </w:tr>
      <w:tr w:rsidR="004A36FA" w:rsidRPr="002D09BB" w:rsidTr="00B11020">
        <w:trPr>
          <w:jc w:val="center"/>
        </w:trPr>
        <w:tc>
          <w:tcPr>
            <w:tcW w:w="3938" w:type="dxa"/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2×TransDirect PCR SuperMix(+dye)</w:t>
            </w:r>
          </w:p>
        </w:tc>
        <w:tc>
          <w:tcPr>
            <w:tcW w:w="3938" w:type="dxa"/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10μl</w:t>
            </w:r>
          </w:p>
        </w:tc>
      </w:tr>
      <w:tr w:rsidR="004A36FA" w:rsidRPr="002D09BB" w:rsidTr="00B11020">
        <w:trPr>
          <w:jc w:val="center"/>
        </w:trPr>
        <w:tc>
          <w:tcPr>
            <w:tcW w:w="3938" w:type="dxa"/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ddH2O</w:t>
            </w:r>
          </w:p>
        </w:tc>
        <w:tc>
          <w:tcPr>
            <w:tcW w:w="3938" w:type="dxa"/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4μl</w:t>
            </w:r>
          </w:p>
        </w:tc>
      </w:tr>
      <w:tr w:rsidR="004A36FA" w:rsidRPr="006A6F34" w:rsidTr="00B11020">
        <w:trPr>
          <w:jc w:val="center"/>
        </w:trPr>
        <w:tc>
          <w:tcPr>
            <w:tcW w:w="3938" w:type="dxa"/>
          </w:tcPr>
          <w:p w:rsidR="004A36FA" w:rsidRPr="002D09BB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Total volume</w:t>
            </w:r>
          </w:p>
        </w:tc>
        <w:tc>
          <w:tcPr>
            <w:tcW w:w="3938" w:type="dxa"/>
          </w:tcPr>
          <w:p w:rsidR="004A36FA" w:rsidRPr="006A6F34" w:rsidRDefault="004A36FA" w:rsidP="00B110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BB">
              <w:rPr>
                <w:rFonts w:ascii="Times New Roman" w:hAnsi="Times New Roman" w:cs="Times New Roman"/>
                <w:sz w:val="20"/>
                <w:szCs w:val="20"/>
              </w:rPr>
              <w:t>20μl</w:t>
            </w:r>
          </w:p>
        </w:tc>
      </w:tr>
    </w:tbl>
    <w:p w:rsidR="00B35325" w:rsidRDefault="00B35325"/>
    <w:sectPr w:rsidR="00B3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A"/>
    <w:rsid w:val="004A36FA"/>
    <w:rsid w:val="00B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2C5E8-D4C3-450B-AC6E-8A3CD2A9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F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6F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Bhambure, Vijay</dc:creator>
  <cp:keywords/>
  <dc:description/>
  <cp:lastModifiedBy>Bhambure, Vijay</cp:lastModifiedBy>
  <cp:revision>1</cp:revision>
  <dcterms:created xsi:type="dcterms:W3CDTF">2021-04-19T08:13:00Z</dcterms:created>
  <dcterms:modified xsi:type="dcterms:W3CDTF">2021-04-19T08:14:00Z</dcterms:modified>
</cp:coreProperties>
</file>