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14" w:rsidRPr="003D1318" w:rsidRDefault="007953C4" w:rsidP="003D1318">
      <w:pPr>
        <w:jc w:val="left"/>
        <w:rPr>
          <w:rFonts w:ascii="Times New Roman" w:hAnsi="Times New Roman" w:cs="Times New Roman"/>
          <w:sz w:val="18"/>
          <w:szCs w:val="18"/>
        </w:rPr>
      </w:pPr>
      <w:r w:rsidRPr="003D1318">
        <w:rPr>
          <w:rFonts w:ascii="Times New Roman" w:hAnsi="Times New Roman" w:cs="Times New Roman"/>
          <w:sz w:val="18"/>
          <w:szCs w:val="18"/>
        </w:rPr>
        <w:t>Table S1 Prognosis results of IRF4 in various cancers from PrognoScan</w:t>
      </w:r>
      <w:r w:rsidR="003D1318" w:rsidRPr="003D1318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tbl>
      <w:tblPr>
        <w:tblW w:w="851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548"/>
        <w:gridCol w:w="864"/>
        <w:gridCol w:w="960"/>
        <w:gridCol w:w="684"/>
        <w:gridCol w:w="1146"/>
        <w:gridCol w:w="1701"/>
      </w:tblGrid>
      <w:tr w:rsidR="006B5414" w:rsidRPr="003D1318" w:rsidTr="00B12ECA">
        <w:trPr>
          <w:trHeight w:val="288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Dataset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Cancer type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Endpoint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Probe ID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Cox P-value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HR(95%CI)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GSE5287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Bladder cancer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216987_at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0.03866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0.01[0.00-0.80]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GSE16131-GPL96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Follicular lymphoma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216987_at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0.036208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1.17[1.01-1.36]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GSE2034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Breast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DMFS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204562_at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286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0.000479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0.52[0.36-0.75]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GSE4922-GPL96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Breast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DFS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216986_s_at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0.009298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0.45[0.25-0.82]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GSE2990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Breast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RFS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216986_s_at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0.012348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0.12[0.02-0.63]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GSE2990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Breast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DMFS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204562_at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0.012973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0.17[0.04-0.69]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GSE2990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Breast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DMFS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0.023307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0.07[0.01-0.70]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GSE17536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Colorectal caner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DSS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216986_s_at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0.008314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0.11[0.02-0.57]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GSE17536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Colorectal caner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DSS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204562_at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0.044124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0.34[0.12-0.97]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GSE17536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Colorectal caner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0.001258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0.1[0.02-0.40]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GSE17536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Colorectal caner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DFS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216986_s_at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0.030461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0.09[0.01-0.80]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GSE17537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Colorectal caner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216986_s_at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0.035254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0.06[0.00-0.83]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GSE17537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Colorectal caner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DFS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216986_s_at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0.017717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0.05[0.00-0.59]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Jacob-00182-CANDF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Lung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204562_at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0.034811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0.48[0.24-0.95]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Jacob-00182-HLM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Lung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216987_at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0.005221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0.37[0.18-0.74]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GSE31210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Lung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204562_at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0.036677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0.52[0.21-0.94]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GSE8894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Lung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RFS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216987_at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0.031702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0.01[0.00-0.68]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DUKE-OC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Ovarian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216987_at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0.031338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1.68[1.05-2.69]</w:t>
            </w:r>
          </w:p>
        </w:tc>
      </w:tr>
      <w:tr w:rsidR="006B5414" w:rsidRPr="003D1318" w:rsidTr="00B12ECA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DUKE-OC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Ovarian cancer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216986_s_at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114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0.031207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14" w:rsidRPr="003D1318" w:rsidRDefault="007953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13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8.07[1.21-53.91]</w:t>
            </w:r>
          </w:p>
        </w:tc>
      </w:tr>
    </w:tbl>
    <w:p w:rsidR="006B5414" w:rsidRPr="003D1318" w:rsidRDefault="007953C4">
      <w:pPr>
        <w:rPr>
          <w:rFonts w:ascii="Times New Roman" w:hAnsi="Times New Roman" w:cs="Times New Roman"/>
          <w:sz w:val="18"/>
          <w:szCs w:val="18"/>
        </w:rPr>
      </w:pPr>
      <w:r w:rsidRPr="003D1318">
        <w:rPr>
          <w:rFonts w:ascii="Times New Roman" w:hAnsi="Times New Roman" w:cs="Times New Roman"/>
          <w:sz w:val="18"/>
          <w:szCs w:val="18"/>
        </w:rPr>
        <w:t>OS</w:t>
      </w:r>
      <w:r w:rsidR="00B12ECA">
        <w:rPr>
          <w:rFonts w:ascii="Times New Roman" w:hAnsi="Times New Roman" w:cs="Times New Roman"/>
          <w:sz w:val="18"/>
          <w:szCs w:val="18"/>
        </w:rPr>
        <w:t xml:space="preserve">, </w:t>
      </w:r>
      <w:r w:rsidRPr="003D1318">
        <w:rPr>
          <w:rFonts w:ascii="Times New Roman" w:hAnsi="Times New Roman" w:cs="Times New Roman"/>
          <w:sz w:val="18"/>
          <w:szCs w:val="18"/>
        </w:rPr>
        <w:t>overall survival</w:t>
      </w:r>
      <w:r w:rsidR="00B12ECA">
        <w:rPr>
          <w:rFonts w:ascii="Times New Roman" w:hAnsi="Times New Roman" w:cs="Times New Roman"/>
          <w:sz w:val="18"/>
          <w:szCs w:val="18"/>
        </w:rPr>
        <w:t xml:space="preserve">; </w:t>
      </w:r>
      <w:r w:rsidRPr="003D1318">
        <w:rPr>
          <w:rFonts w:ascii="Times New Roman" w:hAnsi="Times New Roman" w:cs="Times New Roman"/>
          <w:sz w:val="18"/>
          <w:szCs w:val="18"/>
        </w:rPr>
        <w:t>DMFS</w:t>
      </w:r>
      <w:r w:rsidR="00B12ECA">
        <w:rPr>
          <w:rFonts w:ascii="Times New Roman" w:hAnsi="Times New Roman" w:cs="Times New Roman"/>
          <w:sz w:val="18"/>
          <w:szCs w:val="18"/>
        </w:rPr>
        <w:t xml:space="preserve">, </w:t>
      </w:r>
      <w:r w:rsidRPr="003D1318">
        <w:rPr>
          <w:rFonts w:ascii="Times New Roman" w:hAnsi="Times New Roman" w:cs="Times New Roman"/>
          <w:sz w:val="18"/>
          <w:szCs w:val="18"/>
        </w:rPr>
        <w:t>distant metastasis free survival</w:t>
      </w:r>
      <w:r w:rsidR="00B12ECA">
        <w:rPr>
          <w:rFonts w:ascii="Times New Roman" w:hAnsi="Times New Roman" w:cs="Times New Roman"/>
          <w:sz w:val="18"/>
          <w:szCs w:val="18"/>
        </w:rPr>
        <w:t xml:space="preserve">; </w:t>
      </w:r>
      <w:r w:rsidRPr="003D1318">
        <w:rPr>
          <w:rFonts w:ascii="Times New Roman" w:hAnsi="Times New Roman" w:cs="Times New Roman"/>
          <w:sz w:val="18"/>
          <w:szCs w:val="18"/>
        </w:rPr>
        <w:t>DFS</w:t>
      </w:r>
      <w:r w:rsidR="00B12ECA">
        <w:rPr>
          <w:rFonts w:ascii="Times New Roman" w:hAnsi="Times New Roman" w:cs="Times New Roman"/>
          <w:sz w:val="18"/>
          <w:szCs w:val="18"/>
        </w:rPr>
        <w:t xml:space="preserve">, </w:t>
      </w:r>
      <w:r w:rsidRPr="003D1318">
        <w:rPr>
          <w:rFonts w:ascii="Times New Roman" w:hAnsi="Times New Roman" w:cs="Times New Roman"/>
          <w:sz w:val="18"/>
          <w:szCs w:val="18"/>
        </w:rPr>
        <w:t>disease free survival</w:t>
      </w:r>
      <w:r w:rsidR="00B12ECA">
        <w:rPr>
          <w:rFonts w:ascii="Times New Roman" w:hAnsi="Times New Roman" w:cs="Times New Roman"/>
          <w:sz w:val="18"/>
          <w:szCs w:val="18"/>
        </w:rPr>
        <w:t xml:space="preserve">; </w:t>
      </w:r>
      <w:r w:rsidRPr="003D1318">
        <w:rPr>
          <w:rFonts w:ascii="Times New Roman" w:hAnsi="Times New Roman" w:cs="Times New Roman"/>
          <w:sz w:val="18"/>
          <w:szCs w:val="18"/>
        </w:rPr>
        <w:t>RFS</w:t>
      </w:r>
      <w:r w:rsidR="00B12ECA">
        <w:rPr>
          <w:rFonts w:ascii="Times New Roman" w:hAnsi="Times New Roman" w:cs="Times New Roman"/>
          <w:sz w:val="18"/>
          <w:szCs w:val="18"/>
        </w:rPr>
        <w:t xml:space="preserve">, </w:t>
      </w:r>
      <w:r w:rsidRPr="003D1318">
        <w:rPr>
          <w:rFonts w:ascii="Times New Roman" w:hAnsi="Times New Roman" w:cs="Times New Roman"/>
          <w:sz w:val="18"/>
          <w:szCs w:val="18"/>
        </w:rPr>
        <w:t>relapse free survival</w:t>
      </w:r>
      <w:r w:rsidR="00B12ECA">
        <w:rPr>
          <w:rFonts w:ascii="Times New Roman" w:hAnsi="Times New Roman" w:cs="Times New Roman"/>
          <w:sz w:val="18"/>
          <w:szCs w:val="18"/>
        </w:rPr>
        <w:t xml:space="preserve">; </w:t>
      </w:r>
      <w:r w:rsidRPr="003D1318">
        <w:rPr>
          <w:rFonts w:ascii="Times New Roman" w:hAnsi="Times New Roman" w:cs="Times New Roman"/>
          <w:sz w:val="18"/>
          <w:szCs w:val="18"/>
        </w:rPr>
        <w:t>DSS</w:t>
      </w:r>
      <w:r w:rsidR="00B12ECA">
        <w:rPr>
          <w:rFonts w:ascii="Times New Roman" w:hAnsi="Times New Roman" w:cs="Times New Roman"/>
          <w:sz w:val="18"/>
          <w:szCs w:val="18"/>
        </w:rPr>
        <w:t xml:space="preserve">, </w:t>
      </w:r>
      <w:r w:rsidRPr="003D1318">
        <w:rPr>
          <w:rFonts w:ascii="Times New Roman" w:hAnsi="Times New Roman" w:cs="Times New Roman"/>
          <w:sz w:val="18"/>
          <w:szCs w:val="18"/>
        </w:rPr>
        <w:t>disease specific s</w:t>
      </w:r>
      <w:r w:rsidR="00B12ECA">
        <w:rPr>
          <w:rFonts w:ascii="Times New Roman" w:hAnsi="Times New Roman" w:cs="Times New Roman"/>
          <w:sz w:val="18"/>
          <w:szCs w:val="18"/>
        </w:rPr>
        <w:t>urvival; CI, confidence interval.</w:t>
      </w:r>
    </w:p>
    <w:sectPr w:rsidR="006B5414" w:rsidRPr="003D1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C4" w:rsidRDefault="007953C4" w:rsidP="003D1318">
      <w:r>
        <w:separator/>
      </w:r>
    </w:p>
  </w:endnote>
  <w:endnote w:type="continuationSeparator" w:id="0">
    <w:p w:rsidR="007953C4" w:rsidRDefault="007953C4" w:rsidP="003D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C4" w:rsidRDefault="007953C4" w:rsidP="003D1318">
      <w:r>
        <w:separator/>
      </w:r>
    </w:p>
  </w:footnote>
  <w:footnote w:type="continuationSeparator" w:id="0">
    <w:p w:rsidR="007953C4" w:rsidRDefault="007953C4" w:rsidP="003D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5355A"/>
    <w:rsid w:val="003D1318"/>
    <w:rsid w:val="006B5414"/>
    <w:rsid w:val="007953C4"/>
    <w:rsid w:val="00B12ECA"/>
    <w:rsid w:val="0C576206"/>
    <w:rsid w:val="2A563E87"/>
    <w:rsid w:val="55EA10CA"/>
    <w:rsid w:val="5A25355A"/>
    <w:rsid w:val="6B6E6AA6"/>
    <w:rsid w:val="7F8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651450-2BBB-43B7-AA95-2EBA08E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13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D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13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1380</Characters>
  <Application>Microsoft Office Word</Application>
  <DocSecurity>0</DocSecurity>
  <Lines>11</Lines>
  <Paragraphs>3</Paragraphs>
  <ScaleCrop>false</ScaleCrop>
  <Company>mzrmyy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静芯</dc:creator>
  <cp:lastModifiedBy>Administrator</cp:lastModifiedBy>
  <cp:revision>3</cp:revision>
  <dcterms:created xsi:type="dcterms:W3CDTF">2020-06-23T02:56:00Z</dcterms:created>
  <dcterms:modified xsi:type="dcterms:W3CDTF">2020-06-25T09:35:00Z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