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2960" w14:textId="300BB5F0" w:rsidR="009B74DF" w:rsidRDefault="009B74DF" w:rsidP="009B74D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Supplementary</w:t>
      </w:r>
      <w:r w:rsidRPr="002B6D75">
        <w:rPr>
          <w:rFonts w:asciiTheme="majorHAnsi" w:hAnsiTheme="majorHAnsi"/>
          <w:sz w:val="22"/>
          <w:szCs w:val="22"/>
        </w:rPr>
        <w:t xml:space="preserve"> Table</w:t>
      </w:r>
      <w:r>
        <w:rPr>
          <w:rFonts w:asciiTheme="majorHAnsi" w:hAnsiTheme="majorHAnsi"/>
          <w:sz w:val="22"/>
          <w:szCs w:val="22"/>
        </w:rPr>
        <w:t xml:space="preserve"> 2: </w:t>
      </w:r>
      <w:r w:rsidR="001C4684">
        <w:rPr>
          <w:rFonts w:asciiTheme="majorHAnsi" w:hAnsiTheme="majorHAnsi"/>
          <w:sz w:val="22"/>
          <w:szCs w:val="22"/>
        </w:rPr>
        <w:t xml:space="preserve">Resistance-based exercises prescribed within the </w:t>
      </w:r>
      <w:proofErr w:type="spellStart"/>
      <w:r w:rsidR="001C4684">
        <w:rPr>
          <w:rFonts w:asciiTheme="majorHAnsi" w:hAnsiTheme="majorHAnsi"/>
          <w:sz w:val="22"/>
          <w:szCs w:val="22"/>
        </w:rPr>
        <w:t>ExerciseGuide</w:t>
      </w:r>
      <w:proofErr w:type="spellEnd"/>
      <w:r w:rsidR="001C4684">
        <w:rPr>
          <w:rFonts w:asciiTheme="majorHAnsi" w:hAnsiTheme="majorHAnsi"/>
          <w:sz w:val="22"/>
          <w:szCs w:val="22"/>
        </w:rPr>
        <w:t xml:space="preserve"> program.</w:t>
      </w:r>
    </w:p>
    <w:p w14:paraId="58B84FAD" w14:textId="77777777" w:rsidR="009B74DF" w:rsidRDefault="009B74DF" w:rsidP="009B74D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4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  <w:gridCol w:w="4253"/>
      </w:tblGrid>
      <w:tr w:rsidR="009B74DF" w14:paraId="6932C4A2" w14:textId="77777777" w:rsidTr="00123808">
        <w:trPr>
          <w:trHeight w:val="46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2131A" w14:textId="77777777" w:rsidR="009B74DF" w:rsidRPr="008C3B72" w:rsidRDefault="009B74DF" w:rsidP="00FE3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C3B72">
              <w:rPr>
                <w:rFonts w:asciiTheme="majorHAnsi" w:hAnsiTheme="majorHAnsi"/>
                <w:b/>
                <w:sz w:val="22"/>
                <w:szCs w:val="22"/>
              </w:rPr>
              <w:t>Upper body exercises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3B45F" w14:textId="77777777" w:rsidR="009B74DF" w:rsidRPr="008C3B72" w:rsidRDefault="009B74DF" w:rsidP="00FE3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C3B72">
              <w:rPr>
                <w:rFonts w:asciiTheme="majorHAnsi" w:hAnsiTheme="majorHAnsi"/>
                <w:b/>
                <w:sz w:val="22"/>
                <w:szCs w:val="22"/>
              </w:rPr>
              <w:t>Trunk Exercises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B77E1" w14:textId="77777777" w:rsidR="009B74DF" w:rsidRPr="008C3B72" w:rsidRDefault="009B74DF" w:rsidP="00FE3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C3B72">
              <w:rPr>
                <w:rFonts w:asciiTheme="majorHAnsi" w:hAnsiTheme="majorHAnsi"/>
                <w:b/>
                <w:sz w:val="22"/>
                <w:szCs w:val="22"/>
              </w:rPr>
              <w:t>Lower body exercises</w:t>
            </w:r>
          </w:p>
        </w:tc>
      </w:tr>
      <w:tr w:rsidR="009B74DF" w14:paraId="7103B269" w14:textId="77777777" w:rsidTr="00123808">
        <w:trPr>
          <w:trHeight w:val="439"/>
        </w:trPr>
        <w:tc>
          <w:tcPr>
            <w:tcW w:w="4678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AE6925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Seated Chest Press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0498AB" w14:textId="4A3CB29A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Seated </w:t>
            </w:r>
            <w:r w:rsidR="001C4684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lternate hip flexion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61A4FF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Seated Knee Extension</w:t>
            </w:r>
          </w:p>
        </w:tc>
      </w:tr>
      <w:tr w:rsidR="009B74DF" w14:paraId="68972715" w14:textId="77777777" w:rsidTr="00123808">
        <w:trPr>
          <w:trHeight w:val="464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E055F0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Seated Bicep Curl</w:t>
            </w:r>
          </w:p>
        </w:tc>
        <w:tc>
          <w:tcPr>
            <w:tcW w:w="5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4DB253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Supine Leg Fallout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BF07B3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Seated Hamstring Curl</w:t>
            </w:r>
          </w:p>
        </w:tc>
      </w:tr>
      <w:tr w:rsidR="009B74DF" w14:paraId="4946CA49" w14:textId="77777777" w:rsidTr="00123808">
        <w:trPr>
          <w:trHeight w:val="439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C32E4B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Seated Row</w:t>
            </w:r>
          </w:p>
        </w:tc>
        <w:tc>
          <w:tcPr>
            <w:tcW w:w="5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D3A8AC" w14:textId="4F7DFDB2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Supine </w:t>
            </w:r>
            <w:r w:rsidR="001C4684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>ingle-Leg Lift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FA9585" w14:textId="3113873D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Sit to </w:t>
            </w:r>
            <w:r w:rsidR="001C4684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>tand</w:t>
            </w:r>
          </w:p>
        </w:tc>
      </w:tr>
      <w:tr w:rsidR="009B74DF" w14:paraId="492D2454" w14:textId="77777777" w:rsidTr="00123808">
        <w:trPr>
          <w:trHeight w:val="464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CB2A7C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Seated Shoulder Press</w:t>
            </w:r>
          </w:p>
        </w:tc>
        <w:tc>
          <w:tcPr>
            <w:tcW w:w="5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29BA53" w14:textId="05AD29B4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Supine </w:t>
            </w:r>
            <w:r w:rsidR="001C4684">
              <w:rPr>
                <w:rFonts w:asciiTheme="majorHAnsi" w:hAnsiTheme="majorHAnsi"/>
                <w:sz w:val="22"/>
                <w:szCs w:val="22"/>
              </w:rPr>
              <w:t>S</w:t>
            </w:r>
            <w:r w:rsidRPr="002B6D75">
              <w:rPr>
                <w:rFonts w:asciiTheme="majorHAnsi" w:hAnsiTheme="majorHAnsi"/>
                <w:sz w:val="22"/>
                <w:szCs w:val="22"/>
              </w:rPr>
              <w:t>ingle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2B6D75">
              <w:rPr>
                <w:rFonts w:asciiTheme="majorHAnsi" w:hAnsiTheme="majorHAnsi"/>
                <w:sz w:val="22"/>
                <w:szCs w:val="22"/>
              </w:rPr>
              <w:t xml:space="preserve">Leg Lift with </w:t>
            </w:r>
            <w:r w:rsidR="001C4684">
              <w:rPr>
                <w:rFonts w:asciiTheme="majorHAnsi" w:hAnsiTheme="majorHAnsi"/>
                <w:sz w:val="22"/>
                <w:szCs w:val="22"/>
              </w:rPr>
              <w:t>E</w:t>
            </w:r>
            <w:r w:rsidRPr="002B6D75">
              <w:rPr>
                <w:rFonts w:asciiTheme="majorHAnsi" w:hAnsiTheme="majorHAnsi"/>
                <w:sz w:val="22"/>
                <w:szCs w:val="22"/>
              </w:rPr>
              <w:t>xtension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DDF5D7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Partial Squat</w:t>
            </w:r>
          </w:p>
        </w:tc>
      </w:tr>
      <w:tr w:rsidR="009B74DF" w14:paraId="09C351E1" w14:textId="77777777" w:rsidTr="00123808">
        <w:trPr>
          <w:trHeight w:val="439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D78195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Seated Shoulder Raise</w:t>
            </w:r>
          </w:p>
        </w:tc>
        <w:tc>
          <w:tcPr>
            <w:tcW w:w="5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930D84" w14:textId="41BE07C6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Supine </w:t>
            </w:r>
            <w:r w:rsidR="001C4684">
              <w:rPr>
                <w:rFonts w:asciiTheme="majorHAnsi" w:hAnsiTheme="majorHAnsi"/>
                <w:sz w:val="22"/>
                <w:szCs w:val="22"/>
              </w:rPr>
              <w:t>D</w:t>
            </w:r>
            <w:r>
              <w:rPr>
                <w:rFonts w:asciiTheme="majorHAnsi" w:hAnsiTheme="majorHAnsi"/>
                <w:sz w:val="22"/>
                <w:szCs w:val="22"/>
              </w:rPr>
              <w:t>ouble Leg Lift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D7A595E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 w:rsidRPr="002B6D75">
              <w:rPr>
                <w:rFonts w:asciiTheme="majorHAnsi" w:hAnsiTheme="majorHAnsi"/>
                <w:sz w:val="22"/>
                <w:szCs w:val="22"/>
              </w:rPr>
              <w:t>Squat</w:t>
            </w:r>
          </w:p>
        </w:tc>
      </w:tr>
      <w:tr w:rsidR="009B74DF" w14:paraId="76FE6FEA" w14:textId="77777777" w:rsidTr="00123808">
        <w:trPr>
          <w:trHeight w:val="464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28D96A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Seated Triceps Extension</w:t>
            </w:r>
          </w:p>
        </w:tc>
        <w:tc>
          <w:tcPr>
            <w:tcW w:w="5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298596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Supine Hip Lift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F6894E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 w:rsidRPr="002B6D75">
              <w:rPr>
                <w:rFonts w:asciiTheme="majorHAnsi" w:hAnsiTheme="majorHAnsi"/>
                <w:sz w:val="22"/>
                <w:szCs w:val="22"/>
              </w:rPr>
              <w:t>Standing Calf Raise</w:t>
            </w:r>
          </w:p>
        </w:tc>
      </w:tr>
      <w:tr w:rsidR="009B74DF" w14:paraId="0AC41B95" w14:textId="77777777" w:rsidTr="00123808">
        <w:trPr>
          <w:trHeight w:val="439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186A82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Standing Chest Press</w:t>
            </w:r>
          </w:p>
        </w:tc>
        <w:tc>
          <w:tcPr>
            <w:tcW w:w="5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BAB280" w14:textId="6C57401F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 w:rsidRPr="002B6D75">
              <w:rPr>
                <w:rFonts w:asciiTheme="majorHAnsi" w:hAnsiTheme="majorHAnsi"/>
                <w:sz w:val="22"/>
                <w:szCs w:val="22"/>
              </w:rPr>
              <w:t xml:space="preserve">All </w:t>
            </w:r>
            <w:r w:rsidR="001C4684">
              <w:rPr>
                <w:rFonts w:asciiTheme="majorHAnsi" w:hAnsiTheme="majorHAnsi"/>
                <w:sz w:val="22"/>
                <w:szCs w:val="22"/>
              </w:rPr>
              <w:t>F</w:t>
            </w:r>
            <w:r>
              <w:rPr>
                <w:rFonts w:asciiTheme="majorHAnsi" w:hAnsiTheme="majorHAnsi"/>
                <w:sz w:val="22"/>
                <w:szCs w:val="22"/>
              </w:rPr>
              <w:t>ours with Single Leg Extension</w:t>
            </w:r>
          </w:p>
        </w:tc>
        <w:tc>
          <w:tcPr>
            <w:tcW w:w="42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565EB7F5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4DF" w14:paraId="62168D87" w14:textId="77777777" w:rsidTr="00123808">
        <w:trPr>
          <w:trHeight w:val="439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62D3FC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Standing Bicep Curl</w:t>
            </w:r>
          </w:p>
        </w:tc>
        <w:tc>
          <w:tcPr>
            <w:tcW w:w="5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6B2E83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 w:rsidRPr="002B6D75">
              <w:rPr>
                <w:rFonts w:asciiTheme="majorHAnsi" w:hAnsiTheme="majorHAnsi"/>
                <w:sz w:val="22"/>
                <w:szCs w:val="22"/>
              </w:rPr>
              <w:t>All Fours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with Single Arm Extension</w:t>
            </w:r>
          </w:p>
        </w:tc>
        <w:tc>
          <w:tcPr>
            <w:tcW w:w="4253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14:paraId="4CE40166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4DF" w14:paraId="5FA0F8CF" w14:textId="77777777" w:rsidTr="00123808">
        <w:trPr>
          <w:trHeight w:val="439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406E54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Standing Row</w:t>
            </w:r>
          </w:p>
        </w:tc>
        <w:tc>
          <w:tcPr>
            <w:tcW w:w="5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D550C7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 Fours Progression</w:t>
            </w:r>
          </w:p>
        </w:tc>
        <w:tc>
          <w:tcPr>
            <w:tcW w:w="4253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14:paraId="5288A7FA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4DF" w14:paraId="1DC2CACD" w14:textId="77777777" w:rsidTr="00123808">
        <w:trPr>
          <w:trHeight w:val="439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7618FB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Standing Shoulder Press</w:t>
            </w:r>
          </w:p>
        </w:tc>
        <w:tc>
          <w:tcPr>
            <w:tcW w:w="524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A931B8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14:paraId="53E54632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4DF" w14:paraId="4AD83421" w14:textId="77777777" w:rsidTr="00123808">
        <w:trPr>
          <w:trHeight w:val="439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EADDC2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Standing Shoulder Raise</w:t>
            </w:r>
          </w:p>
        </w:tc>
        <w:tc>
          <w:tcPr>
            <w:tcW w:w="524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4A39A9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14:paraId="2792EE99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4DF" w14:paraId="092C961E" w14:textId="77777777" w:rsidTr="00123808">
        <w:trPr>
          <w:trHeight w:val="439"/>
        </w:trPr>
        <w:tc>
          <w:tcPr>
            <w:tcW w:w="467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354B9F1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Incline Push Up</w:t>
            </w:r>
          </w:p>
        </w:tc>
        <w:tc>
          <w:tcPr>
            <w:tcW w:w="524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46E383B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36FF591" w14:textId="77777777" w:rsidR="009B74DF" w:rsidRDefault="009B74DF" w:rsidP="00FE3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87B998" w14:textId="77777777" w:rsidR="009B74DF" w:rsidRDefault="009B74DF" w:rsidP="009B74DF"/>
    <w:p w14:paraId="09B55C52" w14:textId="77777777" w:rsidR="00E73D50" w:rsidRDefault="00E73D50"/>
    <w:sectPr w:rsidR="00E73D50" w:rsidSect="009B74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MbYwMjI2MQYCAyUdpeDU4uLM/DyQAqNaAFzgFwcsAAAA"/>
  </w:docVars>
  <w:rsids>
    <w:rsidRoot w:val="009B74DF"/>
    <w:rsid w:val="00123808"/>
    <w:rsid w:val="001C4684"/>
    <w:rsid w:val="009B74DF"/>
    <w:rsid w:val="00E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8BE7"/>
  <w15:chartTrackingRefBased/>
  <w15:docId w15:val="{63BC1B52-161A-4A08-A433-7F6E45B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D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Evans</dc:creator>
  <cp:keywords/>
  <dc:description/>
  <cp:lastModifiedBy>Holly Evans</cp:lastModifiedBy>
  <cp:revision>3</cp:revision>
  <dcterms:created xsi:type="dcterms:W3CDTF">2020-06-09T02:37:00Z</dcterms:created>
  <dcterms:modified xsi:type="dcterms:W3CDTF">2020-06-09T03:26:00Z</dcterms:modified>
</cp:coreProperties>
</file>