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C06" w:rsidRDefault="00F93C84" w:rsidP="00F93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5D59F4" w:rsidRPr="005D59F4">
        <w:rPr>
          <w:rFonts w:ascii="Arial" w:hAnsi="Arial" w:cs="Arial"/>
          <w:b/>
          <w:sz w:val="20"/>
          <w:szCs w:val="20"/>
        </w:rPr>
        <w:t>Supplementary Table S1</w:t>
      </w:r>
      <w:r w:rsidR="001E2E8A">
        <w:rPr>
          <w:rFonts w:ascii="Arial" w:hAnsi="Arial" w:cs="Arial"/>
          <w:b/>
          <w:sz w:val="20"/>
          <w:szCs w:val="20"/>
        </w:rPr>
        <w:t>:</w:t>
      </w:r>
      <w:r w:rsidR="005D59F4" w:rsidRPr="005D59F4">
        <w:rPr>
          <w:rFonts w:ascii="Arial" w:hAnsi="Arial" w:cs="Arial"/>
          <w:b/>
          <w:sz w:val="20"/>
          <w:szCs w:val="20"/>
        </w:rPr>
        <w:t xml:space="preserve"> </w:t>
      </w:r>
      <w:r w:rsidR="005D59F4">
        <w:rPr>
          <w:rFonts w:ascii="Arial" w:hAnsi="Arial" w:cs="Arial"/>
          <w:b/>
          <w:sz w:val="20"/>
          <w:szCs w:val="20"/>
        </w:rPr>
        <w:t>Antibodies</w:t>
      </w:r>
    </w:p>
    <w:tbl>
      <w:tblPr>
        <w:tblStyle w:val="a7"/>
        <w:tblpPr w:leftFromText="180" w:rightFromText="180" w:tblpY="555"/>
        <w:tblW w:w="95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950"/>
        <w:gridCol w:w="1842"/>
      </w:tblGrid>
      <w:tr w:rsidR="004A59DC" w:rsidRPr="005D59F4" w:rsidTr="008B373A">
        <w:trPr>
          <w:trHeight w:hRule="exact" w:val="3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Antigen (clone)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Concentration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/Amount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Application</w:t>
            </w:r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c-MYC</w:t>
            </w:r>
            <w:r w:rsidR="00E57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(10828-1-AP)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Proteintech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IHC,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ChIP</w:t>
            </w:r>
            <w:proofErr w:type="spellEnd"/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CD81(</w:t>
            </w:r>
            <w:hyperlink r:id="rId7" w:history="1">
              <w:r w:rsidRPr="00072A62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sc-166029</w:t>
              </w:r>
            </w:hyperlink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Santa Cruz Biotechnology</w:t>
            </w:r>
          </w:p>
        </w:tc>
        <w:tc>
          <w:tcPr>
            <w:tcW w:w="1950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µg</w:t>
            </w:r>
          </w:p>
        </w:tc>
        <w:tc>
          <w:tcPr>
            <w:tcW w:w="1842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ChIP</w:t>
            </w:r>
            <w:proofErr w:type="spellEnd"/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C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63(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25682-1-AP)</w:t>
            </w:r>
          </w:p>
        </w:tc>
        <w:tc>
          <w:tcPr>
            <w:tcW w:w="2268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roteintech</w:t>
            </w:r>
            <w:proofErr w:type="spellEnd"/>
          </w:p>
        </w:tc>
        <w:tc>
          <w:tcPr>
            <w:tcW w:w="1950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IHC</w:t>
            </w:r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hyperlink r:id="rId8" w:tgtFrame="_blank" w:history="1">
              <w:r w:rsidRPr="00072A62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PA1576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4A59DC" w:rsidRPr="005D59F4" w:rsidRDefault="00996114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tgtFrame="_blank" w:history="1">
              <w:r w:rsidR="00CD60A6" w:rsidRPr="00072A62">
                <w:rPr>
                  <w:rFonts w:eastAsia="Times New Roman"/>
                  <w:color w:val="000000"/>
                  <w:sz w:val="16"/>
                  <w:szCs w:val="16"/>
                </w:rPr>
                <w:t>BOSTER Biological Technology</w:t>
              </w:r>
            </w:hyperlink>
          </w:p>
        </w:tc>
        <w:tc>
          <w:tcPr>
            <w:tcW w:w="1950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µg</w:t>
            </w:r>
          </w:p>
        </w:tc>
        <w:tc>
          <w:tcPr>
            <w:tcW w:w="1842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</w:t>
            </w:r>
          </w:p>
        </w:tc>
      </w:tr>
      <w:tr w:rsidR="00210175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</w:tcPr>
          <w:p w:rsidR="00210175" w:rsidRPr="00072A62" w:rsidRDefault="00210175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F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asL</w:t>
            </w:r>
            <w:proofErr w:type="spellEnd"/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(bs-0216R)</w:t>
            </w:r>
          </w:p>
        </w:tc>
        <w:tc>
          <w:tcPr>
            <w:tcW w:w="2268" w:type="dxa"/>
            <w:noWrap/>
            <w:vAlign w:val="center"/>
          </w:tcPr>
          <w:p w:rsidR="00210175" w:rsidRPr="00072A62" w:rsidRDefault="00210175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B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Ioss</w:t>
            </w:r>
            <w:proofErr w:type="spellEnd"/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Antibody</w:t>
            </w:r>
          </w:p>
        </w:tc>
        <w:tc>
          <w:tcPr>
            <w:tcW w:w="1950" w:type="dxa"/>
            <w:noWrap/>
            <w:vAlign w:val="center"/>
          </w:tcPr>
          <w:p w:rsidR="00210175" w:rsidRPr="005D59F4" w:rsidRDefault="00210175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µg/ml</w:t>
            </w:r>
          </w:p>
        </w:tc>
        <w:tc>
          <w:tcPr>
            <w:tcW w:w="1842" w:type="dxa"/>
            <w:noWrap/>
            <w:vAlign w:val="center"/>
          </w:tcPr>
          <w:p w:rsidR="00210175" w:rsidRPr="00072A62" w:rsidRDefault="00210175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I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</w:t>
            </w:r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210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60196-1-lg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roteintech</w:t>
            </w:r>
            <w:proofErr w:type="spellEnd"/>
          </w:p>
        </w:tc>
        <w:tc>
          <w:tcPr>
            <w:tcW w:w="1950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IHC</w:t>
            </w:r>
          </w:p>
        </w:tc>
      </w:tr>
      <w:tr w:rsidR="004A59DC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4A59DC" w:rsidRPr="00072A62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ARP(</w:t>
            </w:r>
            <w:hyperlink r:id="rId10" w:history="1">
              <w:r w:rsidRPr="00072A62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9532</w:t>
              </w:r>
            </w:hyperlink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S</w:t>
            </w: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ignaling</w:t>
            </w:r>
          </w:p>
        </w:tc>
        <w:tc>
          <w:tcPr>
            <w:tcW w:w="1950" w:type="dxa"/>
            <w:noWrap/>
            <w:vAlign w:val="center"/>
            <w:hideMark/>
          </w:tcPr>
          <w:p w:rsidR="004A59DC" w:rsidRPr="005D59F4" w:rsidRDefault="004A59DC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µg</w:t>
            </w:r>
          </w:p>
        </w:tc>
        <w:tc>
          <w:tcPr>
            <w:tcW w:w="1842" w:type="dxa"/>
            <w:noWrap/>
            <w:vAlign w:val="center"/>
            <w:hideMark/>
          </w:tcPr>
          <w:p w:rsidR="004A59DC" w:rsidRPr="005D59F4" w:rsidRDefault="00CD60A6" w:rsidP="00663CA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</w:t>
            </w:r>
          </w:p>
        </w:tc>
      </w:tr>
      <w:tr w:rsidR="00210175" w:rsidRPr="005D59F4" w:rsidTr="00210175">
        <w:trPr>
          <w:trHeight w:hRule="exact" w:val="301"/>
        </w:trPr>
        <w:tc>
          <w:tcPr>
            <w:tcW w:w="3510" w:type="dxa"/>
            <w:noWrap/>
            <w:vAlign w:val="center"/>
          </w:tcPr>
          <w:p w:rsidR="00210175" w:rsidRPr="00072A62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C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aspase 3(19677-1-AP)</w:t>
            </w:r>
          </w:p>
        </w:tc>
        <w:tc>
          <w:tcPr>
            <w:tcW w:w="2268" w:type="dxa"/>
            <w:noWrap/>
            <w:vAlign w:val="center"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roteintech</w:t>
            </w:r>
            <w:proofErr w:type="spellEnd"/>
          </w:p>
        </w:tc>
        <w:tc>
          <w:tcPr>
            <w:tcW w:w="1950" w:type="dxa"/>
            <w:noWrap/>
            <w:vAlign w:val="center"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noWrap/>
            <w:vAlign w:val="center"/>
          </w:tcPr>
          <w:p w:rsidR="00210175" w:rsidRPr="00072A62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W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B, IHC</w:t>
            </w:r>
          </w:p>
        </w:tc>
      </w:tr>
      <w:tr w:rsidR="00210175" w:rsidRPr="005D59F4" w:rsidTr="008B373A">
        <w:trPr>
          <w:trHeight w:hRule="exact" w:val="301"/>
        </w:trPr>
        <w:tc>
          <w:tcPr>
            <w:tcW w:w="3510" w:type="dxa"/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Caspase 8 (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13423-1-AP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roteintech</w:t>
            </w:r>
            <w:proofErr w:type="spellEnd"/>
          </w:p>
        </w:tc>
        <w:tc>
          <w:tcPr>
            <w:tcW w:w="1950" w:type="dxa"/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IHC</w:t>
            </w:r>
          </w:p>
        </w:tc>
      </w:tr>
      <w:tr w:rsidR="00210175" w:rsidRPr="005D59F4" w:rsidTr="0044127E">
        <w:trPr>
          <w:trHeight w:hRule="exact" w:val="301"/>
        </w:trPr>
        <w:tc>
          <w:tcPr>
            <w:tcW w:w="3510" w:type="dxa"/>
            <w:tcBorders>
              <w:bottom w:val="nil"/>
            </w:tcBorders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CD163(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16646-1-AP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P</w:t>
            </w:r>
            <w:r w:rsidRPr="00072A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roteintech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µg/ml</w:t>
            </w:r>
          </w:p>
        </w:tc>
        <w:tc>
          <w:tcPr>
            <w:tcW w:w="1842" w:type="dxa"/>
            <w:tcBorders>
              <w:bottom w:val="nil"/>
            </w:tcBorders>
            <w:noWrap/>
            <w:vAlign w:val="center"/>
            <w:hideMark/>
          </w:tcPr>
          <w:p w:rsidR="00210175" w:rsidRPr="005D59F4" w:rsidRDefault="00210175" w:rsidP="002101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</w:t>
            </w:r>
          </w:p>
        </w:tc>
      </w:tr>
      <w:tr w:rsidR="00072A62" w:rsidRPr="005D59F4" w:rsidTr="0044127E">
        <w:trPr>
          <w:trHeight w:hRule="exact"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072A62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β-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r w:rsidR="008B1B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072A62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BA2305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996114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tgtFrame="_blank" w:history="1">
              <w:r w:rsidR="00072A62" w:rsidRPr="00072A62">
                <w:rPr>
                  <w:rFonts w:eastAsia="Times New Roman"/>
                  <w:color w:val="000000"/>
                  <w:sz w:val="16"/>
                  <w:szCs w:val="16"/>
                </w:rPr>
                <w:t>BOSTER Biological Technology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072A62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µg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072A62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</w:t>
            </w:r>
          </w:p>
        </w:tc>
      </w:tr>
      <w:tr w:rsidR="0061181D" w:rsidRPr="005D59F4" w:rsidTr="0044127E">
        <w:trPr>
          <w:trHeight w:hRule="exact" w:val="5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181D" w:rsidRPr="0061181D" w:rsidRDefault="0061181D" w:rsidP="0061181D">
            <w:pPr>
              <w:rPr>
                <w:sz w:val="15"/>
                <w:szCs w:val="15"/>
                <w:lang w:eastAsia="zh-CN"/>
              </w:rPr>
            </w:pPr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 xml:space="preserve">HRP Conjugated </w:t>
            </w:r>
            <w:proofErr w:type="spellStart"/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AffiniPure</w:t>
            </w:r>
            <w:proofErr w:type="spellEnd"/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 xml:space="preserve"> Goat Anti-rabbit/mouse IgG (H+L)</w:t>
            </w:r>
            <w: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(</w:t>
            </w:r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BA1056</w:t>
            </w:r>
            <w: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tgtFrame="_blank" w:history="1">
              <w:r w:rsidRPr="00072A62">
                <w:rPr>
                  <w:rFonts w:eastAsia="Times New Roman"/>
                  <w:color w:val="000000"/>
                  <w:sz w:val="16"/>
                  <w:szCs w:val="16"/>
                </w:rPr>
                <w:t>BOSTER Biological Technology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µg/ml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</w:t>
            </w:r>
          </w:p>
        </w:tc>
      </w:tr>
      <w:tr w:rsidR="00072A62" w:rsidRPr="005D59F4" w:rsidTr="0044127E">
        <w:trPr>
          <w:trHeight w:hRule="exact" w:val="56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61181D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tgtFrame="_blank" w:history="1">
              <w:r w:rsidRPr="0061181D">
                <w:rPr>
                  <w:rFonts w:ascii="微软雅黑" w:eastAsia="微软雅黑" w:hAnsi="微软雅黑"/>
                  <w:color w:val="000000"/>
                  <w:sz w:val="15"/>
                  <w:szCs w:val="15"/>
                  <w:shd w:val="clear" w:color="auto" w:fill="FFFFFF"/>
                </w:rPr>
                <w:t>Biotin Conjugated AffiniPure Goat Anti-Mouse IgG(H+L)</w:t>
              </w:r>
            </w:hyperlink>
            <w:r w:rsidRPr="0061181D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(</w:t>
            </w:r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BA1001</w:t>
            </w:r>
            <w:r w:rsidRPr="0061181D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61181D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tgtFrame="_blank" w:history="1">
              <w:r w:rsidRPr="00072A62">
                <w:rPr>
                  <w:rFonts w:eastAsia="Times New Roman"/>
                  <w:color w:val="000000"/>
                  <w:sz w:val="16"/>
                  <w:szCs w:val="16"/>
                </w:rPr>
                <w:t>BOSTER Biological Technology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61181D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µg/ml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2A62" w:rsidRPr="005D59F4" w:rsidRDefault="00072A62" w:rsidP="00072A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="006118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</w:t>
            </w:r>
          </w:p>
        </w:tc>
      </w:tr>
      <w:tr w:rsidR="0061181D" w:rsidRPr="005D59F4" w:rsidTr="0044127E">
        <w:trPr>
          <w:trHeight w:hRule="exact" w:val="301"/>
        </w:trPr>
        <w:tc>
          <w:tcPr>
            <w:tcW w:w="3510" w:type="dxa"/>
            <w:tcBorders>
              <w:top w:val="nil"/>
            </w:tcBorders>
            <w:noWrap/>
            <w:vAlign w:val="center"/>
            <w:hideMark/>
          </w:tcPr>
          <w:p w:rsidR="0061181D" w:rsidRPr="0061181D" w:rsidRDefault="0061181D" w:rsidP="0061181D">
            <w:pP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</w:pPr>
            <w:r w:rsidRPr="0061181D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HRP Conjugated Streptavidin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(</w:t>
            </w:r>
            <w:r w:rsidR="008B1B81" w:rsidRPr="008B1B81">
              <w:rPr>
                <w:rFonts w:ascii="微软雅黑" w:eastAsia="微软雅黑" w:hAnsi="微软雅黑" w:hint="eastAsia"/>
                <w:color w:val="000000"/>
                <w:sz w:val="15"/>
                <w:szCs w:val="15"/>
                <w:shd w:val="clear" w:color="auto" w:fill="FFFFFF"/>
              </w:rPr>
              <w:t>BA1088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tgtFrame="_blank" w:history="1">
              <w:r w:rsidRPr="00072A62">
                <w:rPr>
                  <w:rFonts w:eastAsia="Times New Roman"/>
                  <w:color w:val="000000"/>
                  <w:sz w:val="16"/>
                  <w:szCs w:val="16"/>
                </w:rPr>
                <w:t>BOSTER Biological Technology</w:t>
              </w:r>
            </w:hyperlink>
          </w:p>
        </w:tc>
        <w:tc>
          <w:tcPr>
            <w:tcW w:w="1950" w:type="dxa"/>
            <w:tcBorders>
              <w:top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µg/ml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</w:t>
            </w:r>
          </w:p>
        </w:tc>
      </w:tr>
      <w:tr w:rsidR="0061181D" w:rsidRPr="005D59F4" w:rsidTr="001E516C">
        <w:trPr>
          <w:trHeight w:hRule="exact" w:val="556"/>
        </w:trPr>
        <w:tc>
          <w:tcPr>
            <w:tcW w:w="3510" w:type="dxa"/>
            <w:noWrap/>
            <w:vAlign w:val="center"/>
            <w:hideMark/>
          </w:tcPr>
          <w:p w:rsidR="0061181D" w:rsidRPr="005D59F4" w:rsidRDefault="0061181D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16C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Brilliant Violet 421™ anti-mouse/human CD11b Antibody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1E516C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(101251)</w:t>
            </w:r>
          </w:p>
        </w:tc>
        <w:tc>
          <w:tcPr>
            <w:tcW w:w="2268" w:type="dxa"/>
            <w:noWrap/>
            <w:vAlign w:val="center"/>
            <w:hideMark/>
          </w:tcPr>
          <w:p w:rsidR="0061181D" w:rsidRPr="001E516C" w:rsidRDefault="001E516C" w:rsidP="0061181D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iolegend</w:t>
            </w:r>
            <w:proofErr w:type="spellEnd"/>
          </w:p>
        </w:tc>
        <w:tc>
          <w:tcPr>
            <w:tcW w:w="1950" w:type="dxa"/>
            <w:noWrap/>
            <w:vAlign w:val="center"/>
            <w:hideMark/>
          </w:tcPr>
          <w:p w:rsidR="0061181D" w:rsidRPr="005D59F4" w:rsidRDefault="001E516C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0.25 </w:t>
            </w:r>
            <w:r w:rsidR="006118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µg</w:t>
            </w:r>
            <w:r w:rsidR="0061181D"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noWrap/>
            <w:vAlign w:val="center"/>
            <w:hideMark/>
          </w:tcPr>
          <w:p w:rsidR="0061181D" w:rsidRPr="005D59F4" w:rsidRDefault="001E516C" w:rsidP="006118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1E516C" w:rsidRPr="005D59F4" w:rsidTr="0044127E">
        <w:trPr>
          <w:trHeight w:hRule="exact" w:val="280"/>
        </w:trPr>
        <w:tc>
          <w:tcPr>
            <w:tcW w:w="3510" w:type="dxa"/>
            <w:noWrap/>
            <w:vAlign w:val="center"/>
          </w:tcPr>
          <w:p w:rsidR="001E516C" w:rsidRPr="001E516C" w:rsidRDefault="001E516C" w:rsidP="001E516C">
            <w:pP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</w:pPr>
            <w:r w:rsidRPr="001E516C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APC anti-mouse F4/80 Antibody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(123115)</w:t>
            </w:r>
          </w:p>
        </w:tc>
        <w:tc>
          <w:tcPr>
            <w:tcW w:w="2268" w:type="dxa"/>
            <w:noWrap/>
            <w:vAlign w:val="center"/>
          </w:tcPr>
          <w:p w:rsid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iolegend</w:t>
            </w:r>
            <w:proofErr w:type="spellEnd"/>
          </w:p>
        </w:tc>
        <w:tc>
          <w:tcPr>
            <w:tcW w:w="1950" w:type="dxa"/>
            <w:noWrap/>
            <w:vAlign w:val="center"/>
          </w:tcPr>
          <w:p w:rsidR="001E516C" w:rsidRPr="005D59F4" w:rsidRDefault="001E516C" w:rsidP="001E516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 µg</w:t>
            </w: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noWrap/>
            <w:vAlign w:val="center"/>
          </w:tcPr>
          <w:p w:rsidR="001E516C" w:rsidRP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C</w:t>
            </w:r>
          </w:p>
        </w:tc>
      </w:tr>
      <w:tr w:rsidR="001E516C" w:rsidRPr="005D59F4" w:rsidTr="0044127E">
        <w:trPr>
          <w:trHeight w:hRule="exact" w:val="284"/>
        </w:trPr>
        <w:tc>
          <w:tcPr>
            <w:tcW w:w="3510" w:type="dxa"/>
            <w:noWrap/>
            <w:vAlign w:val="center"/>
          </w:tcPr>
          <w:p w:rsidR="001E516C" w:rsidRPr="001E516C" w:rsidRDefault="001E516C" w:rsidP="001E516C">
            <w:pP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</w:pPr>
            <w:r w:rsidRPr="0044127E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FITC anti-mouse CD86 Antibody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4127E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(105005)</w:t>
            </w:r>
          </w:p>
        </w:tc>
        <w:tc>
          <w:tcPr>
            <w:tcW w:w="2268" w:type="dxa"/>
            <w:noWrap/>
            <w:vAlign w:val="center"/>
          </w:tcPr>
          <w:p w:rsid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iolegend</w:t>
            </w:r>
            <w:proofErr w:type="spellEnd"/>
          </w:p>
        </w:tc>
        <w:tc>
          <w:tcPr>
            <w:tcW w:w="1950" w:type="dxa"/>
            <w:noWrap/>
            <w:vAlign w:val="center"/>
          </w:tcPr>
          <w:p w:rsidR="001E516C" w:rsidRDefault="001E516C" w:rsidP="001E516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1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 µg</w:t>
            </w:r>
          </w:p>
        </w:tc>
        <w:tc>
          <w:tcPr>
            <w:tcW w:w="1842" w:type="dxa"/>
            <w:noWrap/>
            <w:vAlign w:val="center"/>
          </w:tcPr>
          <w:p w:rsidR="001E516C" w:rsidRP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C</w:t>
            </w:r>
          </w:p>
        </w:tc>
      </w:tr>
      <w:tr w:rsidR="001E516C" w:rsidRPr="005D59F4" w:rsidTr="0044127E">
        <w:trPr>
          <w:trHeight w:hRule="exact" w:val="274"/>
        </w:trPr>
        <w:tc>
          <w:tcPr>
            <w:tcW w:w="3510" w:type="dxa"/>
            <w:noWrap/>
            <w:vAlign w:val="center"/>
          </w:tcPr>
          <w:p w:rsidR="001E516C" w:rsidRPr="001E516C" w:rsidRDefault="0044127E" w:rsidP="001E516C">
            <w:pPr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</w:pPr>
            <w:r w:rsidRPr="0044127E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PE anti-mouse CD163 Antibody</w:t>
            </w:r>
            <w:r w:rsidR="008B1B81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4127E">
              <w:rPr>
                <w:rFonts w:ascii="微软雅黑" w:eastAsia="微软雅黑" w:hAnsi="微软雅黑"/>
                <w:color w:val="000000"/>
                <w:sz w:val="15"/>
                <w:szCs w:val="15"/>
                <w:shd w:val="clear" w:color="auto" w:fill="FFFFFF"/>
              </w:rPr>
              <w:t>(155307)</w:t>
            </w:r>
          </w:p>
        </w:tc>
        <w:tc>
          <w:tcPr>
            <w:tcW w:w="2268" w:type="dxa"/>
            <w:noWrap/>
            <w:vAlign w:val="center"/>
          </w:tcPr>
          <w:p w:rsid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iolegend</w:t>
            </w:r>
            <w:proofErr w:type="spellEnd"/>
          </w:p>
        </w:tc>
        <w:tc>
          <w:tcPr>
            <w:tcW w:w="1950" w:type="dxa"/>
            <w:noWrap/>
            <w:vAlign w:val="center"/>
          </w:tcPr>
          <w:p w:rsidR="001E516C" w:rsidRPr="005D59F4" w:rsidRDefault="001E516C" w:rsidP="001E516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 µg</w:t>
            </w:r>
            <w:r w:rsidRPr="005D5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noWrap/>
            <w:vAlign w:val="center"/>
          </w:tcPr>
          <w:p w:rsidR="001E516C" w:rsidRPr="001E516C" w:rsidRDefault="001E516C" w:rsidP="001E516C">
            <w:pP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C</w:t>
            </w:r>
          </w:p>
        </w:tc>
      </w:tr>
    </w:tbl>
    <w:p w:rsidR="006D1B4A" w:rsidRDefault="006D1B4A" w:rsidP="006D1B4A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:rsidR="006D1B4A" w:rsidRDefault="004A59DC" w:rsidP="006D1B4A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  <w:r w:rsidRPr="004A59DC">
        <w:rPr>
          <w:rFonts w:ascii="Arial" w:eastAsia="Times New Roman" w:hAnsi="Arial" w:cs="Arial"/>
          <w:color w:val="000000"/>
          <w:sz w:val="16"/>
          <w:szCs w:val="16"/>
        </w:rPr>
        <w:t xml:space="preserve">WB: Western Blotting, </w:t>
      </w:r>
      <w:proofErr w:type="spellStart"/>
      <w:r w:rsidRPr="004A59DC">
        <w:rPr>
          <w:rFonts w:ascii="Arial" w:eastAsia="Times New Roman" w:hAnsi="Arial" w:cs="Arial"/>
          <w:color w:val="000000"/>
          <w:sz w:val="16"/>
          <w:szCs w:val="16"/>
        </w:rPr>
        <w:t>ChIP</w:t>
      </w:r>
      <w:proofErr w:type="spellEnd"/>
      <w:r w:rsidRPr="004A59DC">
        <w:rPr>
          <w:rFonts w:ascii="Arial" w:eastAsia="Times New Roman" w:hAnsi="Arial" w:cs="Arial"/>
          <w:color w:val="000000"/>
          <w:sz w:val="16"/>
          <w:szCs w:val="16"/>
        </w:rPr>
        <w:t xml:space="preserve">: Chromatin Immunoprecipitation, IHC: Immunohistochemistry, </w:t>
      </w:r>
      <w:r w:rsidR="00574BC9">
        <w:rPr>
          <w:rFonts w:ascii="Arial" w:eastAsia="Times New Roman" w:hAnsi="Arial" w:cs="Arial"/>
          <w:color w:val="000000"/>
          <w:sz w:val="16"/>
          <w:szCs w:val="16"/>
        </w:rPr>
        <w:t>FC</w:t>
      </w:r>
      <w:r w:rsidRPr="004A59DC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r w:rsidR="00574BC9" w:rsidRPr="00574BC9">
        <w:rPr>
          <w:rFonts w:ascii="Arial" w:eastAsia="Times New Roman" w:hAnsi="Arial" w:cs="Arial"/>
          <w:color w:val="000000"/>
          <w:sz w:val="16"/>
          <w:szCs w:val="16"/>
        </w:rPr>
        <w:t>Flow Cytometry</w:t>
      </w: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p w:rsidR="004A59DC" w:rsidRDefault="004A59DC" w:rsidP="00F93C84">
      <w:pPr>
        <w:rPr>
          <w:rFonts w:ascii="Arial" w:hAnsi="Arial" w:cs="Arial"/>
          <w:b/>
          <w:sz w:val="20"/>
          <w:szCs w:val="20"/>
        </w:rPr>
      </w:pPr>
    </w:p>
    <w:sectPr w:rsidR="004A59D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114" w:rsidRDefault="00996114" w:rsidP="005D59F4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5D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114" w:rsidRDefault="00996114" w:rsidP="005D59F4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5D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4"/>
    <w:rsid w:val="000101DF"/>
    <w:rsid w:val="000451A0"/>
    <w:rsid w:val="00071823"/>
    <w:rsid w:val="00072A62"/>
    <w:rsid w:val="00123512"/>
    <w:rsid w:val="001533B4"/>
    <w:rsid w:val="001E2E8A"/>
    <w:rsid w:val="001E516C"/>
    <w:rsid w:val="00210175"/>
    <w:rsid w:val="0044127E"/>
    <w:rsid w:val="00482DB8"/>
    <w:rsid w:val="004A59DC"/>
    <w:rsid w:val="00574BC9"/>
    <w:rsid w:val="00594942"/>
    <w:rsid w:val="0059751A"/>
    <w:rsid w:val="005D59F4"/>
    <w:rsid w:val="0061181D"/>
    <w:rsid w:val="006B019B"/>
    <w:rsid w:val="006D07EE"/>
    <w:rsid w:val="006D1B4A"/>
    <w:rsid w:val="00732160"/>
    <w:rsid w:val="00733011"/>
    <w:rsid w:val="00757F5E"/>
    <w:rsid w:val="00862921"/>
    <w:rsid w:val="008B1B81"/>
    <w:rsid w:val="008B373A"/>
    <w:rsid w:val="00996114"/>
    <w:rsid w:val="009F67EB"/>
    <w:rsid w:val="00A0419C"/>
    <w:rsid w:val="00A044D2"/>
    <w:rsid w:val="00AB24D3"/>
    <w:rsid w:val="00AE0C4A"/>
    <w:rsid w:val="00BD1A62"/>
    <w:rsid w:val="00BD3F7F"/>
    <w:rsid w:val="00C421B8"/>
    <w:rsid w:val="00C60476"/>
    <w:rsid w:val="00C919DD"/>
    <w:rsid w:val="00CD60A6"/>
    <w:rsid w:val="00E1628A"/>
    <w:rsid w:val="00E205E4"/>
    <w:rsid w:val="00E25DA0"/>
    <w:rsid w:val="00E3558C"/>
    <w:rsid w:val="00E57964"/>
    <w:rsid w:val="00F42D64"/>
    <w:rsid w:val="00F93C84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0C47"/>
  <w15:docId w15:val="{905AB745-F34A-4143-9C76-16E8872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D59F4"/>
  </w:style>
  <w:style w:type="paragraph" w:styleId="a5">
    <w:name w:val="footer"/>
    <w:basedOn w:val="a"/>
    <w:link w:val="a6"/>
    <w:uiPriority w:val="99"/>
    <w:unhideWhenUsed/>
    <w:rsid w:val="005D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D59F4"/>
  </w:style>
  <w:style w:type="table" w:styleId="a7">
    <w:name w:val="Table Grid"/>
    <w:basedOn w:val="a1"/>
    <w:uiPriority w:val="59"/>
    <w:rsid w:val="008B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D6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er.com.cn/product/anti-faslg-antibody_pa1576.html" TargetMode="External"/><Relationship Id="rId13" Type="http://schemas.openxmlformats.org/officeDocument/2006/relationships/hyperlink" Target="http://www.boster.com.cn/product/biotin-conjugated-affinipure-goat-anti-mouse-igg-h-l_ba1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bt.com/zh/p/cd81-antibody-b-11?requestFrom=search" TargetMode="External"/><Relationship Id="rId12" Type="http://schemas.openxmlformats.org/officeDocument/2006/relationships/hyperlink" Target="http://www.baidu.com/link?url=74kXHDCzXDG0BaLv3Etq_itQjYTbbUWGSRBus6LV-D8IXUwkPQuDS5K91MtV-mX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idu.com/link?url=74kXHDCzXDG0BaLv3Etq_itQjYTbbUWGSRBus6LV-D8IXUwkPQuDS5K91MtV-mX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link?url=74kXHDCzXDG0BaLv3Etq_itQjYTbbUWGSRBus6LV-D8IXUwkPQuDS5K91MtV-mXa" TargetMode="External"/><Relationship Id="rId10" Type="http://schemas.openxmlformats.org/officeDocument/2006/relationships/hyperlink" Target="https://www.cst-c.com.cn/products/primary-antibodies/parp-46d11-rabbit-mab/9532?site-search-type=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74kXHDCzXDG0BaLv3Etq_itQjYTbbUWGSRBus6LV-D8IXUwkPQuDS5K91MtV-mXa" TargetMode="External"/><Relationship Id="rId14" Type="http://schemas.openxmlformats.org/officeDocument/2006/relationships/hyperlink" Target="http://www.baidu.com/link?url=74kXHDCzXDG0BaLv3Etq_itQjYTbbUWGSRBus6LV-D8IXUwkPQuDS5K91MtV-mX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2219-4063-43B0-B4AA-573ABB94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Shan</dc:creator>
  <cp:keywords/>
  <dc:description/>
  <cp:lastModifiedBy>sherry lou</cp:lastModifiedBy>
  <cp:revision>7</cp:revision>
  <dcterms:created xsi:type="dcterms:W3CDTF">2020-05-11T04:20:00Z</dcterms:created>
  <dcterms:modified xsi:type="dcterms:W3CDTF">2020-05-12T12:44:00Z</dcterms:modified>
</cp:coreProperties>
</file>