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ABE5" w14:textId="77777777" w:rsidR="000650FF" w:rsidRPr="00F86C31" w:rsidRDefault="00CE469D" w:rsidP="000650FF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center"/>
        <w:rPr>
          <w:b/>
          <w:bCs/>
          <w:iCs/>
          <w:color w:val="auto"/>
          <w:sz w:val="24"/>
          <w:szCs w:val="24"/>
        </w:rPr>
      </w:pPr>
      <w:r w:rsidRPr="00F86C31">
        <w:rPr>
          <w:b/>
          <w:bCs/>
          <w:iCs/>
          <w:color w:val="auto"/>
          <w:sz w:val="24"/>
          <w:szCs w:val="24"/>
        </w:rPr>
        <w:t>INTERVIEW TOPIC GUIDE</w:t>
      </w:r>
    </w:p>
    <w:p w14:paraId="1B9710F0" w14:textId="77777777" w:rsidR="00CE469D" w:rsidRDefault="00CE469D" w:rsidP="000650FF">
      <w:pPr>
        <w:spacing w:line="360" w:lineRule="auto"/>
        <w:rPr>
          <w:b/>
          <w:bCs/>
          <w:i/>
          <w:iCs/>
        </w:rPr>
      </w:pPr>
    </w:p>
    <w:p w14:paraId="25693340" w14:textId="3C760FB4" w:rsidR="000650FF" w:rsidRDefault="00F464C4" w:rsidP="000650F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Introduction</w:t>
      </w:r>
    </w:p>
    <w:p w14:paraId="4FDFE80E" w14:textId="77777777" w:rsidR="000650FF" w:rsidRPr="00B611C5" w:rsidRDefault="000650FF" w:rsidP="000650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i/>
          <w:iCs/>
        </w:rPr>
      </w:pPr>
      <w:r w:rsidRPr="00B611C5">
        <w:rPr>
          <w:i/>
          <w:iCs/>
        </w:rPr>
        <w:t>Firstly, can I just find out a little bit about you ….</w:t>
      </w:r>
    </w:p>
    <w:p w14:paraId="5BD637B4" w14:textId="77777777" w:rsidR="000650FF" w:rsidRPr="00B611C5" w:rsidRDefault="000650FF" w:rsidP="000650F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/>
          <w:iCs/>
        </w:rPr>
      </w:pPr>
      <w:r w:rsidRPr="00B611C5">
        <w:rPr>
          <w:i/>
          <w:iCs/>
        </w:rPr>
        <w:t>What is your role in the practice</w:t>
      </w:r>
      <w:r>
        <w:rPr>
          <w:i/>
          <w:iCs/>
        </w:rPr>
        <w:t>/clinic?</w:t>
      </w:r>
    </w:p>
    <w:p w14:paraId="4423CD55" w14:textId="77777777" w:rsidR="000650FF" w:rsidRPr="00057919" w:rsidRDefault="000650FF" w:rsidP="000650F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/>
          <w:iCs/>
        </w:rPr>
      </w:pPr>
      <w:r w:rsidRPr="00057919">
        <w:rPr>
          <w:i/>
          <w:iCs/>
        </w:rPr>
        <w:t>How long have you been qualified?</w:t>
      </w:r>
    </w:p>
    <w:p w14:paraId="2C8900A9" w14:textId="77777777" w:rsidR="000650FF" w:rsidRPr="00057919" w:rsidRDefault="000650FF" w:rsidP="000650F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/>
          <w:iCs/>
        </w:rPr>
      </w:pPr>
      <w:r w:rsidRPr="00057919">
        <w:rPr>
          <w:i/>
          <w:iCs/>
        </w:rPr>
        <w:t>How often do you see children in the clinic?</w:t>
      </w:r>
    </w:p>
    <w:p w14:paraId="0948322C" w14:textId="7950EBD0" w:rsidR="000650FF" w:rsidRPr="00057919" w:rsidRDefault="000650FF" w:rsidP="000650FF">
      <w:pPr>
        <w:spacing w:line="360" w:lineRule="auto"/>
        <w:rPr>
          <w:b/>
          <w:bCs/>
          <w:i/>
          <w:iCs/>
        </w:rPr>
      </w:pPr>
      <w:r w:rsidRPr="00057919">
        <w:rPr>
          <w:b/>
          <w:bCs/>
          <w:i/>
          <w:iCs/>
        </w:rPr>
        <w:t>Silver Diamine Fluoride</w:t>
      </w:r>
    </w:p>
    <w:p w14:paraId="31B98858" w14:textId="77777777" w:rsidR="000650FF" w:rsidRPr="00057919" w:rsidRDefault="000650FF" w:rsidP="000650F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/>
          <w:iCs/>
        </w:rPr>
      </w:pPr>
      <w:r w:rsidRPr="00057919">
        <w:rPr>
          <w:i/>
          <w:iCs/>
        </w:rPr>
        <w:t>What do you know about SDF?</w:t>
      </w:r>
    </w:p>
    <w:p w14:paraId="35B060F3" w14:textId="77777777" w:rsidR="000650FF" w:rsidRDefault="000650FF" w:rsidP="000650F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/>
          <w:iCs/>
        </w:rPr>
      </w:pPr>
      <w:r w:rsidRPr="00057919">
        <w:rPr>
          <w:i/>
          <w:iCs/>
        </w:rPr>
        <w:t xml:space="preserve">Have you tried applying SDF? If yes, could you tell me more </w:t>
      </w:r>
      <w:r>
        <w:rPr>
          <w:i/>
          <w:iCs/>
        </w:rPr>
        <w:t>a</w:t>
      </w:r>
      <w:r w:rsidRPr="00057919">
        <w:rPr>
          <w:i/>
          <w:iCs/>
        </w:rPr>
        <w:t>bout it?</w:t>
      </w:r>
    </w:p>
    <w:p w14:paraId="4A8420F8" w14:textId="77777777" w:rsidR="000650FF" w:rsidRPr="00F83FBB" w:rsidRDefault="000650FF" w:rsidP="000650F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Cs/>
        </w:rPr>
      </w:pPr>
      <w:r w:rsidRPr="0030323D">
        <w:rPr>
          <w:iCs/>
        </w:rPr>
        <w:t xml:space="preserve">Are you aware of any colleagues using? Did </w:t>
      </w:r>
      <w:r>
        <w:rPr>
          <w:iCs/>
        </w:rPr>
        <w:t>you</w:t>
      </w:r>
      <w:r w:rsidRPr="0030323D">
        <w:rPr>
          <w:iCs/>
        </w:rPr>
        <w:t xml:space="preserve"> provide any feedback</w:t>
      </w:r>
      <w:r>
        <w:rPr>
          <w:iCs/>
        </w:rPr>
        <w:t>?</w:t>
      </w:r>
    </w:p>
    <w:p w14:paraId="49F1AA00" w14:textId="77777777" w:rsidR="000650FF" w:rsidRPr="00057919" w:rsidRDefault="000650FF" w:rsidP="000650F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/>
          <w:iCs/>
        </w:rPr>
      </w:pPr>
      <w:r w:rsidRPr="00057919">
        <w:rPr>
          <w:i/>
          <w:iCs/>
        </w:rPr>
        <w:t xml:space="preserve">What advantages do you think SDF has over traditional treatment? </w:t>
      </w:r>
    </w:p>
    <w:p w14:paraId="5713AF05" w14:textId="77777777" w:rsidR="000650FF" w:rsidRDefault="000650FF" w:rsidP="000650F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/>
          <w:iCs/>
        </w:rPr>
      </w:pPr>
      <w:r w:rsidRPr="00057919">
        <w:rPr>
          <w:i/>
          <w:iCs/>
        </w:rPr>
        <w:t xml:space="preserve">What do you think the barriers would be to </w:t>
      </w:r>
      <w:r>
        <w:rPr>
          <w:i/>
          <w:iCs/>
        </w:rPr>
        <w:t>you</w:t>
      </w:r>
      <w:r w:rsidRPr="00057919">
        <w:rPr>
          <w:i/>
          <w:iCs/>
        </w:rPr>
        <w:t xml:space="preserve"> us</w:t>
      </w:r>
      <w:r>
        <w:rPr>
          <w:i/>
          <w:iCs/>
        </w:rPr>
        <w:t>ing it</w:t>
      </w:r>
      <w:r w:rsidRPr="00057919">
        <w:rPr>
          <w:i/>
          <w:iCs/>
        </w:rPr>
        <w:t xml:space="preserve"> </w:t>
      </w:r>
      <w:r>
        <w:rPr>
          <w:i/>
          <w:iCs/>
        </w:rPr>
        <w:t>for carious lesions in</w:t>
      </w:r>
      <w:r w:rsidRPr="00057919">
        <w:rPr>
          <w:i/>
          <w:iCs/>
        </w:rPr>
        <w:t xml:space="preserve"> primary teeth?</w:t>
      </w:r>
    </w:p>
    <w:p w14:paraId="292E37AC" w14:textId="77777777" w:rsidR="000650FF" w:rsidRPr="00057919" w:rsidRDefault="000650FF" w:rsidP="000650F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/>
          <w:iCs/>
        </w:rPr>
      </w:pPr>
      <w:r>
        <w:rPr>
          <w:i/>
          <w:iCs/>
        </w:rPr>
        <w:t>If you had it available to you in practice, what do you think might help you to use it for primary teeth?</w:t>
      </w:r>
    </w:p>
    <w:p w14:paraId="6D1A87B1" w14:textId="77777777" w:rsidR="000650FF" w:rsidRPr="00057919" w:rsidRDefault="000650FF" w:rsidP="000650F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rPr>
          <w:i/>
          <w:iCs/>
        </w:rPr>
      </w:pPr>
      <w:r w:rsidRPr="00057919">
        <w:rPr>
          <w:i/>
          <w:iCs/>
        </w:rPr>
        <w:t xml:space="preserve">For which cases might you consider SDF instead of </w:t>
      </w:r>
      <w:r>
        <w:rPr>
          <w:i/>
          <w:iCs/>
        </w:rPr>
        <w:t>the current</w:t>
      </w:r>
      <w:r w:rsidRPr="00057919">
        <w:rPr>
          <w:i/>
          <w:iCs/>
        </w:rPr>
        <w:t xml:space="preserve"> treatment</w:t>
      </w:r>
      <w:r>
        <w:rPr>
          <w:i/>
          <w:iCs/>
        </w:rPr>
        <w:t>s you have available</w:t>
      </w:r>
      <w:r w:rsidRPr="00057919">
        <w:rPr>
          <w:i/>
          <w:iCs/>
        </w:rPr>
        <w:t>?</w:t>
      </w:r>
      <w:r>
        <w:rPr>
          <w:i/>
          <w:iCs/>
        </w:rPr>
        <w:t xml:space="preserve"> </w:t>
      </w:r>
      <w:r w:rsidRPr="0030323D">
        <w:rPr>
          <w:iCs/>
        </w:rPr>
        <w:t>Why? What factors would you take into consideration?</w:t>
      </w:r>
    </w:p>
    <w:p w14:paraId="138367B1" w14:textId="203CFA86" w:rsidR="00FC31B5" w:rsidRPr="000B58EA" w:rsidRDefault="000B58EA" w:rsidP="00D73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</w:pPr>
      <w:r>
        <w:tab/>
      </w:r>
      <w:r>
        <w:tab/>
      </w:r>
    </w:p>
    <w:sectPr w:rsidR="00FC31B5" w:rsidRPr="000B58E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A021A" w14:textId="77777777" w:rsidR="000E33C7" w:rsidRDefault="000E33C7" w:rsidP="00CE469D">
      <w:pPr>
        <w:spacing w:after="0" w:line="240" w:lineRule="auto"/>
      </w:pPr>
      <w:r>
        <w:separator/>
      </w:r>
    </w:p>
  </w:endnote>
  <w:endnote w:type="continuationSeparator" w:id="0">
    <w:p w14:paraId="56069C2D" w14:textId="77777777" w:rsidR="000E33C7" w:rsidRDefault="000E33C7" w:rsidP="00CE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2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3A7A0" w14:textId="46AED5A4" w:rsidR="00F464C4" w:rsidRPr="00F86C31" w:rsidRDefault="00F464C4" w:rsidP="00F464C4">
        <w:pPr>
          <w:spacing w:line="240" w:lineRule="auto"/>
          <w:rPr>
            <w:sz w:val="16"/>
            <w:szCs w:val="16"/>
          </w:rPr>
        </w:pPr>
      </w:p>
      <w:p w14:paraId="36128A81" w14:textId="0170BF47" w:rsidR="00CE469D" w:rsidRPr="00F86C31" w:rsidRDefault="00CE469D" w:rsidP="00CE469D">
        <w:pPr>
          <w:spacing w:line="240" w:lineRule="auto"/>
          <w:rPr>
            <w:sz w:val="16"/>
            <w:szCs w:val="16"/>
          </w:rPr>
        </w:pPr>
      </w:p>
      <w:p w14:paraId="0058477E" w14:textId="77777777" w:rsidR="00CE469D" w:rsidRDefault="00CE4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B4AF8" w14:textId="77777777" w:rsidR="00CE469D" w:rsidRDefault="00CE4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C634" w14:textId="77777777" w:rsidR="000E33C7" w:rsidRDefault="000E33C7" w:rsidP="00CE469D">
      <w:pPr>
        <w:spacing w:after="0" w:line="240" w:lineRule="auto"/>
      </w:pPr>
      <w:r>
        <w:separator/>
      </w:r>
    </w:p>
  </w:footnote>
  <w:footnote w:type="continuationSeparator" w:id="0">
    <w:p w14:paraId="43A87CE9" w14:textId="77777777" w:rsidR="000E33C7" w:rsidRDefault="000E33C7" w:rsidP="00CE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F33"/>
    <w:multiLevelType w:val="hybridMultilevel"/>
    <w:tmpl w:val="9366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6512"/>
    <w:multiLevelType w:val="hybridMultilevel"/>
    <w:tmpl w:val="634E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51C"/>
    <w:multiLevelType w:val="hybridMultilevel"/>
    <w:tmpl w:val="5AFC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F"/>
    <w:rsid w:val="000650FF"/>
    <w:rsid w:val="00065E28"/>
    <w:rsid w:val="000B58EA"/>
    <w:rsid w:val="000E33C7"/>
    <w:rsid w:val="004A73EF"/>
    <w:rsid w:val="00601810"/>
    <w:rsid w:val="00891317"/>
    <w:rsid w:val="0094438A"/>
    <w:rsid w:val="00C743C7"/>
    <w:rsid w:val="00CE469D"/>
    <w:rsid w:val="00D376F3"/>
    <w:rsid w:val="00D73D05"/>
    <w:rsid w:val="00DB0874"/>
    <w:rsid w:val="00F25DA3"/>
    <w:rsid w:val="00F464C4"/>
    <w:rsid w:val="00F86C31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97BBE"/>
  <w15:chartTrackingRefBased/>
  <w15:docId w15:val="{5805A9B6-54B9-4A0E-98D4-EE66144D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50FF"/>
    <w:pPr>
      <w:pBdr>
        <w:top w:val="nil"/>
        <w:left w:val="nil"/>
        <w:bottom w:val="nil"/>
        <w:right w:val="nil"/>
        <w:between w:val="nil"/>
      </w:pBdr>
      <w:spacing w:after="120" w:line="300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9D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9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9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Feruza Nuritova</dc:creator>
  <cp:keywords/>
  <dc:description/>
  <cp:lastModifiedBy>Nassar Seifo (PG Research)</cp:lastModifiedBy>
  <cp:revision>4</cp:revision>
  <dcterms:created xsi:type="dcterms:W3CDTF">2018-08-02T11:26:00Z</dcterms:created>
  <dcterms:modified xsi:type="dcterms:W3CDTF">2020-08-17T10:14:00Z</dcterms:modified>
</cp:coreProperties>
</file>