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6"/>
      </w:tblGrid>
      <w:tr w:rsidR="001B59ED" w:rsidRPr="00531521" w14:paraId="3EB28456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61DE" w14:textId="4F76241B" w:rsidR="00A743CC" w:rsidRPr="0032199B" w:rsidRDefault="00A743CC" w:rsidP="00A74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Table </w:t>
            </w:r>
            <w:proofErr w:type="gramStart"/>
            <w:r w:rsidR="00EF1939" w:rsidRPr="00321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512D6" w:rsidRPr="00321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1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proofErr w:type="gramEnd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morphological and bionomical characters used in the </w:t>
            </w:r>
            <w:proofErr w:type="spellStart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cladistic</w:t>
            </w:r>
            <w:proofErr w:type="spellEnd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on all 63 </w:t>
            </w:r>
            <w:proofErr w:type="spellStart"/>
            <w:r w:rsidRPr="003219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Meligethes</w:t>
            </w:r>
            <w:proofErr w:type="spellEnd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s.l.</w:t>
            </w:r>
            <w:proofErr w:type="spellEnd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3219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Meligethes</w:t>
            </w:r>
            <w:proofErr w:type="spellEnd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s.str</w:t>
            </w:r>
            <w:proofErr w:type="spellEnd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+ </w:t>
            </w:r>
          </w:p>
          <w:p w14:paraId="775937A8" w14:textId="5D725F5B" w:rsidR="00A743CC" w:rsidRPr="0032199B" w:rsidRDefault="00A743CC" w:rsidP="00A74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19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Odonthogethes</w:t>
            </w:r>
            <w:proofErr w:type="spellEnd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species and on selected outgroup species, including </w:t>
            </w:r>
            <w:proofErr w:type="spellStart"/>
            <w:r w:rsidRPr="003219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Brassicogethes</w:t>
            </w:r>
            <w:proofErr w:type="spellEnd"/>
            <w:r w:rsidRPr="0032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6BE11A8" w14:textId="77777777" w:rsidR="00A743CC" w:rsidRDefault="00A743CC" w:rsidP="00CB06AB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17B41F6" w14:textId="77777777" w:rsidR="00A743CC" w:rsidRDefault="00A743CC" w:rsidP="00CB06AB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F629847" w14:textId="44B7FD3F" w:rsidR="001B59ED" w:rsidRPr="002714B7" w:rsidRDefault="00CB06AB" w:rsidP="00CB06AB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="001B59ED" w:rsidRPr="00271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haracters</w:t>
            </w:r>
          </w:p>
          <w:p w14:paraId="7478969C" w14:textId="3CFBF2A8" w:rsidR="001B59ED" w:rsidRPr="002714B7" w:rsidRDefault="00E56BC2" w:rsidP="00CB06AB">
            <w:pPr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  <w:t>_______________________________________________________________________________________</w:t>
            </w:r>
          </w:p>
          <w:tbl>
            <w:tblPr>
              <w:tblW w:w="16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60"/>
            </w:tblGrid>
            <w:tr w:rsidR="002C6E88" w:rsidRPr="00A743CC" w14:paraId="48DE41C8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792FA" w14:textId="693EED0B" w:rsidR="002C6E88" w:rsidRPr="002714B7" w:rsidRDefault="00E56BC2" w:rsidP="003F6F3C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1. </w:t>
                  </w:r>
                  <w:r w:rsidR="003F6F3C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="002C6E88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ody dorsal color </w:t>
                  </w:r>
                </w:p>
              </w:tc>
            </w:tr>
            <w:tr w:rsidR="002C6E88" w:rsidRPr="002714B7" w14:paraId="231E2CDE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D97DF" w14:textId="72A52F21" w:rsidR="00A17985" w:rsidRPr="002714B7" w:rsidRDefault="00A17985" w:rsidP="00A17985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V</w:t>
                  </w:r>
                  <w:r w:rsidR="002C6E88" w:rsidRPr="002714B7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ariably colored, but never uniformly colored with violet to bluish reflections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,</w:t>
                  </w:r>
                  <w:r w:rsidR="002C6E88" w:rsidRPr="002714B7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(1) </w:t>
                  </w:r>
                  <w:r w:rsidR="00F817BA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u</w:t>
                  </w:r>
                  <w:r w:rsidR="002C6E88" w:rsidRPr="002714B7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niformly colored </w:t>
                  </w:r>
                </w:p>
                <w:p w14:paraId="173A3AB5" w14:textId="39518B47" w:rsidR="002C6E88" w:rsidRPr="002714B7" w:rsidRDefault="00A17985" w:rsidP="00D07A1F">
                  <w:pPr>
                    <w:ind w:left="220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w</w:t>
                  </w:r>
                  <w:r w:rsidR="002C6E88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ith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2C6E88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more or less distinct violet to bluish reflections </w:t>
                  </w:r>
                </w:p>
                <w:p w14:paraId="118E8201" w14:textId="595BD768" w:rsidR="002C6E88" w:rsidRPr="002714B7" w:rsidRDefault="00E56BC2" w:rsidP="002C6E8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2. </w:t>
                  </w:r>
                  <w:r w:rsidR="003F6F3C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="002C6E88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ody dorsal color </w:t>
                  </w:r>
                </w:p>
              </w:tc>
            </w:tr>
            <w:tr w:rsidR="002C6E88" w:rsidRPr="00531521" w14:paraId="7D5F0329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50469" w14:textId="43EF1E8F" w:rsidR="00785B1B" w:rsidRPr="00785B1B" w:rsidRDefault="00A17985" w:rsidP="00785B1B">
                  <w:pPr>
                    <w:pStyle w:val="Paragrafoelenco"/>
                    <w:numPr>
                      <w:ilvl w:val="0"/>
                      <w:numId w:val="18"/>
                    </w:num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785B1B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V</w:t>
                  </w:r>
                  <w:r w:rsidR="002C6E88" w:rsidRPr="00785B1B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ariable, but never </w:t>
                  </w:r>
                  <w:r w:rsidR="00785B1B" w:rsidRPr="00785B1B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uniformly metallic green to </w:t>
                  </w:r>
                  <w:proofErr w:type="spellStart"/>
                  <w:r w:rsidR="00785B1B" w:rsidRPr="00785B1B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olivaceous</w:t>
                  </w:r>
                  <w:proofErr w:type="spellEnd"/>
                  <w:r w:rsidR="00785B1B" w:rsidRPr="00785B1B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, or </w:t>
                  </w:r>
                  <w:r w:rsidR="002C6E88" w:rsidRPr="00785B1B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markedly bicolored with completely </w:t>
                  </w:r>
                </w:p>
                <w:p w14:paraId="1C601BCF" w14:textId="77777777" w:rsidR="00785B1B" w:rsidRDefault="002C6E88" w:rsidP="00785B1B">
                  <w:pPr>
                    <w:ind w:left="220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85B1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orange-yellowish </w:t>
                  </w:r>
                  <w:proofErr w:type="spellStart"/>
                  <w:r w:rsidRPr="00785B1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Pr="00785B1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contrasting with</w:t>
                  </w:r>
                  <w:r w:rsidR="00785B1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blackish to bluish elytra and scutellum; or, if so, then </w:t>
                  </w:r>
                </w:p>
                <w:p w14:paraId="3EF3E1EB" w14:textId="77777777" w:rsidR="00785B1B" w:rsidRDefault="002C6E88" w:rsidP="00785B1B">
                  <w:pPr>
                    <w:ind w:left="220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at least with infuscate darker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discal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maculations</w:t>
                  </w:r>
                  <w:proofErr w:type="spellEnd"/>
                  <w:r w:rsidR="00A17985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A17985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(1) </w:t>
                  </w:r>
                  <w:proofErr w:type="spellStart"/>
                  <w:r w:rsidR="00F817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ronotum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unicolorous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yellowish to </w:t>
                  </w:r>
                </w:p>
                <w:p w14:paraId="4B0BF7D5" w14:textId="77777777" w:rsidR="00785B1B" w:rsidRDefault="002C6E88" w:rsidP="00785B1B">
                  <w:pPr>
                    <w:ind w:left="220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orange (never with 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discal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infuscated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darker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maculations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), markedly contrasting with blackish to bluish </w:t>
                  </w:r>
                </w:p>
                <w:p w14:paraId="5BC73F29" w14:textId="3F9F0241" w:rsidR="002C6E88" w:rsidRPr="002714B7" w:rsidRDefault="002C6E88" w:rsidP="00785B1B">
                  <w:pPr>
                    <w:ind w:left="220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elytra and scutellum</w:t>
                  </w:r>
                  <w:r w:rsidR="00A17985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, (2)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F817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niformly metallic green to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olivace</w:t>
                  </w:r>
                  <w:r w:rsidR="00B0143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us</w:t>
                  </w:r>
                  <w:proofErr w:type="spellEnd"/>
                </w:p>
                <w:p w14:paraId="57AC0595" w14:textId="35FF3E60" w:rsidR="002C6E88" w:rsidRPr="002714B7" w:rsidRDefault="00E56BC2" w:rsidP="002C6E8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 w:rsidR="003F6F3C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="002C6E88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ody dorsal color (if  tarsal claws toothed)</w:t>
                  </w:r>
                </w:p>
              </w:tc>
            </w:tr>
            <w:tr w:rsidR="002C6E88" w:rsidRPr="00531521" w14:paraId="1A16FF9F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C867" w14:textId="2DD70543" w:rsidR="002C6E88" w:rsidRPr="002714B7" w:rsidRDefault="002C6E88" w:rsidP="002C6E88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 w:rsidR="00A17985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(0) V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ariably colored, but never with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markedly paler and yellowish at sides, contrasting with an </w:t>
                  </w:r>
                </w:p>
                <w:p w14:paraId="158325D2" w14:textId="08020012" w:rsidR="002C6E88" w:rsidRPr="002714B7" w:rsidRDefault="002C6E88" w:rsidP="002C6E88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uniformly much darker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discal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area</w:t>
                  </w:r>
                  <w:r w:rsidR="00A17985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, (1)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817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ronotum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markedly paler and yellowish at sides, contrasting with</w:t>
                  </w:r>
                </w:p>
                <w:p w14:paraId="68C53EB6" w14:textId="4B682B98" w:rsidR="002C6E88" w:rsidRPr="002714B7" w:rsidRDefault="002C6E88" w:rsidP="002C6E88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an uniformly much darker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discal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area</w:t>
                  </w:r>
                </w:p>
                <w:p w14:paraId="41093A86" w14:textId="6B41F8DF" w:rsidR="002C6E88" w:rsidRPr="002714B7" w:rsidRDefault="00E56BC2" w:rsidP="002C6E8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4. </w:t>
                  </w:r>
                  <w:r w:rsidR="003F6F3C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="002C6E88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ody dorsal color  (if  tarsal claws not toothed)</w:t>
                  </w:r>
                </w:p>
              </w:tc>
            </w:tr>
            <w:tr w:rsidR="002C6E88" w:rsidRPr="00531521" w14:paraId="1E342F9D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CB335" w14:textId="70FFD5E7" w:rsidR="00E63822" w:rsidRPr="002714B7" w:rsidRDefault="00975D68" w:rsidP="00E638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 w:rsidR="00A17985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(0) </w:t>
                  </w:r>
                  <w:r w:rsidR="003826DA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ariable, but never with reddish to pale brown </w:t>
                  </w:r>
                  <w:proofErr w:type="spellStart"/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always exhibi</w:t>
                  </w:r>
                  <w:r w:rsidR="00666A37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="002714B7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ng more or less distinct darker </w:t>
                  </w:r>
                </w:p>
                <w:p w14:paraId="014ED596" w14:textId="7F4F771C" w:rsidR="00975D68" w:rsidRPr="002714B7" w:rsidRDefault="00975D68" w:rsidP="00E6382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proofErr w:type="spellStart"/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infuscated</w:t>
                  </w:r>
                  <w:proofErr w:type="spellEnd"/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discal</w:t>
                  </w:r>
                  <w:proofErr w:type="spellEnd"/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maculations</w:t>
                  </w:r>
                  <w:proofErr w:type="spellEnd"/>
                  <w:r w:rsidR="00A17985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, (1)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817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ronotum</w:t>
                  </w:r>
                  <w:proofErr w:type="spellEnd"/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reddish to pale brown, always exhibi</w:t>
                  </w:r>
                  <w:r w:rsidR="00C44EAE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ti</w:t>
                  </w:r>
                  <w:r w:rsidR="00E63822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ng more or less distinct</w:t>
                  </w:r>
                </w:p>
                <w:p w14:paraId="4F59A3A2" w14:textId="4764BC2E" w:rsidR="00975D68" w:rsidRPr="002714B7" w:rsidRDefault="00E63822" w:rsidP="00975D68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975D68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darker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infuscated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discal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maculations</w:t>
                  </w:r>
                  <w:proofErr w:type="spellEnd"/>
                </w:p>
                <w:p w14:paraId="7F594189" w14:textId="56CD4A7B" w:rsidR="002C6E88" w:rsidRPr="002714B7" w:rsidRDefault="00E56BC2" w:rsidP="002C6E8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5. </w:t>
                  </w:r>
                  <w:r w:rsidR="003F6F3C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="002C6E88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ody dorsal color (if  tarsal claws toothed)</w:t>
                  </w:r>
                </w:p>
              </w:tc>
            </w:tr>
            <w:tr w:rsidR="002C6E88" w:rsidRPr="00531521" w14:paraId="29EA05B9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09B2A" w14:textId="23980AFD" w:rsidR="003C0DE0" w:rsidRPr="002714B7" w:rsidRDefault="003C0DE0" w:rsidP="003C0DE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(0) </w:t>
                  </w:r>
                  <w:r w:rsidR="003826DA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ariably colored, but never uniformly yellowish to orange, without infuscate darker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discal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pronotal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2FB56052" w14:textId="5D81131A" w:rsidR="003C0DE0" w:rsidRPr="002714B7" w:rsidRDefault="003C0DE0" w:rsidP="003C0DE0">
                  <w:pPr>
                    <w:ind w:left="220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area, (1) </w:t>
                  </w:r>
                  <w:r w:rsidR="00F817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niformly yellowish to orange, without infuscate darker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discal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pronotal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area, (2) </w:t>
                  </w:r>
                  <w:r w:rsidR="00F817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rown to </w:t>
                  </w:r>
                </w:p>
                <w:p w14:paraId="05B7DF0F" w14:textId="2C311C93" w:rsidR="003C0DE0" w:rsidRPr="002714B7" w:rsidRDefault="003C0DE0" w:rsidP="003C0DE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dark brown with more or less symmetrical yellowish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maculations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on sides of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and elytra </w:t>
                  </w:r>
                </w:p>
                <w:p w14:paraId="531363D7" w14:textId="3639BF37" w:rsidR="002C6E88" w:rsidRPr="002714B7" w:rsidRDefault="00E56BC2" w:rsidP="002C6E8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6. </w:t>
                  </w:r>
                  <w:r w:rsidR="003F6F3C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="002C6E88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ody dorsal color and pubescence  (if  tarsal claws not toothed)</w:t>
                  </w:r>
                </w:p>
              </w:tc>
            </w:tr>
            <w:tr w:rsidR="002C6E88" w:rsidRPr="00531521" w14:paraId="67EA7395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6D584" w14:textId="6D9A0207" w:rsidR="003C0DE0" w:rsidRPr="00531521" w:rsidRDefault="003C0DE0" w:rsidP="003C0DE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(0) </w:t>
                  </w:r>
                  <w:r w:rsidR="003826DA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ead, </w:t>
                  </w:r>
                  <w:proofErr w:type="spellStart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and elytra variably colored, but never completely blackish and not combined with </w:t>
                  </w:r>
                </w:p>
                <w:p w14:paraId="3973EA1D" w14:textId="77777777" w:rsidR="003C0DE0" w:rsidRPr="00531521" w:rsidRDefault="003C0DE0" w:rsidP="003C0DE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very long silver or golden pubescence on posterior half of </w:t>
                  </w:r>
                  <w:proofErr w:type="spellStart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contrasting with much shorter </w:t>
                  </w:r>
                </w:p>
                <w:p w14:paraId="19DCBB11" w14:textId="4F0B6E82" w:rsidR="003C0DE0" w:rsidRPr="00531521" w:rsidRDefault="003C0DE0" w:rsidP="003C0DE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proofErr w:type="spellStart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elytral</w:t>
                  </w:r>
                  <w:proofErr w:type="spellEnd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pubescence, (1) </w:t>
                  </w:r>
                  <w:r w:rsidR="00F817BA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orsal color completely blackish and combined with very long silver or golden </w:t>
                  </w:r>
                </w:p>
                <w:p w14:paraId="0FD41399" w14:textId="14F0E213" w:rsidR="003C0DE0" w:rsidRPr="00531521" w:rsidRDefault="003C0DE0" w:rsidP="003C0DE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pubescence on posterior half of </w:t>
                  </w:r>
                  <w:proofErr w:type="spellStart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contrasting with the markedly shorter </w:t>
                  </w:r>
                  <w:proofErr w:type="spellStart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elytral</w:t>
                  </w:r>
                  <w:proofErr w:type="spellEnd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pubescence </w:t>
                  </w:r>
                </w:p>
                <w:p w14:paraId="11EA6326" w14:textId="04DFFCC9" w:rsidR="002C6E88" w:rsidRPr="00531521" w:rsidRDefault="00E56BC2" w:rsidP="003F6F3C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7. </w:t>
                  </w:r>
                  <w:r w:rsidR="003F6F3C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="002C6E88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orsal pubescence color</w:t>
                  </w:r>
                  <w:r w:rsidR="00A05FA8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(if  tarsal claws toothed)</w:t>
                  </w:r>
                </w:p>
              </w:tc>
            </w:tr>
            <w:tr w:rsidR="002C6E88" w:rsidRPr="00531521" w14:paraId="2C3ACD67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C7AE7" w14:textId="580295A9" w:rsidR="00914632" w:rsidRPr="00531521" w:rsidRDefault="00914632" w:rsidP="0091463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(0) </w:t>
                  </w:r>
                  <w:r w:rsidR="003826DA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niformly colored, (1) </w:t>
                  </w:r>
                  <w:r w:rsidR="00F817BA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icolored, at least partially darker on elytra, or with darker </w:t>
                  </w:r>
                  <w:proofErr w:type="spellStart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pronotal</w:t>
                  </w:r>
                  <w:proofErr w:type="spellEnd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spots, </w:t>
                  </w:r>
                </w:p>
                <w:p w14:paraId="01525AB7" w14:textId="47BA00CE" w:rsidR="00914632" w:rsidRPr="00531521" w:rsidRDefault="00914632" w:rsidP="0091463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or  with creamy longitudinal </w:t>
                  </w:r>
                  <w:proofErr w:type="spellStart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elytral</w:t>
                  </w:r>
                  <w:proofErr w:type="spellEnd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stripes</w:t>
                  </w:r>
                </w:p>
                <w:p w14:paraId="2860FF9C" w14:textId="46AE9C74" w:rsidR="002C6E88" w:rsidRPr="00531521" w:rsidRDefault="00E56BC2" w:rsidP="002C6E8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8. </w:t>
                  </w:r>
                  <w:r w:rsidR="003F6F3C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="002C6E88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orsal pubescence color (if </w:t>
                  </w:r>
                  <w:proofErr w:type="spellStart"/>
                  <w:r w:rsidR="002C6E88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bicolorous</w:t>
                  </w:r>
                  <w:proofErr w:type="spellEnd"/>
                  <w:r w:rsidR="002C6E88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2C6E88" w:rsidRPr="00531521" w14:paraId="3C30413D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A0DAE" w14:textId="5230E85F" w:rsidR="00C66992" w:rsidRPr="00531521" w:rsidRDefault="00C66992" w:rsidP="00C66992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(0) </w:t>
                  </w:r>
                  <w:r w:rsidR="003826DA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t least partially darker on elytra, (1) </w:t>
                  </w:r>
                  <w:r w:rsidR="00F817BA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w</w:t>
                  </w: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ith at least traces of creamy longitudinal </w:t>
                  </w:r>
                  <w:proofErr w:type="spellStart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elytral</w:t>
                  </w:r>
                  <w:proofErr w:type="spellEnd"/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stripes</w:t>
                  </w:r>
                </w:p>
                <w:p w14:paraId="66E6B811" w14:textId="08830197" w:rsidR="002C6E88" w:rsidRPr="00531521" w:rsidRDefault="00E56BC2" w:rsidP="00A92F8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9. </w:t>
                  </w:r>
                  <w:r w:rsidR="003F6F3C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="002C6E88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orsal pubescence length</w:t>
                  </w:r>
                  <w:r w:rsidR="00A92F88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of elytra</w:t>
                  </w:r>
                  <w:r w:rsidR="002C6E88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(if  tarsal claws not toothed)</w:t>
                  </w:r>
                </w:p>
              </w:tc>
            </w:tr>
            <w:tr w:rsidR="002C6E88" w:rsidRPr="002714B7" w14:paraId="144DFB51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D88F2" w14:textId="02DBA535" w:rsidR="006A0CBF" w:rsidRPr="00531521" w:rsidRDefault="009F2433" w:rsidP="006A0CBF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(0) </w:t>
                  </w:r>
                  <w:r w:rsidR="003826DA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ach individual </w:t>
                  </w:r>
                  <w:proofErr w:type="spellStart"/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elytral</w:t>
                  </w:r>
                  <w:proofErr w:type="spellEnd"/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hair shorter, at most ca. 0.5-0.6</w:t>
                  </w:r>
                  <w:r w:rsidR="00B368D0" w:rsidRPr="005315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×</w:t>
                  </w:r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as long as tarsal claw, or less, (1) </w:t>
                  </w:r>
                  <w:r w:rsidR="00F817BA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ach </w:t>
                  </w:r>
                </w:p>
                <w:p w14:paraId="7588CB26" w14:textId="05096FD1" w:rsidR="006A0CBF" w:rsidRPr="00531521" w:rsidRDefault="009F2433" w:rsidP="009F2433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individual</w:t>
                  </w:r>
                  <w:r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elytral</w:t>
                  </w:r>
                  <w:proofErr w:type="spellEnd"/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hair markedly longer, ca. 1.0-1.1</w:t>
                  </w:r>
                  <w:r w:rsidR="00B368D0" w:rsidRPr="005315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×</w:t>
                  </w:r>
                  <w:r w:rsidR="006A0CBF" w:rsidRPr="0053152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as long as tarsal claw</w:t>
                  </w:r>
                </w:p>
                <w:p w14:paraId="22438B91" w14:textId="082A205A" w:rsidR="002C6E88" w:rsidRPr="00531521" w:rsidRDefault="00E56BC2" w:rsidP="002C6E8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10. </w:t>
                  </w:r>
                  <w:r w:rsidR="003F6F3C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="002C6E88" w:rsidRPr="005315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orsal pubescence length</w:t>
                  </w:r>
                </w:p>
              </w:tc>
            </w:tr>
            <w:tr w:rsidR="002C6E88" w:rsidRPr="00531521" w14:paraId="6C2EB8D4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A9212" w14:textId="433190B4" w:rsidR="006605B3" w:rsidRPr="002714B7" w:rsidRDefault="006605B3" w:rsidP="006605B3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(0) </w:t>
                  </w:r>
                  <w:r w:rsidR="003826DA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niform throughout the whole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scutellar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shield and elytra, (1) </w:t>
                  </w:r>
                  <w:r w:rsidR="00F817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</w:t>
                  </w: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uch longer on posterior </w:t>
                  </w:r>
                </w:p>
                <w:p w14:paraId="16E92DBA" w14:textId="3CEEFA10" w:rsidR="006605B3" w:rsidRPr="002714B7" w:rsidRDefault="006605B3" w:rsidP="006605B3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 portion  of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pronotum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and </w:t>
                  </w:r>
                  <w:proofErr w:type="spellStart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scutellar</w:t>
                  </w:r>
                  <w:proofErr w:type="spellEnd"/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shield, shorter on elytra</w:t>
                  </w:r>
                </w:p>
                <w:p w14:paraId="0EAF0A67" w14:textId="36C957EB" w:rsidR="002C6E88" w:rsidRPr="002714B7" w:rsidRDefault="00E56BC2" w:rsidP="003F6F3C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11. </w:t>
                  </w:r>
                  <w:r w:rsidR="003F6F3C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="002C6E88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nterior edge of clypeus (if  tarsal claws toothed)</w:t>
                  </w:r>
                </w:p>
              </w:tc>
            </w:tr>
            <w:tr w:rsidR="002C6E88" w:rsidRPr="00531521" w14:paraId="537C9D5A" w14:textId="77777777" w:rsidTr="002C6E88">
              <w:trPr>
                <w:trHeight w:val="30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1384C" w14:textId="2B8C5AEF" w:rsidR="00D230F0" w:rsidRPr="002714B7" w:rsidRDefault="002D4C35" w:rsidP="00D230F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 </w:t>
                  </w:r>
                  <w:r w:rsidR="00D230F0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(0) </w:t>
                  </w:r>
                  <w:r w:rsidR="003826DA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="00D230F0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runcate, (1) </w:t>
                  </w:r>
                  <w:r w:rsidR="00F817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D230F0" w:rsidRPr="002714B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lightly to markedly emarginated</w:t>
                  </w:r>
                </w:p>
                <w:p w14:paraId="57758BAF" w14:textId="31195D03" w:rsidR="002C6E88" w:rsidRPr="002714B7" w:rsidRDefault="00E56BC2" w:rsidP="003F6F3C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12. </w:t>
                  </w:r>
                  <w:r w:rsidR="003F6F3C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="002C6E88" w:rsidRPr="002714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emples behind eyes (posterolateral ventral view)</w:t>
                  </w:r>
                </w:p>
              </w:tc>
            </w:tr>
          </w:tbl>
          <w:p w14:paraId="7B707AFF" w14:textId="152C1CE2" w:rsidR="00F45802" w:rsidRPr="002714B7" w:rsidRDefault="002D4C35" w:rsidP="00F458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F45802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(0) </w:t>
            </w:r>
            <w:r w:rsidR="00D312E2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="00F45802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ithout any pit, (1) </w:t>
            </w:r>
            <w:r w:rsidR="00F817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="00F45802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ith distinct elliptic pits</w:t>
            </w:r>
          </w:p>
          <w:p w14:paraId="5136CF10" w14:textId="1286D5A3" w:rsidR="001B59ED" w:rsidRPr="002714B7" w:rsidRDefault="002C6E88" w:rsidP="003F6F3C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E56BC2" w:rsidRPr="00271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13. </w:t>
            </w:r>
            <w:r w:rsidR="003F6F3C" w:rsidRPr="00271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 w:rsidR="001B59ED" w:rsidRPr="002714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emples behind eyes (if pits present)</w:t>
            </w:r>
          </w:p>
        </w:tc>
      </w:tr>
      <w:tr w:rsidR="001B59ED" w:rsidRPr="00531521" w14:paraId="573AE0B7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92E" w14:textId="627875A0" w:rsidR="002D4C35" w:rsidRPr="002714B7" w:rsidRDefault="002D4C35" w:rsidP="002D4C3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 (0) </w:t>
            </w:r>
            <w:r w:rsidR="00D312E2" w:rsidRPr="002714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714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it placed inside distal posterior portion of the antennal grooves, (1) </w:t>
            </w:r>
            <w:r w:rsidR="00F817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714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it placed outside the</w:t>
            </w:r>
          </w:p>
          <w:p w14:paraId="340A232E" w14:textId="2D91C9D1" w:rsidR="002D4C35" w:rsidRPr="002714B7" w:rsidRDefault="002D4C35" w:rsidP="002D4C3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    antennal grooves</w:t>
            </w:r>
          </w:p>
          <w:p w14:paraId="45187B31" w14:textId="7B1DC501" w:rsidR="001B59ED" w:rsidRPr="002714B7" w:rsidRDefault="00E56BC2" w:rsidP="003F6F3C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14. </w:t>
            </w:r>
            <w:proofErr w:type="spellStart"/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ircum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-ocular furrows (occipital sulci on dorsal view of the head)</w:t>
            </w:r>
          </w:p>
        </w:tc>
      </w:tr>
      <w:tr w:rsidR="001B59ED" w:rsidRPr="00531521" w14:paraId="644C0F01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44E" w14:textId="17A29147" w:rsidR="003826DA" w:rsidRPr="002714B7" w:rsidRDefault="003826DA" w:rsidP="003826D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Present,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bsent</w:t>
            </w:r>
          </w:p>
          <w:p w14:paraId="078A6B89" w14:textId="0D39A4BE" w:rsidR="001B59ED" w:rsidRPr="002714B7" w:rsidRDefault="00E56BC2" w:rsidP="002714B7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15. </w:t>
            </w:r>
            <w:proofErr w:type="spellStart"/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ircum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-ocular </w:t>
            </w:r>
            <w:r w:rsid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edge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on head (surrounding the ventral posterior portion of eyes)</w:t>
            </w:r>
          </w:p>
        </w:tc>
      </w:tr>
      <w:tr w:rsidR="001B59ED" w:rsidRPr="00531521" w14:paraId="77B49FBC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7BC8" w14:textId="4FA7F947" w:rsidR="00450452" w:rsidRPr="002714B7" w:rsidRDefault="00450452" w:rsidP="0045045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(0) Distinct, roughly "C"-shaped,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bsent</w:t>
            </w:r>
          </w:p>
          <w:p w14:paraId="66B1602E" w14:textId="51C833FD" w:rsidR="00BD4A13" w:rsidRPr="00AA4250" w:rsidRDefault="00BD4A13" w:rsidP="003F6F3C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534680"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917E7A"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Inner edges of the antennal ventral furrows </w:t>
            </w:r>
            <w:r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(surrounding the </w:t>
            </w:r>
            <w:r w:rsidR="00917E7A"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inner </w:t>
            </w:r>
            <w:r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ventral portion of eyes)</w:t>
            </w:r>
          </w:p>
          <w:p w14:paraId="5D051C74" w14:textId="7A12EA63" w:rsidR="00BD4A13" w:rsidRPr="00AA4250" w:rsidRDefault="00620EA2" w:rsidP="00620EA2">
            <w:pPr>
              <w:pStyle w:val="Paragrafoelenco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4250">
              <w:rPr>
                <w:rFonts w:ascii="Calibri" w:eastAsia="Times New Roman" w:hAnsi="Calibri" w:cs="Times New Roman"/>
                <w:color w:val="000000"/>
                <w:lang w:val="en-US"/>
              </w:rPr>
              <w:t>Markedly convergent posteriorly, parallel-sided anteriorly</w:t>
            </w:r>
            <w:r w:rsidR="00BD4A13" w:rsidRPr="00AA425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(1) </w:t>
            </w:r>
            <w:r w:rsidRPr="00AA4250">
              <w:rPr>
                <w:rFonts w:ascii="Calibri" w:eastAsia="Times New Roman" w:hAnsi="Calibri" w:cs="Times New Roman"/>
                <w:color w:val="000000"/>
                <w:lang w:val="en-US"/>
              </w:rPr>
              <w:t>almost parallel-sided throughout their</w:t>
            </w:r>
          </w:p>
          <w:p w14:paraId="10DED542" w14:textId="60BF6397" w:rsidR="00620EA2" w:rsidRPr="00AA4250" w:rsidRDefault="00620EA2" w:rsidP="00620EA2">
            <w:pPr>
              <w:ind w:left="2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A4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length, or even divergent posteriorly</w:t>
            </w:r>
          </w:p>
          <w:p w14:paraId="6662613C" w14:textId="187181C2" w:rsidR="00620EA2" w:rsidRPr="00AA4250" w:rsidRDefault="00620EA2" w:rsidP="00620EA2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534680"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AA425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. Inner edges of the antennal ventral furrows (if not convergent posteriorly)</w:t>
            </w:r>
          </w:p>
          <w:p w14:paraId="185D0EE7" w14:textId="20B6C7A1" w:rsidR="00620EA2" w:rsidRPr="00AA4250" w:rsidRDefault="00620EA2" w:rsidP="00620EA2">
            <w:pPr>
              <w:pStyle w:val="Paragrafoelenco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4250">
              <w:rPr>
                <w:rFonts w:ascii="Calibri" w:eastAsia="Times New Roman" w:hAnsi="Calibri" w:cs="Times New Roman"/>
                <w:color w:val="000000"/>
                <w:lang w:val="en-US"/>
              </w:rPr>
              <w:t>almost parallel-sided throughout their length, (1), slightly divergent posteriorly</w:t>
            </w:r>
          </w:p>
          <w:p w14:paraId="54E887F5" w14:textId="3C4D89F9" w:rsidR="001B59ED" w:rsidRPr="002714B7" w:rsidRDefault="00E56BC2" w:rsidP="00534680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53468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ale] 5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antennomere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(ratio </w:t>
            </w:r>
            <w:r w:rsidR="006C0808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L05J/W05J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B59ED" w:rsidRPr="00531521" w14:paraId="0503111C" w14:textId="77777777" w:rsidTr="00A744D9">
        <w:trPr>
          <w:trHeight w:val="300"/>
        </w:trPr>
        <w:tc>
          <w:tcPr>
            <w:tcW w:w="16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A49" w14:textId="18333832" w:rsidR="0050513F" w:rsidRPr="002714B7" w:rsidRDefault="0050513F" w:rsidP="005051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(0) </w:t>
            </w:r>
            <w:r w:rsidR="00490D2B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atio L05J/W05J &lt;2.2,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atio L05J/W05J =&gt; 2.2</w:t>
            </w:r>
          </w:p>
          <w:p w14:paraId="0E26E3EF" w14:textId="3E987101" w:rsidR="001B59ED" w:rsidRPr="002714B7" w:rsidRDefault="00E56BC2" w:rsidP="00534680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53468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and 2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antennomeres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(ratio </w:t>
            </w:r>
            <w:r w:rsidR="006C0808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L03J/L02J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B59ED" w:rsidRPr="00531521" w14:paraId="3FC6771C" w14:textId="77777777" w:rsidTr="00A744D9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369D" w14:textId="79BC6F2F" w:rsidR="00EB7852" w:rsidRPr="002714B7" w:rsidRDefault="00EB7852" w:rsidP="00EB785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(0) </w:t>
            </w:r>
            <w:r w:rsidR="00490D2B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atio L03J/L02J &gt; 0.9, &lt;= 1.4, (1) </w:t>
            </w:r>
            <w:r w:rsidR="00F817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atio L03J/L02J &gt; 1.4, (2)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atio L03J/L02J &lt;= 0.9</w:t>
            </w:r>
          </w:p>
          <w:p w14:paraId="3629C884" w14:textId="5AEBAC95" w:rsidR="006C0808" w:rsidRPr="002714B7" w:rsidRDefault="00534680" w:rsidP="00CB06AB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umber of hairs along </w:t>
            </w:r>
            <w:r w:rsidR="009B206A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the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distal edge of each </w:t>
            </w:r>
            <w:r w:rsidR="0013677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side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of the 9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antennomere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(if front tibiae not </w:t>
            </w:r>
          </w:p>
          <w:p w14:paraId="52311383" w14:textId="6123334D" w:rsidR="001B59ED" w:rsidRPr="002714B7" w:rsidRDefault="006C0808" w:rsidP="00CB06AB">
            <w:pPr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exhibiting outwards long isolated teeth)</w:t>
            </w:r>
            <w:r w:rsidR="001B59ED" w:rsidRPr="002714B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B59ED" w:rsidRPr="00531521" w14:paraId="593F3510" w14:textId="77777777" w:rsidTr="00A744D9">
        <w:trPr>
          <w:trHeight w:val="300"/>
        </w:trPr>
        <w:tc>
          <w:tcPr>
            <w:tcW w:w="16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D9C" w14:textId="38251505" w:rsidR="009B206A" w:rsidRPr="002714B7" w:rsidRDefault="009B206A" w:rsidP="009B20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(0) </w:t>
            </w:r>
            <w:r w:rsidR="00490D2B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a. 12-16, (1) </w:t>
            </w:r>
            <w:r w:rsidR="00D439A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</w:t>
            </w:r>
            <w:r w:rsidRPr="002714B7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a. 6-9</w:t>
            </w:r>
          </w:p>
          <w:p w14:paraId="27309475" w14:textId="2FCD7227" w:rsidR="00A744D9" w:rsidRPr="00531521" w:rsidRDefault="00A744D9" w:rsidP="00A744D9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21. Antennal club</w:t>
            </w:r>
            <w:r w:rsidR="001A3191" w:rsidRP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ratio length/width) </w:t>
            </w:r>
          </w:p>
          <w:p w14:paraId="4C9003B0" w14:textId="77777777" w:rsidR="001A3191" w:rsidRPr="00531521" w:rsidRDefault="00A744D9" w:rsidP="00A744D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0) slender, &gt; 1.</w:t>
            </w:r>
            <w:r w:rsidR="001A3191"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53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as long as wide, (1) shorter and wider, </w:t>
            </w:r>
            <w:r w:rsidR="001A3191"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slightly </w:t>
            </w:r>
            <w:r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more compact, &lt; 1.</w:t>
            </w:r>
            <w:r w:rsidR="001A3191"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25</w:t>
            </w:r>
            <w:r w:rsidR="001A3191" w:rsidRPr="0053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1A3191"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&gt;1.15</w:t>
            </w:r>
            <w:r w:rsidRPr="0053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="001A3191" w:rsidRPr="0053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as long </w:t>
            </w:r>
          </w:p>
          <w:p w14:paraId="0DBC01DB" w14:textId="48BA5391" w:rsidR="00A744D9" w:rsidRPr="002714B7" w:rsidRDefault="001A3191" w:rsidP="001A319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a</w:t>
            </w:r>
            <w:r w:rsidR="00A744D9"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744D9"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wide</w:t>
            </w:r>
            <w:r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(2) markedly shorter, wider, and more compact, &lt; 1.10-1.15</w:t>
            </w:r>
            <w:r w:rsidRPr="0053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531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as long as wide</w:t>
            </w:r>
          </w:p>
          <w:p w14:paraId="40CFF4CB" w14:textId="506BE41D" w:rsidR="001E051E" w:rsidRPr="002714B7" w:rsidRDefault="00534680" w:rsidP="001E05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2</w:t>
            </w:r>
            <w:r w:rsidR="00B368D0" w:rsidRP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2</w:t>
            </w:r>
            <w:r w:rsidR="00E56BC2" w:rsidRP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.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1E051E" w:rsidRPr="00C220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Shape of the combined outer edges of the antennal grooves on ventral side of the head</w:t>
            </w:r>
          </w:p>
          <w:p w14:paraId="04EEDB47" w14:textId="77777777" w:rsidR="001E051E" w:rsidRPr="002714B7" w:rsidRDefault="001E051E" w:rsidP="001E05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0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) nearly parallel-sided throughout their entire length,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 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or slightly and regularly divergent posteriorly</w:t>
            </w:r>
          </w:p>
          <w:p w14:paraId="3BD443F0" w14:textId="4F38C860" w:rsidR="001B59ED" w:rsidRPr="002714B7" w:rsidRDefault="001E051E" w:rsidP="001E051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1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) More or less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markedly 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convergent at least posteriorly </w:t>
            </w:r>
          </w:p>
        </w:tc>
      </w:tr>
      <w:tr w:rsidR="001B59ED" w:rsidRPr="00C220FB" w14:paraId="7B51FF04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639" w14:textId="3E0BDBB0" w:rsidR="001E051E" w:rsidRPr="001E051E" w:rsidRDefault="001E051E" w:rsidP="001E051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23.</w:t>
            </w:r>
            <w:r w:rsidRPr="00C220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 xml:space="preserve"> Shape of the combined outer edges of the antennal grooves on ventral side of the head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51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(if parallel-</w:t>
            </w:r>
          </w:p>
          <w:p w14:paraId="561B1330" w14:textId="6D183C13" w:rsidR="001E051E" w:rsidRPr="002714B7" w:rsidRDefault="001E051E" w:rsidP="001E05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E051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 xml:space="preserve">      sided or divergent posteriorly)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F6A298E" w14:textId="7C0CFD55" w:rsidR="001E051E" w:rsidRDefault="001E051E" w:rsidP="001E05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0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) nearly parallel-sided throughout their entire length</w:t>
            </w:r>
            <w:r w:rsidR="006B5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1</w:t>
            </w:r>
            <w:r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) </w:t>
            </w:r>
            <w:r w:rsidR="006B5DFF" w:rsidRPr="00C220F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slightly and regularly divergent posterio</w:t>
            </w:r>
            <w:r w:rsidR="006B5DF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rly</w:t>
            </w:r>
          </w:p>
          <w:p w14:paraId="7D0D1E58" w14:textId="277110E2" w:rsidR="001B59ED" w:rsidRPr="002714B7" w:rsidRDefault="00E56BC2" w:rsidP="006B5DF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628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2</w:t>
            </w:r>
            <w:r w:rsidR="006B5DFF" w:rsidRPr="0018628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4</w:t>
            </w:r>
            <w:r w:rsidRPr="0018628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 xml:space="preserve">. </w:t>
            </w:r>
            <w:proofErr w:type="spellStart"/>
            <w:r w:rsidR="003F6F3C" w:rsidRPr="0018628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P</w:t>
            </w:r>
            <w:r w:rsidR="001B59ED" w:rsidRPr="0018628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ronotal</w:t>
            </w:r>
            <w:proofErr w:type="spellEnd"/>
            <w:r w:rsidR="001B59ED" w:rsidRPr="0018628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 xml:space="preserve"> posterior angles</w:t>
            </w:r>
          </w:p>
        </w:tc>
      </w:tr>
      <w:tr w:rsidR="001B59ED" w:rsidRPr="0018628D" w14:paraId="17D0EF76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D087" w14:textId="41D1A586" w:rsidR="00255A95" w:rsidRDefault="00D737F6" w:rsidP="001862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255A95" w:rsidRPr="00255A95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(0) not projecting backwards, (1) only very slightly projecting backwards, (2) Distinctly projecting backwards</w:t>
            </w:r>
          </w:p>
          <w:p w14:paraId="0F826106" w14:textId="3F69CF24" w:rsidR="001B59ED" w:rsidRPr="002714B7" w:rsidRDefault="00E56BC2" w:rsidP="0018628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5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6B5DF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A05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6F3C" w:rsidRPr="00A05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="001B59ED" w:rsidRPr="00A05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ronotal</w:t>
            </w:r>
            <w:proofErr w:type="spellEnd"/>
            <w:r w:rsidR="001B59ED" w:rsidRPr="00A05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shape</w:t>
            </w:r>
          </w:p>
        </w:tc>
      </w:tr>
      <w:tr w:rsidR="001B59ED" w:rsidRPr="00531521" w14:paraId="05186000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6CB4" w14:textId="7D44EC5B" w:rsidR="00C6253A" w:rsidRPr="002714B7" w:rsidRDefault="00C6253A" w:rsidP="00C6253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="00490D2B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ot trapezoidal, lateral sides more or less curved,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istinctly trapezoidal, lateral sides almost </w:t>
            </w:r>
          </w:p>
          <w:p w14:paraId="32909961" w14:textId="6F151735" w:rsidR="00C6253A" w:rsidRPr="002714B7" w:rsidRDefault="0013677F" w:rsidP="00C6253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straight </w:t>
            </w:r>
            <w:r w:rsidR="00C6253A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 least in posterior two-thirds</w:t>
            </w:r>
            <w:bookmarkStart w:id="0" w:name="_GoBack"/>
            <w:bookmarkEnd w:id="0"/>
          </w:p>
          <w:p w14:paraId="3BAA0897" w14:textId="54470ACA" w:rsidR="001B59ED" w:rsidRPr="002714B7" w:rsidRDefault="00E56BC2" w:rsidP="006B5DFF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018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2</w:t>
            </w:r>
            <w:r w:rsidR="006B5DFF" w:rsidRPr="0094018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6</w:t>
            </w:r>
            <w:r w:rsidRPr="0094018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 xml:space="preserve">. </w:t>
            </w:r>
            <w:r w:rsidR="003F6F3C" w:rsidRPr="0094018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O</w:t>
            </w:r>
            <w:r w:rsidR="001B59ED" w:rsidRPr="0094018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 xml:space="preserve">uter sides of the dorsal portion of </w:t>
            </w:r>
            <w:proofErr w:type="spellStart"/>
            <w:r w:rsidR="001B59ED" w:rsidRPr="0094018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pronotum</w:t>
            </w:r>
            <w:proofErr w:type="spellEnd"/>
          </w:p>
        </w:tc>
      </w:tr>
      <w:tr w:rsidR="001B59ED" w:rsidRPr="00531521" w14:paraId="36BCF1C7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B473" w14:textId="3356FBBA" w:rsidR="00490D2B" w:rsidRPr="002714B7" w:rsidRDefault="00490D2B" w:rsidP="00490D2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940186" w:rsidRP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(</w:t>
            </w:r>
            <w:r w:rsid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0</w:t>
            </w:r>
            <w:r w:rsidR="00940186" w:rsidRP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 xml:space="preserve">) </w:t>
            </w:r>
            <w:r w:rsid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V</w:t>
            </w:r>
            <w:r w:rsidR="00940186" w:rsidRP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ery narrowly bordered</w:t>
            </w:r>
            <w:r w:rsid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 xml:space="preserve">, </w:t>
            </w:r>
            <w:r w:rsidRP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(</w:t>
            </w:r>
            <w:r w:rsid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1</w:t>
            </w:r>
            <w:r w:rsidRP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 xml:space="preserve">) </w:t>
            </w:r>
            <w:r w:rsidR="00940186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m</w:t>
            </w:r>
            <w:r w:rsidR="008D577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val="en-US"/>
              </w:rPr>
              <w:t>ore or less widely flattened</w:t>
            </w:r>
          </w:p>
          <w:p w14:paraId="71BE9091" w14:textId="766563A6" w:rsidR="001B59ED" w:rsidRPr="002714B7" w:rsidRDefault="00E56BC2" w:rsidP="006B5DFF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6B5DF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hape of the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microsetae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along the posterior edge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pronotum</w:t>
            </w:r>
            <w:proofErr w:type="spellEnd"/>
          </w:p>
        </w:tc>
      </w:tr>
      <w:tr w:rsidR="001B59ED" w:rsidRPr="00531521" w14:paraId="4AF44611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6C1" w14:textId="4C358A5A" w:rsidR="0024520F" w:rsidRPr="002714B7" w:rsidRDefault="0024520F" w:rsidP="002452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Styloids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(bifid or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trifid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toward their apex),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ydroids (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multifid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from the middle toward</w:t>
            </w:r>
            <w:r w:rsidR="001367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their </w:t>
            </w:r>
          </w:p>
          <w:p w14:paraId="1534566A" w14:textId="7AB0157E" w:rsidR="0024520F" w:rsidRPr="002714B7" w:rsidRDefault="0024520F" w:rsidP="002452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apex)</w:t>
            </w:r>
          </w:p>
          <w:p w14:paraId="1604A32A" w14:textId="0F79969A" w:rsidR="001B59ED" w:rsidRPr="002714B7" w:rsidRDefault="00E56BC2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ength of the pubescence on the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scutellar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shield and elytra</w:t>
            </w:r>
            <w:r w:rsidR="008E1A5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if tarsal claws not toothed</w:t>
            </w:r>
            <w:r w:rsidR="008E1A5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B59ED" w:rsidRPr="00531521" w14:paraId="7FDD7479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247" w14:textId="3017094C" w:rsidR="009A10C5" w:rsidRPr="002714B7" w:rsidRDefault="009A10C5" w:rsidP="009A10C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="00290A06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early the same,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istinctly longer on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scutellar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shield, shorter on elytra</w:t>
            </w:r>
          </w:p>
          <w:p w14:paraId="2678B5A6" w14:textId="0C6621E2" w:rsidR="001B59ED" w:rsidRPr="002714B7" w:rsidRDefault="00531521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ronotal-prosternal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sutures (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notosternal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sutures of the prothorax)</w:t>
            </w:r>
          </w:p>
        </w:tc>
      </w:tr>
      <w:tr w:rsidR="001B59ED" w:rsidRPr="002D4C35" w14:paraId="73AF8938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43B" w14:textId="023A5B0E" w:rsidR="00D57C67" w:rsidRPr="002714B7" w:rsidRDefault="007F094A" w:rsidP="00D57C6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="00290A06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</w:t>
            </w:r>
            <w:r w:rsidR="00D57C67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ot raised, 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  <w:r w:rsidR="00D57C67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istinctly raised anteriorly, although </w:t>
            </w:r>
            <w:proofErr w:type="spellStart"/>
            <w:r w:rsidR="00D57C67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oblitering</w:t>
            </w:r>
            <w:proofErr w:type="spellEnd"/>
            <w:r w:rsidR="00D57C67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posteriorly</w:t>
            </w:r>
          </w:p>
          <w:p w14:paraId="01C4BDBC" w14:textId="265FD298" w:rsidR="001B59ED" w:rsidRPr="002714B7" w:rsidRDefault="00531521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hape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prosternal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process</w:t>
            </w:r>
          </w:p>
        </w:tc>
      </w:tr>
      <w:tr w:rsidR="001B59ED" w:rsidRPr="00531521" w14:paraId="55E6D0DA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0AFF" w14:textId="5AF07ED0" w:rsidR="00B6093B" w:rsidRPr="002714B7" w:rsidRDefault="00B6093B" w:rsidP="00B6093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="00290A06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learly delimiting its "ventral" nearly flat portion,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ithout a delimited "ventral" portion</w:t>
            </w:r>
          </w:p>
          <w:p w14:paraId="4201B0C2" w14:textId="4C0488F4" w:rsidR="001B59ED" w:rsidRPr="002714B7" w:rsidRDefault="00B368D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hape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prosternal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process (apex)</w:t>
            </w:r>
          </w:p>
        </w:tc>
      </w:tr>
      <w:tr w:rsidR="001B59ED" w:rsidRPr="00531521" w14:paraId="49F5E229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EA2" w14:textId="460B2DFA" w:rsidR="00705CA9" w:rsidRPr="002714B7" w:rsidRDefault="00705CA9" w:rsidP="00705C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="00290A06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ore or less acutely pointed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B57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btusely rounded or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subtruncate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</w:p>
          <w:p w14:paraId="46190C33" w14:textId="4F8C63F6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hape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prosternal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process (apex; if not obtusely rounded or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subtruncate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B59ED" w:rsidRPr="00531521" w14:paraId="150E849A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8FDA" w14:textId="6C4FD8EB" w:rsidR="00B00D02" w:rsidRPr="002714B7" w:rsidRDefault="00B00D02" w:rsidP="00B00D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="00290A06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hortly and widely pointed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B57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cutely and narrowly pointed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</w:p>
          <w:p w14:paraId="78D16B4E" w14:textId="561A67DB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unctation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of anterior middle portion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prosternum</w:t>
            </w:r>
            <w:proofErr w:type="spellEnd"/>
          </w:p>
        </w:tc>
      </w:tr>
      <w:tr w:rsidR="001B59ED" w:rsidRPr="00531521" w14:paraId="73188594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472" w14:textId="780D8CD8" w:rsidR="00290A06" w:rsidRPr="002714B7" w:rsidRDefault="00290A06" w:rsidP="00290A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(0) With distinct and more or less deep punctures, (1) </w:t>
            </w:r>
            <w:r w:rsidR="00B57B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ithout visible punctures, or with very</w:t>
            </w:r>
          </w:p>
          <w:p w14:paraId="22EA831B" w14:textId="30776084" w:rsidR="00290A06" w:rsidRPr="002714B7" w:rsidRDefault="00290A06" w:rsidP="00290A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shallow ones</w:t>
            </w:r>
          </w:p>
          <w:p w14:paraId="2321996D" w14:textId="32C16567" w:rsidR="006B5DFF" w:rsidRPr="0026532F" w:rsidRDefault="00531521" w:rsidP="006B5DFF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34</w:t>
            </w:r>
            <w:r w:rsidR="006B5DFF" w:rsidRPr="0026532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 xml:space="preserve">. </w:t>
            </w:r>
            <w:proofErr w:type="spellStart"/>
            <w:r w:rsidR="006B5DF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Elytral</w:t>
            </w:r>
            <w:proofErr w:type="spellEnd"/>
            <w:r w:rsidR="006B5DF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="006B5DF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discal</w:t>
            </w:r>
            <w:proofErr w:type="spellEnd"/>
            <w:r w:rsidR="006B5DF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 xml:space="preserve"> surface</w:t>
            </w:r>
            <w:r w:rsidR="006B5DFF" w:rsidRPr="0026532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 xml:space="preserve"> </w:t>
            </w:r>
            <w:r w:rsidR="006B5DF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between punctures</w:t>
            </w:r>
          </w:p>
          <w:p w14:paraId="5B07BBAB" w14:textId="77777777" w:rsidR="006B5DFF" w:rsidRDefault="006B5DFF" w:rsidP="006B5DF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   </w:t>
            </w:r>
            <w:r w:rsidRPr="0026532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(0)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Smooth and shining</w:t>
            </w:r>
            <w:r w:rsidRPr="0026532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or nearly so, </w:t>
            </w:r>
            <w:r w:rsidRPr="0026532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(1) more or less distinctly  </w:t>
            </w:r>
            <w:proofErr w:type="spellStart"/>
            <w:r w:rsidRPr="0026532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microreticulated</w:t>
            </w:r>
            <w:proofErr w:type="spellEnd"/>
            <w:r w:rsidRPr="0026532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 xml:space="preserve"> and duller</w:t>
            </w:r>
          </w:p>
          <w:p w14:paraId="040C9E10" w14:textId="20D3A7B9" w:rsidR="001B59ED" w:rsidRPr="002714B7" w:rsidRDefault="00E56BC2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lytral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surface (if  tarsal claws toothed)</w:t>
            </w:r>
          </w:p>
        </w:tc>
      </w:tr>
      <w:tr w:rsidR="001B59ED" w:rsidRPr="004E438E" w14:paraId="302798D2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A91D" w14:textId="4789BE17" w:rsidR="000837F9" w:rsidRPr="00A0006F" w:rsidRDefault="000837F9" w:rsidP="000837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="0015664F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ithout distinct traces of transversal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strigosity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ith more or less distinct traces of transversal </w:t>
            </w:r>
          </w:p>
          <w:p w14:paraId="044F6490" w14:textId="6C0A9C71" w:rsidR="000837F9" w:rsidRPr="00A0006F" w:rsidRDefault="000837F9" w:rsidP="000837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strigosity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only towards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elytral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sides, (2) </w:t>
            </w:r>
            <w:r w:rsidR="00F817BA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lytra markedly transversely strigose on most of their </w:t>
            </w:r>
          </w:p>
          <w:p w14:paraId="461D0FDE" w14:textId="3C1BB1B7" w:rsidR="000837F9" w:rsidRPr="00A0006F" w:rsidRDefault="000837F9" w:rsidP="000837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surface</w:t>
            </w:r>
          </w:p>
          <w:p w14:paraId="1B2CBD5C" w14:textId="1DF4FC9B" w:rsidR="00B57B69" w:rsidRPr="00A0006F" w:rsidRDefault="00B57B69" w:rsidP="003F6F3C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311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4B311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. Elytra at humeral bulge</w:t>
            </w: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09B47B3" w14:textId="57002631" w:rsidR="004E438E" w:rsidRPr="00A0006F" w:rsidRDefault="00E74E2F" w:rsidP="004E43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Without any traces of a longitudinal </w:t>
            </w:r>
            <w:proofErr w:type="spellStart"/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stria</w:t>
            </w:r>
            <w:proofErr w:type="spellEnd"/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prolonged posteriorly, </w:t>
            </w:r>
            <w:r w:rsidR="004E438E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(1) with barely distinct traces of a</w:t>
            </w:r>
          </w:p>
          <w:p w14:paraId="223CB959" w14:textId="18F5D37B" w:rsidR="004E438E" w:rsidRPr="00A0006F" w:rsidRDefault="004E438E" w:rsidP="004E43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longitudin</w:t>
            </w:r>
            <w:r w:rsidR="005E70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al </w:t>
            </w:r>
            <w:proofErr w:type="spellStart"/>
            <w:r w:rsidR="005E70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stria</w:t>
            </w:r>
            <w:proofErr w:type="spellEnd"/>
            <w:r w:rsidR="005E70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at least in its middle 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portion, </w:t>
            </w:r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 with distinct traces of a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57B69"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longitudinal </w:t>
            </w:r>
            <w:proofErr w:type="spellStart"/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stria</w:t>
            </w:r>
            <w:proofErr w:type="spellEnd"/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prolonged </w:t>
            </w:r>
          </w:p>
          <w:p w14:paraId="1FFA8C29" w14:textId="5EAFF79D" w:rsidR="00E74E2F" w:rsidRPr="00A0006F" w:rsidRDefault="004E438E" w:rsidP="004E43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E74E2F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posteriorly</w:t>
            </w:r>
          </w:p>
          <w:p w14:paraId="635ADEF0" w14:textId="36164B4F" w:rsidR="001B59ED" w:rsidRPr="00A0006F" w:rsidRDefault="00E56BC2" w:rsidP="0053152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emale] </w:t>
            </w:r>
            <w:proofErr w:type="spellStart"/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elytral</w:t>
            </w:r>
            <w:proofErr w:type="spellEnd"/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tip</w:t>
            </w:r>
          </w:p>
        </w:tc>
      </w:tr>
      <w:tr w:rsidR="001B59ED" w:rsidRPr="00531521" w14:paraId="5A26522F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39D" w14:textId="48889055" w:rsidR="00035C88" w:rsidRPr="00A0006F" w:rsidRDefault="00035C88" w:rsidP="00035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r w:rsidR="00F82207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eparately rounded or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subtruncate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B57B69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rolonged into a blunt distal lobe</w:t>
            </w:r>
          </w:p>
          <w:p w14:paraId="1CA29115" w14:textId="7F868DE3" w:rsidR="00C961D4" w:rsidRPr="00A0006F" w:rsidRDefault="00C961D4" w:rsidP="00C961D4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Posterior edge of </w:t>
            </w:r>
            <w:proofErr w:type="spellStart"/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metaventrite</w:t>
            </w:r>
            <w:proofErr w:type="spellEnd"/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B4359C2" w14:textId="213F0F9F" w:rsidR="00C961D4" w:rsidRPr="00A0006F" w:rsidRDefault="00C961D4" w:rsidP="00C961D4">
            <w:pPr>
              <w:ind w:left="11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Posterior angles not prolonged backward, (1) </w:t>
            </w:r>
            <w:r w:rsidR="001C070C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osterior angles slightly prolonged backward</w:t>
            </w:r>
          </w:p>
          <w:p w14:paraId="71A841AB" w14:textId="1F06A114" w:rsidR="001C070C" w:rsidRPr="00A0006F" w:rsidRDefault="001C070C" w:rsidP="001C070C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Posterior edge of </w:t>
            </w:r>
            <w:proofErr w:type="spellStart"/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metaventrite</w:t>
            </w:r>
            <w:proofErr w:type="spellEnd"/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E61633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(if not prolonged backward)</w:t>
            </w:r>
          </w:p>
          <w:p w14:paraId="09907ECD" w14:textId="46641F8F" w:rsidR="001C070C" w:rsidRPr="00A0006F" w:rsidRDefault="001C070C" w:rsidP="001C07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(0) Outer posterior angles widely obtuse and blunt, (1) outer posterior angles well distinct and only </w:t>
            </w:r>
          </w:p>
          <w:p w14:paraId="5EEC26D8" w14:textId="075D21EB" w:rsidR="001C070C" w:rsidRPr="00A0006F" w:rsidRDefault="001C070C" w:rsidP="001C070C">
            <w:pPr>
              <w:ind w:left="27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slightly obtuse</w:t>
            </w:r>
          </w:p>
          <w:p w14:paraId="5D20C1D2" w14:textId="263A681A" w:rsidR="008F21F7" w:rsidRPr="00A0006F" w:rsidRDefault="00531521" w:rsidP="008F21F7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  <w:r w:rsidR="008F21F7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Distal portion of </w:t>
            </w:r>
            <w:proofErr w:type="spellStart"/>
            <w:r w:rsidR="008F21F7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metepimera</w:t>
            </w:r>
            <w:proofErr w:type="spellEnd"/>
          </w:p>
          <w:p w14:paraId="3AFAA600" w14:textId="4F3C0FEE" w:rsidR="00103BF9" w:rsidRPr="00A0006F" w:rsidRDefault="00103BF9" w:rsidP="00103B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(0) </w:t>
            </w:r>
            <w:r w:rsidR="008F21F7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Never </w:t>
            </w:r>
            <w:r w:rsidR="00E069D6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approaching</w:t>
            </w:r>
            <w:r w:rsidR="008F21F7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the “axillary line” of the first abdominal </w:t>
            </w:r>
            <w:proofErr w:type="spellStart"/>
            <w:r w:rsidR="008F21F7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ventrite</w:t>
            </w:r>
            <w:proofErr w:type="spellEnd"/>
            <w:r w:rsidR="008F21F7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nearly </w:t>
            </w:r>
            <w:r w:rsidR="00E069D6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approaching 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or even </w:t>
            </w:r>
          </w:p>
          <w:p w14:paraId="4031EC66" w14:textId="37CA2FF9" w:rsidR="00BE1AE3" w:rsidRPr="00A0006F" w:rsidRDefault="00103BF9" w:rsidP="00BE1AE3">
            <w:pPr>
              <w:ind w:left="27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crossing </w:t>
            </w:r>
            <w:r w:rsidR="008F21F7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the “axillary line” of the first abdominal </w:t>
            </w:r>
            <w:proofErr w:type="spellStart"/>
            <w:r w:rsidR="008F21F7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ventrite</w:t>
            </w:r>
            <w:proofErr w:type="spellEnd"/>
          </w:p>
          <w:p w14:paraId="0DBA9F0C" w14:textId="21B2EC2D" w:rsidR="00103BF9" w:rsidRPr="00A0006F" w:rsidRDefault="00531521" w:rsidP="00103BF9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41</w:t>
            </w:r>
            <w:r w:rsidR="00103BF9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Distal portion of </w:t>
            </w:r>
            <w:proofErr w:type="spellStart"/>
            <w:r w:rsidR="00103BF9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metepimera</w:t>
            </w:r>
            <w:proofErr w:type="spellEnd"/>
            <w:r w:rsidR="00103BF9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(if approaching or crossing the first abdominal </w:t>
            </w:r>
            <w:proofErr w:type="spellStart"/>
            <w:r w:rsidR="00103BF9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ventrite’s</w:t>
            </w:r>
            <w:proofErr w:type="spellEnd"/>
          </w:p>
          <w:p w14:paraId="5C7BD2B7" w14:textId="610EDFD9" w:rsidR="00103BF9" w:rsidRPr="00A0006F" w:rsidRDefault="00103BF9" w:rsidP="00103BF9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“axillary line”)</w:t>
            </w:r>
          </w:p>
          <w:p w14:paraId="07D30167" w14:textId="358F10F8" w:rsidR="00103BF9" w:rsidRPr="00A0006F" w:rsidRDefault="00103BF9" w:rsidP="00103BF9">
            <w:pPr>
              <w:pStyle w:val="Paragrafoelenco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Nearly approaching the “axillary line” of the first abdominal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>ventrite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>, (1) distinctly crossing the “axillary</w:t>
            </w:r>
          </w:p>
          <w:p w14:paraId="1A06960A" w14:textId="0589A2A5" w:rsidR="00103BF9" w:rsidRPr="00A0006F" w:rsidRDefault="00103BF9" w:rsidP="00103BF9">
            <w:pPr>
              <w:ind w:left="2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of the first abdominal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ventrite</w:t>
            </w:r>
            <w:proofErr w:type="spellEnd"/>
          </w:p>
          <w:p w14:paraId="7EF6B90E" w14:textId="77775547" w:rsidR="001B59ED" w:rsidRPr="00A0006F" w:rsidRDefault="00B368D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E56BC2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O</w:t>
            </w:r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uter edge of the front tibia</w:t>
            </w:r>
          </w:p>
        </w:tc>
      </w:tr>
      <w:tr w:rsidR="001B59ED" w:rsidRPr="00531521" w14:paraId="1EDB477B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1ED9" w14:textId="344FED94" w:rsidR="00F82207" w:rsidRPr="00A0006F" w:rsidRDefault="00F82207" w:rsidP="00F82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(0) With a series of small and regular teeth, (1) </w:t>
            </w:r>
            <w:r w:rsidR="00D439AC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ith a series of large and irregular teeth, </w:t>
            </w:r>
          </w:p>
          <w:p w14:paraId="249D6D6B" w14:textId="40F44AD4" w:rsidR="00F82207" w:rsidRPr="00A0006F" w:rsidRDefault="00F82207" w:rsidP="00F82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(2) </w:t>
            </w:r>
            <w:r w:rsidR="00D439AC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ithout teeth</w:t>
            </w:r>
          </w:p>
          <w:p w14:paraId="3916EEF7" w14:textId="429F8826" w:rsidR="008D4E3A" w:rsidRPr="00A0006F" w:rsidRDefault="00534680" w:rsidP="003F6F3C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8D4E3A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Outer edge of the front tibia </w:t>
            </w:r>
          </w:p>
          <w:p w14:paraId="4A44D291" w14:textId="77777777" w:rsidR="008D4E3A" w:rsidRPr="00A0006F" w:rsidRDefault="008D4E3A" w:rsidP="008D4E3A">
            <w:pPr>
              <w:pStyle w:val="Paragrafoelenco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>Tegumental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projections between teeth triangular and partially covering the base of each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>interdenticular</w:t>
            </w:r>
            <w:proofErr w:type="spellEnd"/>
          </w:p>
          <w:p w14:paraId="06DAD30B" w14:textId="77777777" w:rsidR="008D4E3A" w:rsidRPr="00A0006F" w:rsidRDefault="008D4E3A" w:rsidP="008D4E3A">
            <w:pPr>
              <w:ind w:left="1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spicula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tegumental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projections between teeth barely developed or even absent, not covering the </w:t>
            </w:r>
          </w:p>
          <w:p w14:paraId="363D9448" w14:textId="3AFBA8E2" w:rsidR="008D4E3A" w:rsidRPr="00A0006F" w:rsidRDefault="008D4E3A" w:rsidP="008D4E3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base of each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interdenticular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spicula</w:t>
            </w:r>
            <w:proofErr w:type="spellEnd"/>
          </w:p>
          <w:p w14:paraId="273B092A" w14:textId="4280D7D8" w:rsidR="001B59ED" w:rsidRPr="002714B7" w:rsidRDefault="00534680" w:rsidP="0053152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E56BC2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arsal claws</w:t>
            </w:r>
          </w:p>
        </w:tc>
      </w:tr>
      <w:tr w:rsidR="001B59ED" w:rsidRPr="002D4C35" w14:paraId="063C186A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FA2F" w14:textId="284A5A1F" w:rsidR="00CA665D" w:rsidRPr="002714B7" w:rsidRDefault="00CE13FD" w:rsidP="00CA66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CA665D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(0) Not toothed at base,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</w:t>
            </w:r>
            <w:r w:rsidR="00CA665D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ore or less distinctly and sharply toothed at base</w:t>
            </w:r>
          </w:p>
          <w:p w14:paraId="30033605" w14:textId="6E4F9FAA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arsal claws (if toothed)</w:t>
            </w:r>
          </w:p>
        </w:tc>
      </w:tr>
      <w:tr w:rsidR="001B59ED" w:rsidRPr="002D4C35" w14:paraId="60FEED53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0C2" w14:textId="361E43DC" w:rsidR="005433CC" w:rsidRPr="002714B7" w:rsidRDefault="005433CC" w:rsidP="005433C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Obtusely and minutely toothed at base,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trongly and acutely toothed at base</w:t>
            </w:r>
          </w:p>
          <w:p w14:paraId="5DD8CB5F" w14:textId="314B1AAC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etatibiae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(ratio </w:t>
            </w:r>
            <w:r w:rsidR="006C0808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WPTI/LPTI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B59ED" w:rsidRPr="00531521" w14:paraId="0267F73F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A6C" w14:textId="3F144883" w:rsidR="00A738A1" w:rsidRPr="002714B7" w:rsidRDefault="00A738A1" w:rsidP="00A738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Short, &gt; 0.30, (1) Long, &lt;= 0.30</w:t>
            </w:r>
          </w:p>
          <w:p w14:paraId="6997DF8C" w14:textId="3C7E74B1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xyllary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triangular spaces close to proximal base at both sides of the first abdominal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ventrite</w:t>
            </w:r>
            <w:proofErr w:type="spellEnd"/>
          </w:p>
        </w:tc>
      </w:tr>
      <w:tr w:rsidR="001B59ED" w:rsidRPr="002D4C35" w14:paraId="1BC14677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17F1" w14:textId="18C12184" w:rsidR="00D776B9" w:rsidRPr="002714B7" w:rsidRDefault="00D776B9" w:rsidP="00D776B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Present,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lmost absent </w:t>
            </w:r>
          </w:p>
          <w:p w14:paraId="7BD406AB" w14:textId="372B6F26" w:rsidR="0013677F" w:rsidRDefault="00534680" w:rsidP="003F6F3C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xyllary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triangular spaces (if present) close to proximal base at both sides of the first abdominal </w:t>
            </w:r>
          </w:p>
          <w:p w14:paraId="2AF53364" w14:textId="7157A5FF" w:rsidR="001B59ED" w:rsidRPr="002714B7" w:rsidRDefault="0013677F" w:rsidP="003F6F3C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ventrite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B59ED" w:rsidRPr="002D4C35" w14:paraId="58DBB800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534" w14:textId="6EC107E3" w:rsidR="004A6F09" w:rsidRPr="002714B7" w:rsidRDefault="004A6F09" w:rsidP="004A6F0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116D71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(0) Larger, slightly larger tha</w:t>
            </w:r>
            <w:r w:rsidR="001367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="001367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metatrochanter</w:t>
            </w:r>
            <w:proofErr w:type="spellEnd"/>
            <w:r w:rsidR="001367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</w:t>
            </w:r>
            <w:r w:rsidR="001367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maller, 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smaller than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metatrochanter</w:t>
            </w:r>
            <w:proofErr w:type="spellEnd"/>
          </w:p>
          <w:p w14:paraId="58AC60CB" w14:textId="62804968" w:rsidR="006C0808" w:rsidRPr="002714B7" w:rsidRDefault="00534680" w:rsidP="00CB06AB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emi-circular arched impressions on both sides of the proximal basal portion of the last abdominal </w:t>
            </w:r>
          </w:p>
          <w:p w14:paraId="372D1DC4" w14:textId="6C448FA4" w:rsidR="001B59ED" w:rsidRPr="002714B7" w:rsidRDefault="006C0808" w:rsidP="00CB06AB">
            <w:pPr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ventrite</w:t>
            </w:r>
            <w:proofErr w:type="spellEnd"/>
          </w:p>
        </w:tc>
      </w:tr>
      <w:tr w:rsidR="001B59ED" w:rsidRPr="002D4C35" w14:paraId="7B2FA2A4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1DB" w14:textId="226A9476" w:rsidR="00E57DCD" w:rsidRPr="002714B7" w:rsidRDefault="00E57DCD" w:rsidP="00E57D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116D71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(0) Present,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bsent</w:t>
            </w:r>
          </w:p>
          <w:p w14:paraId="1D47672A" w14:textId="34E6D784" w:rsidR="006C0808" w:rsidRPr="002714B7" w:rsidRDefault="00531521" w:rsidP="00CB06AB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emi-circular arched impressions (if present) on both sides of the proximal basal portion of the last </w:t>
            </w:r>
          </w:p>
          <w:p w14:paraId="1CFB992A" w14:textId="50A759EA" w:rsidR="001B59ED" w:rsidRPr="002714B7" w:rsidRDefault="006C0808" w:rsidP="00CB06AB">
            <w:pPr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      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abdominal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ventrite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B59ED" w:rsidRPr="00531521" w14:paraId="429EA193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DCBF" w14:textId="1CACA116" w:rsidR="00B44BFD" w:rsidRPr="00A0006F" w:rsidRDefault="00B44BFD" w:rsidP="00B44BF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</w:t>
            </w:r>
            <w:r w:rsidR="00116D71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(0) Larger, their diameter nearly as long as eyes, </w:t>
            </w:r>
            <w:r w:rsidR="0013677F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(1) </w:t>
            </w:r>
            <w:r w:rsidR="00D439AC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maller, </w:t>
            </w:r>
            <w:r w:rsidR="0013677F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heir diameter markedly shorter than </w:t>
            </w:r>
          </w:p>
          <w:p w14:paraId="2E1197C6" w14:textId="71ABBB17" w:rsidR="00B44BFD" w:rsidRPr="00A0006F" w:rsidRDefault="00B44BFD" w:rsidP="00B44BF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116D71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408AB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yes</w:t>
            </w:r>
          </w:p>
          <w:p w14:paraId="620B8386" w14:textId="2A2828FA" w:rsidR="003C41AB" w:rsidRPr="00A0006F" w:rsidRDefault="00531521" w:rsidP="00B44BF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51</w:t>
            </w:r>
            <w:r w:rsidR="003C41AB" w:rsidRPr="00A000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. Apex of pygidium</w:t>
            </w:r>
            <w:r w:rsidR="003C41AB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D0B363F" w14:textId="0BAA6A21" w:rsidR="00CF4AE6" w:rsidRPr="00A0006F" w:rsidRDefault="003C41AB" w:rsidP="00CF4AE6">
            <w:pPr>
              <w:pStyle w:val="Paragrafoelenco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Simple, rounded, </w:t>
            </w:r>
            <w:r w:rsidR="00CF4AE6"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in both sexes </w:t>
            </w:r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not prolonged </w:t>
            </w:r>
            <w:proofErr w:type="spellStart"/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distad</w:t>
            </w:r>
            <w:proofErr w:type="spellEnd"/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in a more or less sharp and prominent lobe, (1) </w:t>
            </w:r>
          </w:p>
          <w:p w14:paraId="0E7566F4" w14:textId="0DD2D8AC" w:rsidR="003C41AB" w:rsidRPr="00A0006F" w:rsidRDefault="0011103C" w:rsidP="00CF4AE6">
            <w:pPr>
              <w:ind w:left="2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a</w:t>
            </w:r>
            <w:r w:rsidR="00CF4AE6" w:rsidRPr="00A000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t least in one of the two sexes </w:t>
            </w:r>
            <w:r w:rsidR="003C41AB" w:rsidRPr="00A000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prolonged </w:t>
            </w:r>
            <w:proofErr w:type="spellStart"/>
            <w:r w:rsidR="003C41AB" w:rsidRPr="00A000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  <w:r w:rsidR="00CF4AE6" w:rsidRPr="00A000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3C41AB" w:rsidRPr="00A000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in a more or less sharp and prominent l</w:t>
            </w:r>
            <w:r w:rsidR="003C41AB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obe </w:t>
            </w:r>
          </w:p>
          <w:p w14:paraId="53A40F8F" w14:textId="06C21218" w:rsidR="0011103C" w:rsidRPr="00A0006F" w:rsidRDefault="00B0506D" w:rsidP="001110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53152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103C" w:rsidRPr="00A000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. Apex of pygidium</w:t>
            </w:r>
            <w:r w:rsidR="0011103C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1103C" w:rsidRPr="00A000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(if lobed at least in one of the two sexes)</w:t>
            </w:r>
          </w:p>
          <w:p w14:paraId="4648307A" w14:textId="77777777" w:rsidR="0011103C" w:rsidRPr="00A0006F" w:rsidRDefault="0011103C" w:rsidP="0011103C">
            <w:pPr>
              <w:pStyle w:val="Paragrafoelenco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Always simple, rounded, in males, prolonged </w:t>
            </w:r>
            <w:proofErr w:type="spellStart"/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distad</w:t>
            </w:r>
            <w:proofErr w:type="spellEnd"/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 in a more or less sharp and prominent l</w:t>
            </w:r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obe in </w:t>
            </w:r>
          </w:p>
          <w:p w14:paraId="22623381" w14:textId="57F5B9CC" w:rsidR="0011103C" w:rsidRPr="00A0006F" w:rsidRDefault="0011103C" w:rsidP="0011103C">
            <w:pPr>
              <w:pStyle w:val="Paragrafoelenco"/>
              <w:ind w:left="58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>females,</w:t>
            </w:r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(1) always simple, rounded, in females, prolonged </w:t>
            </w:r>
            <w:proofErr w:type="spellStart"/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distad</w:t>
            </w:r>
            <w:proofErr w:type="spellEnd"/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 in a more or less sharp and </w:t>
            </w:r>
          </w:p>
          <w:p w14:paraId="1441FDB7" w14:textId="77777777" w:rsidR="0011103C" w:rsidRPr="00A0006F" w:rsidRDefault="0011103C" w:rsidP="0011103C">
            <w:pPr>
              <w:pStyle w:val="Paragrafoelenco"/>
              <w:ind w:left="580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prominent l</w:t>
            </w:r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obe in males, (2) in both sexes </w:t>
            </w:r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prolonged </w:t>
            </w:r>
            <w:proofErr w:type="spellStart"/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distad</w:t>
            </w:r>
            <w:proofErr w:type="spellEnd"/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 in a more or less sharp and </w:t>
            </w:r>
          </w:p>
          <w:p w14:paraId="6F5BFD20" w14:textId="77777777" w:rsidR="0011103C" w:rsidRPr="00A0006F" w:rsidRDefault="0011103C" w:rsidP="0011103C">
            <w:pPr>
              <w:pStyle w:val="Paragrafoelenco"/>
              <w:ind w:left="58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006F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prominent l</w:t>
            </w:r>
            <w:r w:rsidRPr="00A000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obe </w:t>
            </w:r>
          </w:p>
          <w:p w14:paraId="4E698EF8" w14:textId="5F200BC4" w:rsidR="001B59ED" w:rsidRPr="0011103C" w:rsidRDefault="00534680" w:rsidP="0053152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E56BC2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inner edge of distal excision of </w:t>
            </w:r>
            <w:proofErr w:type="spellStart"/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parameres</w:t>
            </w:r>
            <w:proofErr w:type="spellEnd"/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dorsal view</w:t>
            </w:r>
            <w:r w:rsidR="005E701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5E701E" w:rsidRPr="009E1A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(if tarsal claws not toothed)</w:t>
            </w:r>
          </w:p>
        </w:tc>
      </w:tr>
      <w:tr w:rsidR="001B59ED" w:rsidRPr="002D4C35" w14:paraId="6FEDE9F3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751" w14:textId="6707440E" w:rsidR="008E6749" w:rsidRPr="002714B7" w:rsidRDefault="008E6749" w:rsidP="008E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Without distinct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angulosity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ith distinct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angulosity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or projection</w:t>
            </w:r>
          </w:p>
          <w:p w14:paraId="3F3151D4" w14:textId="4CAF7DD2" w:rsidR="006C0808" w:rsidRPr="002714B7" w:rsidRDefault="00534680" w:rsidP="00CB06AB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development and relative length of the longest setae on distal portion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parameres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dorsal </w:t>
            </w:r>
          </w:p>
          <w:p w14:paraId="30600D60" w14:textId="7EA3A66A" w:rsidR="001B59ED" w:rsidRPr="002714B7" w:rsidRDefault="006C0808" w:rsidP="00CB06AB">
            <w:pPr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view (ratio </w:t>
            </w:r>
            <w:r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THLE/LETE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B59ED" w:rsidRPr="00531521" w14:paraId="01D4B037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922" w14:textId="4870DE9E" w:rsidR="0032356E" w:rsidRPr="002714B7" w:rsidRDefault="0032356E" w:rsidP="003235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THLE/LETE &lt;= 0.11, (1) THLE/LETE =&gt; 0.14</w:t>
            </w:r>
          </w:p>
          <w:p w14:paraId="2B6CA3CD" w14:textId="175B27CD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apex of the median lobe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aedeagus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(if  tarsal claws toothed)</w:t>
            </w:r>
          </w:p>
        </w:tc>
      </w:tr>
      <w:tr w:rsidR="001B59ED" w:rsidRPr="00531521" w14:paraId="78AECD3C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256" w14:textId="2794CB33" w:rsidR="0032356E" w:rsidRPr="002714B7" w:rsidRDefault="0032356E" w:rsidP="003235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Very minutely and narrowly incised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ot minutely and narrowly incised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</w:p>
          <w:p w14:paraId="53121B51" w14:textId="2701FC47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apex of the median lobe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aedeagus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(if  tarsal claws toothed)</w:t>
            </w:r>
          </w:p>
        </w:tc>
      </w:tr>
      <w:tr w:rsidR="001B59ED" w:rsidRPr="00531521" w14:paraId="781B4B6F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8F1E" w14:textId="6325B4EE" w:rsidR="001A070B" w:rsidRPr="002714B7" w:rsidRDefault="001A070B" w:rsidP="001A070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Variably shaped, but not markedly narrowed at distal third and obtusely pointed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6135BE90" w14:textId="5C862CC1" w:rsidR="001A070B" w:rsidRPr="002714B7" w:rsidRDefault="001A070B" w:rsidP="001A070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arkedly narrowed at distal third and obtusely pointed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</w:p>
          <w:p w14:paraId="783082EA" w14:textId="0A6362B3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apex of the median lobe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aedeagus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(if  tarsal claws not toothed)</w:t>
            </w:r>
          </w:p>
        </w:tc>
      </w:tr>
      <w:tr w:rsidR="001B59ED" w:rsidRPr="00531521" w14:paraId="6D6E87EA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C80D" w14:textId="358A32A4" w:rsidR="00CB06AB" w:rsidRPr="002714B7" w:rsidRDefault="00A350A9" w:rsidP="00CB06AB">
            <w:pPr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Very minutely and narrowly incised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ot minutely and narrowly incised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</w:p>
          <w:p w14:paraId="3FEC75C3" w14:textId="7D6573A6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shape of the median lobe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aedeagus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(if tarsal claws toothed)</w:t>
            </w:r>
          </w:p>
        </w:tc>
      </w:tr>
      <w:tr w:rsidR="001B59ED" w:rsidRPr="00531521" w14:paraId="3755BE09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E07" w14:textId="6135593C" w:rsidR="00A350A9" w:rsidRPr="002714B7" w:rsidRDefault="00A350A9" w:rsidP="00A350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Without chisel-shaped apex,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ith chisel-shaped apex </w:t>
            </w:r>
          </w:p>
          <w:p w14:paraId="585105BB" w14:textId="407163CC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13677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shape of the median lobe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aedeagus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(if tarsal claws not toothed)</w:t>
            </w:r>
          </w:p>
        </w:tc>
      </w:tr>
      <w:tr w:rsidR="001B59ED" w:rsidRPr="00531521" w14:paraId="1FE9D382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36B5" w14:textId="503F50BA" w:rsidR="00CB06AB" w:rsidRPr="002714B7" w:rsidRDefault="006D13B0" w:rsidP="00CB06AB">
            <w:pPr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Without chisel-shaped apex,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ith chisel-shaped apex</w:t>
            </w:r>
          </w:p>
          <w:p w14:paraId="0C07BCFC" w14:textId="1A555AAA" w:rsidR="001B59ED" w:rsidRPr="002714B7" w:rsidRDefault="00531521" w:rsidP="00B0506D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shape of the median lobe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aedeagus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(if tarsal claws toothed)</w:t>
            </w:r>
          </w:p>
        </w:tc>
      </w:tr>
      <w:tr w:rsidR="001B59ED" w:rsidRPr="00531521" w14:paraId="71A1A753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093" w14:textId="73F594E2" w:rsidR="006D13B0" w:rsidRPr="002714B7" w:rsidRDefault="006D13B0" w:rsidP="006D13B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Ratio LEAE/WIAE = &lt; 2,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atio LEAE/WIAE  &gt; 2</w:t>
            </w:r>
          </w:p>
          <w:p w14:paraId="5D571A87" w14:textId="7AF21D20" w:rsidR="001B59ED" w:rsidRPr="002714B7" w:rsidRDefault="00531521" w:rsidP="00B0506D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61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shape of the median lobe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aedeagus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(if tarsal claws not toothed)</w:t>
            </w:r>
          </w:p>
        </w:tc>
      </w:tr>
      <w:tr w:rsidR="001B59ED" w:rsidRPr="00531521" w14:paraId="1811F5AF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4DC" w14:textId="34792F7C" w:rsidR="006D13B0" w:rsidRPr="002714B7" w:rsidRDefault="006D13B0" w:rsidP="006D13B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Ratio LEAE/WIAE = &lt; 2,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atio LEAE/WIAE  &gt; 2</w:t>
            </w:r>
          </w:p>
          <w:p w14:paraId="5FF3690D" w14:textId="00CB2962" w:rsidR="001B59ED" w:rsidRPr="002714B7" w:rsidRDefault="00B0506D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sensillar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conical setae along outer edge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aedeagus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dorsal view</w:t>
            </w:r>
          </w:p>
        </w:tc>
      </w:tr>
      <w:tr w:rsidR="001B59ED" w:rsidRPr="00531521" w14:paraId="6254AE90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BE0" w14:textId="57A7C299" w:rsidR="00CB06AB" w:rsidRPr="002714B7" w:rsidRDefault="00EB3A8C" w:rsidP="00CB06AB">
            <w:pPr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Absent,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resent </w:t>
            </w:r>
          </w:p>
          <w:p w14:paraId="36D346EC" w14:textId="379FA2E6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ale] main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sclerites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aedeagal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internal sac (flagellum) in lateral view</w:t>
            </w:r>
          </w:p>
        </w:tc>
      </w:tr>
      <w:tr w:rsidR="001B59ED" w:rsidRPr="00531521" w14:paraId="4B1DE7CE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E136" w14:textId="33F6229F" w:rsidR="00D0680B" w:rsidRPr="002714B7" w:rsidRDefault="00D0680B" w:rsidP="00D0680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Arcuately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rod-shaped or claw-shaped and smaller,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oughly "elephant's silhouette"-shaped</w:t>
            </w:r>
          </w:p>
          <w:p w14:paraId="7468EDA4" w14:textId="25108B6A" w:rsidR="00D0680B" w:rsidRPr="002714B7" w:rsidRDefault="00D0680B" w:rsidP="00D0680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 and larger</w:t>
            </w:r>
          </w:p>
          <w:p w14:paraId="2136B72C" w14:textId="63BA607D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emale] combined apices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gonostyloids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(ovipositor)</w:t>
            </w:r>
          </w:p>
        </w:tc>
      </w:tr>
      <w:tr w:rsidR="001B59ED" w:rsidRPr="00531521" w14:paraId="67B7B622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B2D" w14:textId="4699FD7E" w:rsidR="0034724C" w:rsidRPr="002714B7" w:rsidRDefault="001E3DD6" w:rsidP="0034724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34724C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(0) </w:t>
            </w:r>
            <w:proofErr w:type="spellStart"/>
            <w:r w:rsidR="00570F63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="0034724C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onvergently</w:t>
            </w:r>
            <w:proofErr w:type="spellEnd"/>
            <w:r w:rsidR="0034724C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acutely pointed or obtusely rounded, </w:t>
            </w:r>
            <w:r w:rsidR="00570F63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</w:t>
            </w:r>
            <w:r w:rsidR="0034724C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ot acutely pointed or obtusely rounded</w:t>
            </w:r>
          </w:p>
          <w:p w14:paraId="5C2A8EDE" w14:textId="2C9538E8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emale] combined apices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gonostyloids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(ovipositor)</w:t>
            </w:r>
          </w:p>
        </w:tc>
      </w:tr>
      <w:tr w:rsidR="001B59ED" w:rsidRPr="00531521" w14:paraId="495B4E81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6C13" w14:textId="0EA1FB40" w:rsidR="001E3DD6" w:rsidRPr="002714B7" w:rsidRDefault="001E3DD6" w:rsidP="001E3DD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Not acutely ogive-shaped (pointed arch),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cutely ogive-shaped (pointed arch)</w:t>
            </w:r>
          </w:p>
          <w:p w14:paraId="79A1A59C" w14:textId="00D9FC7F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emale] combined apices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gonostyloids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(ovipositor; if tarsal claws not toothed) </w:t>
            </w:r>
          </w:p>
        </w:tc>
      </w:tr>
      <w:tr w:rsidR="001B59ED" w:rsidRPr="00531521" w14:paraId="60AF8FA1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46FA" w14:textId="1C86660B" w:rsidR="004075F3" w:rsidRPr="002714B7" w:rsidRDefault="004075F3" w:rsidP="004075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More or less regularly pointed, or rounded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ncised,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arcuately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truncated, or </w:t>
            </w:r>
          </w:p>
          <w:p w14:paraId="4371EC0B" w14:textId="1379F400" w:rsidR="004075F3" w:rsidRPr="002714B7" w:rsidRDefault="004075F3" w:rsidP="004075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truncated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</w:p>
          <w:p w14:paraId="6DBF5868" w14:textId="49A023B5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emale] combined apices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gonostyloids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(ovipositor; if tarsal claws toothed) </w:t>
            </w:r>
          </w:p>
        </w:tc>
      </w:tr>
      <w:tr w:rsidR="001B59ED" w:rsidRPr="002D4C35" w14:paraId="6E112FDF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6036" w14:textId="4AC3CE98" w:rsidR="00F66E95" w:rsidRPr="002714B7" w:rsidRDefault="00F66E95" w:rsidP="00F66E9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More or less regularly pointed, or rounded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ncised,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arcuately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truncated, or </w:t>
            </w:r>
          </w:p>
          <w:p w14:paraId="0A52D582" w14:textId="77777777" w:rsidR="00F66E95" w:rsidRPr="002714B7" w:rsidRDefault="00F66E95" w:rsidP="00F66E9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truncated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distad</w:t>
            </w:r>
            <w:proofErr w:type="spellEnd"/>
          </w:p>
          <w:p w14:paraId="7D25E1BA" w14:textId="0ED815E2" w:rsidR="0013677F" w:rsidRDefault="00534680" w:rsidP="0013677F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emale] outer portion of each individual apex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gonostyloids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(ovipositor) after the insertion of </w:t>
            </w:r>
            <w:r w:rsidR="0013677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the </w:t>
            </w:r>
          </w:p>
          <w:p w14:paraId="30920D33" w14:textId="21461D22" w:rsidR="001B59ED" w:rsidRPr="002714B7" w:rsidRDefault="0013677F" w:rsidP="0013677F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styli</w:t>
            </w:r>
          </w:p>
        </w:tc>
      </w:tr>
      <w:tr w:rsidR="001B59ED" w:rsidRPr="00531521" w14:paraId="30752BE7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C150" w14:textId="33D661D9" w:rsidR="004415F1" w:rsidRPr="002714B7" w:rsidRDefault="004415F1" w:rsidP="004415F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(0) Never indented,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inutely to markedly indented</w:t>
            </w:r>
          </w:p>
          <w:p w14:paraId="08DA0EC4" w14:textId="3FDF7C60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[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emale] each individual apex of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gonostyloids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(ovipositor) just before the insertion of </w:t>
            </w:r>
            <w:r w:rsidR="0013677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the 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styli</w:t>
            </w:r>
          </w:p>
        </w:tc>
      </w:tr>
      <w:tr w:rsidR="001B59ED" w:rsidRPr="00C220FB" w14:paraId="0D7A6FB9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E8CD" w14:textId="65285C90" w:rsidR="00664BD6" w:rsidRPr="002714B7" w:rsidRDefault="00664BD6" w:rsidP="00664BD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Without a marked outer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angulosity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r w:rsidR="00D43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ith a marked outer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angulosity</w:t>
            </w:r>
            <w:proofErr w:type="spellEnd"/>
          </w:p>
          <w:p w14:paraId="267FBCCB" w14:textId="28C57CF9" w:rsidR="001B59ED" w:rsidRPr="002714B7" w:rsidRDefault="00531521" w:rsidP="008B4EB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70</w:t>
            </w:r>
            <w:r w:rsidR="00E56BC2" w:rsidRPr="005253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.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arval host plants</w:t>
            </w:r>
          </w:p>
        </w:tc>
      </w:tr>
      <w:tr w:rsidR="001B59ED" w:rsidRPr="00531521" w14:paraId="0F33A7E2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E505" w14:textId="7EDDD6E3" w:rsidR="00664BD6" w:rsidRPr="002714B7" w:rsidRDefault="00664BD6" w:rsidP="00664BD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Dicots, (1) Monocots</w:t>
            </w:r>
          </w:p>
          <w:p w14:paraId="4123A311" w14:textId="3E7EBD71" w:rsidR="001B59ED" w:rsidRPr="002714B7" w:rsidRDefault="005253C8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253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7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1</w:t>
            </w:r>
            <w:r w:rsidR="00E56BC2" w:rsidRPr="005253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.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arval host plants (if Dicots)</w:t>
            </w:r>
          </w:p>
        </w:tc>
      </w:tr>
      <w:tr w:rsidR="001B59ED" w:rsidRPr="00531521" w14:paraId="6D5FDA14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EACD" w14:textId="21A9AF5A" w:rsidR="00664BD6" w:rsidRPr="00A0006F" w:rsidRDefault="00664BD6" w:rsidP="00664BD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(0) Other families than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Rosaceae</w:t>
            </w:r>
            <w:proofErr w:type="spellEnd"/>
            <w:r w:rsidR="00621B94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or </w:t>
            </w:r>
            <w:proofErr w:type="spellStart"/>
            <w:r w:rsidR="00621B94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Brassicaceae</w:t>
            </w:r>
            <w:proofErr w:type="spellEnd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proofErr w:type="spellStart"/>
            <w:r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Rosaceae</w:t>
            </w:r>
            <w:proofErr w:type="spellEnd"/>
            <w:r w:rsidR="00621B94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(2) </w:t>
            </w:r>
            <w:proofErr w:type="spellStart"/>
            <w:r w:rsidR="00621B94" w:rsidRPr="00A000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Brassicaceae</w:t>
            </w:r>
            <w:proofErr w:type="spellEnd"/>
          </w:p>
          <w:p w14:paraId="1024C32A" w14:textId="06C788FD" w:rsidR="001B59ED" w:rsidRPr="002714B7" w:rsidRDefault="00B0506D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253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7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2</w:t>
            </w:r>
            <w:r w:rsidR="00E56BC2" w:rsidRPr="005253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.</w:t>
            </w:r>
            <w:r w:rsidR="00E56BC2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F6F3C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arval host plants (if </w:t>
            </w:r>
            <w:proofErr w:type="spellStart"/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Rosaceae</w:t>
            </w:r>
            <w:proofErr w:type="spellEnd"/>
            <w:r w:rsidR="001B59ED" w:rsidRPr="00A000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B59ED" w:rsidRPr="00531521" w14:paraId="11457409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9E04" w14:textId="791055F8" w:rsidR="00EB7C62" w:rsidRPr="002714B7" w:rsidRDefault="00EB7C62" w:rsidP="00EB7C6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Rosoideae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, (1) </w:t>
            </w:r>
            <w:proofErr w:type="spellStart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Spiraeoideae</w:t>
            </w:r>
            <w:proofErr w:type="spellEnd"/>
          </w:p>
          <w:p w14:paraId="16172725" w14:textId="1754D5DE" w:rsidR="001B59ED" w:rsidRPr="002714B7" w:rsidRDefault="00534680" w:rsidP="00531521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253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7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3</w:t>
            </w:r>
            <w:r w:rsidR="00E56BC2" w:rsidRPr="005253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.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arval host plants (if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Rosoideae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B59ED" w:rsidRPr="00531521" w14:paraId="7537308F" w14:textId="77777777" w:rsidTr="001B59ED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EB50" w14:textId="1A361D42" w:rsidR="00EB7C62" w:rsidRPr="002714B7" w:rsidRDefault="00D61E21" w:rsidP="00EB7C6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EB7C62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(0) </w:t>
            </w:r>
            <w:r w:rsidR="00EB7C62" w:rsidRPr="002714B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/>
              </w:rPr>
              <w:t>Rosa</w:t>
            </w:r>
            <w:r w:rsidR="00EB7C62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spp., (1) </w:t>
            </w:r>
            <w:proofErr w:type="spellStart"/>
            <w:r w:rsidR="00EB7C62" w:rsidRPr="002714B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/>
              </w:rPr>
              <w:t>Rubus</w:t>
            </w:r>
            <w:proofErr w:type="spellEnd"/>
            <w:r w:rsidR="00EB7C62"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spp.</w:t>
            </w:r>
          </w:p>
          <w:p w14:paraId="68FE0C9F" w14:textId="2CF7E0B6" w:rsidR="001B59ED" w:rsidRPr="002714B7" w:rsidRDefault="00534680" w:rsidP="0053152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253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7</w:t>
            </w:r>
            <w:r w:rsidR="005315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4</w:t>
            </w:r>
            <w:r w:rsidR="00E56BC2" w:rsidRPr="005253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highlight w:val="cyan"/>
                <w:lang w:val="en-US"/>
              </w:rPr>
              <w:t>.</w:t>
            </w:r>
            <w:r w:rsidR="00E56BC2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F6F3C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arval host plants (if </w:t>
            </w:r>
            <w:proofErr w:type="spellStart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Spiraeoideae</w:t>
            </w:r>
            <w:proofErr w:type="spellEnd"/>
            <w:r w:rsidR="001B59ED" w:rsidRPr="002714B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B7C62" w:rsidRPr="00531521" w14:paraId="23BE43D6" w14:textId="77777777" w:rsidTr="00EB7C62">
        <w:trPr>
          <w:trHeight w:val="300"/>
        </w:trPr>
        <w:tc>
          <w:tcPr>
            <w:tcW w:w="16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6BF6" w14:textId="47D9542C" w:rsidR="00EB7C62" w:rsidRPr="002714B7" w:rsidRDefault="00EB7C62" w:rsidP="00EB7C6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  (0) </w:t>
            </w:r>
            <w:proofErr w:type="spellStart"/>
            <w:r w:rsidRPr="002714B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/>
              </w:rPr>
              <w:t>Prunus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spp., (1) </w:t>
            </w:r>
            <w:r w:rsidRPr="002714B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/>
              </w:rPr>
              <w:t>Malus</w:t>
            </w:r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spp., </w:t>
            </w:r>
            <w:proofErr w:type="spellStart"/>
            <w:r w:rsidRPr="002714B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/>
              </w:rPr>
              <w:t>Crataegus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spp., </w:t>
            </w:r>
            <w:proofErr w:type="spellStart"/>
            <w:r w:rsidRPr="002714B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/>
              </w:rPr>
              <w:t>Pyracantha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spp., </w:t>
            </w:r>
            <w:proofErr w:type="spellStart"/>
            <w:r w:rsidRPr="002714B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/>
              </w:rPr>
              <w:t>Photynia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spp., (2) </w:t>
            </w:r>
            <w:proofErr w:type="spellStart"/>
            <w:r w:rsidRPr="002714B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/>
              </w:rPr>
              <w:t>Sorbaria</w:t>
            </w:r>
            <w:proofErr w:type="spellEnd"/>
            <w:r w:rsidRPr="00271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spp.</w:t>
            </w:r>
          </w:p>
          <w:p w14:paraId="352D7F67" w14:textId="4E7D4D6D" w:rsidR="00EB7C62" w:rsidRPr="002714B7" w:rsidRDefault="00EB7C62" w:rsidP="00EB7C6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  <w:p w14:paraId="5222FFDB" w14:textId="4169A473" w:rsidR="00EB7C62" w:rsidRPr="002714B7" w:rsidRDefault="00EB7C6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14EE75E" w14:textId="77777777" w:rsidR="00BA0284" w:rsidRPr="00A743CC" w:rsidRDefault="00BA0284">
      <w:pPr>
        <w:rPr>
          <w:rFonts w:asciiTheme="majorHAnsi" w:hAnsiTheme="majorHAnsi"/>
          <w:sz w:val="24"/>
          <w:szCs w:val="24"/>
          <w:lang w:val="en-US"/>
        </w:rPr>
      </w:pPr>
    </w:p>
    <w:sectPr w:rsidR="00BA0284" w:rsidRPr="00A743CC" w:rsidSect="009C0F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339"/>
    <w:multiLevelType w:val="hybridMultilevel"/>
    <w:tmpl w:val="176A85FC"/>
    <w:lvl w:ilvl="0" w:tplc="427E4EB0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2A9239D"/>
    <w:multiLevelType w:val="hybridMultilevel"/>
    <w:tmpl w:val="6F3241EE"/>
    <w:lvl w:ilvl="0" w:tplc="EADEFABA"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16C243CC"/>
    <w:multiLevelType w:val="hybridMultilevel"/>
    <w:tmpl w:val="B770F64E"/>
    <w:lvl w:ilvl="0" w:tplc="25EE6986"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0B3F"/>
    <w:multiLevelType w:val="hybridMultilevel"/>
    <w:tmpl w:val="88C67394"/>
    <w:lvl w:ilvl="0" w:tplc="768C3938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1F8A2DB7"/>
    <w:multiLevelType w:val="hybridMultilevel"/>
    <w:tmpl w:val="D0665694"/>
    <w:lvl w:ilvl="0" w:tplc="B3F8C068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3B5217E"/>
    <w:multiLevelType w:val="hybridMultilevel"/>
    <w:tmpl w:val="611ABD72"/>
    <w:lvl w:ilvl="0" w:tplc="EA5A2F84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CD75DB2"/>
    <w:multiLevelType w:val="hybridMultilevel"/>
    <w:tmpl w:val="5BA43D30"/>
    <w:lvl w:ilvl="0" w:tplc="835E2802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30D338F7"/>
    <w:multiLevelType w:val="hybridMultilevel"/>
    <w:tmpl w:val="14EE4940"/>
    <w:lvl w:ilvl="0" w:tplc="7E5E8104"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A2649C"/>
    <w:multiLevelType w:val="hybridMultilevel"/>
    <w:tmpl w:val="94B8BB38"/>
    <w:lvl w:ilvl="0" w:tplc="183E4B64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40511782"/>
    <w:multiLevelType w:val="hybridMultilevel"/>
    <w:tmpl w:val="3D3CB276"/>
    <w:lvl w:ilvl="0" w:tplc="A0D0B8C6"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2B67A72"/>
    <w:multiLevelType w:val="hybridMultilevel"/>
    <w:tmpl w:val="7E727CAC"/>
    <w:lvl w:ilvl="0" w:tplc="768C3938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4773500C"/>
    <w:multiLevelType w:val="hybridMultilevel"/>
    <w:tmpl w:val="2F10D016"/>
    <w:lvl w:ilvl="0" w:tplc="2188D4C6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4DE35600"/>
    <w:multiLevelType w:val="hybridMultilevel"/>
    <w:tmpl w:val="E2B6DEE8"/>
    <w:lvl w:ilvl="0" w:tplc="1F8C7FB6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513B1E2A"/>
    <w:multiLevelType w:val="hybridMultilevel"/>
    <w:tmpl w:val="EE0E2564"/>
    <w:lvl w:ilvl="0" w:tplc="7AC2C360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68000F09"/>
    <w:multiLevelType w:val="hybridMultilevel"/>
    <w:tmpl w:val="40684300"/>
    <w:lvl w:ilvl="0" w:tplc="CC242858"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71C845C9"/>
    <w:multiLevelType w:val="hybridMultilevel"/>
    <w:tmpl w:val="548023A0"/>
    <w:lvl w:ilvl="0" w:tplc="01BCFD20"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AD72B9"/>
    <w:multiLevelType w:val="hybridMultilevel"/>
    <w:tmpl w:val="7E727CAC"/>
    <w:lvl w:ilvl="0" w:tplc="768C3938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73FD71E9"/>
    <w:multiLevelType w:val="hybridMultilevel"/>
    <w:tmpl w:val="611ABD72"/>
    <w:lvl w:ilvl="0" w:tplc="EA5A2F84"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7"/>
  </w:num>
  <w:num w:numId="9">
    <w:abstractNumId w:val="14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ED"/>
    <w:rsid w:val="00024000"/>
    <w:rsid w:val="00035C88"/>
    <w:rsid w:val="00077DFD"/>
    <w:rsid w:val="000837F9"/>
    <w:rsid w:val="000E1686"/>
    <w:rsid w:val="00103BF9"/>
    <w:rsid w:val="0011103C"/>
    <w:rsid w:val="00116D71"/>
    <w:rsid w:val="0013677F"/>
    <w:rsid w:val="001512D6"/>
    <w:rsid w:val="0015664F"/>
    <w:rsid w:val="0018628D"/>
    <w:rsid w:val="001A070B"/>
    <w:rsid w:val="001A3191"/>
    <w:rsid w:val="001B59ED"/>
    <w:rsid w:val="001C070C"/>
    <w:rsid w:val="001E051E"/>
    <w:rsid w:val="001E3DD6"/>
    <w:rsid w:val="0020173F"/>
    <w:rsid w:val="0024520F"/>
    <w:rsid w:val="00255A95"/>
    <w:rsid w:val="0026532F"/>
    <w:rsid w:val="002714B7"/>
    <w:rsid w:val="00290A06"/>
    <w:rsid w:val="002A2F8C"/>
    <w:rsid w:val="002C6E88"/>
    <w:rsid w:val="002D4C35"/>
    <w:rsid w:val="0032199B"/>
    <w:rsid w:val="0032356E"/>
    <w:rsid w:val="0034724C"/>
    <w:rsid w:val="003826DA"/>
    <w:rsid w:val="003B73F6"/>
    <w:rsid w:val="003C0DE0"/>
    <w:rsid w:val="003C41AB"/>
    <w:rsid w:val="003D0560"/>
    <w:rsid w:val="003F6F3C"/>
    <w:rsid w:val="004075F3"/>
    <w:rsid w:val="004415F1"/>
    <w:rsid w:val="00450452"/>
    <w:rsid w:val="00455FA6"/>
    <w:rsid w:val="00483255"/>
    <w:rsid w:val="00490D2B"/>
    <w:rsid w:val="004A2281"/>
    <w:rsid w:val="004A6F09"/>
    <w:rsid w:val="004B3116"/>
    <w:rsid w:val="004D65AA"/>
    <w:rsid w:val="004E438E"/>
    <w:rsid w:val="0050513F"/>
    <w:rsid w:val="005253C8"/>
    <w:rsid w:val="00531521"/>
    <w:rsid w:val="00534680"/>
    <w:rsid w:val="005433CC"/>
    <w:rsid w:val="00570F63"/>
    <w:rsid w:val="005859DF"/>
    <w:rsid w:val="005B7A3A"/>
    <w:rsid w:val="005C119D"/>
    <w:rsid w:val="005D0725"/>
    <w:rsid w:val="005E701E"/>
    <w:rsid w:val="005F147C"/>
    <w:rsid w:val="005F7071"/>
    <w:rsid w:val="00620EA2"/>
    <w:rsid w:val="00621B94"/>
    <w:rsid w:val="006313F2"/>
    <w:rsid w:val="006605B3"/>
    <w:rsid w:val="00664BD6"/>
    <w:rsid w:val="00666A37"/>
    <w:rsid w:val="00671257"/>
    <w:rsid w:val="006A0CBF"/>
    <w:rsid w:val="006B5DFF"/>
    <w:rsid w:val="006C0808"/>
    <w:rsid w:val="006C6153"/>
    <w:rsid w:val="006D13B0"/>
    <w:rsid w:val="006D7513"/>
    <w:rsid w:val="00705CA9"/>
    <w:rsid w:val="007763B5"/>
    <w:rsid w:val="00785B1B"/>
    <w:rsid w:val="007F094A"/>
    <w:rsid w:val="008A7F8E"/>
    <w:rsid w:val="008B4EB8"/>
    <w:rsid w:val="008D4E3A"/>
    <w:rsid w:val="008D5771"/>
    <w:rsid w:val="008E1A5D"/>
    <w:rsid w:val="008E6749"/>
    <w:rsid w:val="008F21F7"/>
    <w:rsid w:val="00914632"/>
    <w:rsid w:val="00917E7A"/>
    <w:rsid w:val="00931195"/>
    <w:rsid w:val="00940186"/>
    <w:rsid w:val="009408AB"/>
    <w:rsid w:val="00975D68"/>
    <w:rsid w:val="00991EBC"/>
    <w:rsid w:val="009A10C5"/>
    <w:rsid w:val="009B206A"/>
    <w:rsid w:val="009C0F32"/>
    <w:rsid w:val="009E1AFB"/>
    <w:rsid w:val="009F2433"/>
    <w:rsid w:val="00A0006F"/>
    <w:rsid w:val="00A03716"/>
    <w:rsid w:val="00A05FA8"/>
    <w:rsid w:val="00A17985"/>
    <w:rsid w:val="00A350A9"/>
    <w:rsid w:val="00A738A1"/>
    <w:rsid w:val="00A743CC"/>
    <w:rsid w:val="00A743E3"/>
    <w:rsid w:val="00A744D9"/>
    <w:rsid w:val="00A92F88"/>
    <w:rsid w:val="00AA4250"/>
    <w:rsid w:val="00AC12FB"/>
    <w:rsid w:val="00B00D02"/>
    <w:rsid w:val="00B01432"/>
    <w:rsid w:val="00B0506D"/>
    <w:rsid w:val="00B123DA"/>
    <w:rsid w:val="00B368D0"/>
    <w:rsid w:val="00B44BFD"/>
    <w:rsid w:val="00B57B69"/>
    <w:rsid w:val="00B6093B"/>
    <w:rsid w:val="00B80BF1"/>
    <w:rsid w:val="00BA0284"/>
    <w:rsid w:val="00BD4A13"/>
    <w:rsid w:val="00BE1AE3"/>
    <w:rsid w:val="00C220FB"/>
    <w:rsid w:val="00C3133D"/>
    <w:rsid w:val="00C3715A"/>
    <w:rsid w:val="00C44EAE"/>
    <w:rsid w:val="00C6253A"/>
    <w:rsid w:val="00C66992"/>
    <w:rsid w:val="00C961D4"/>
    <w:rsid w:val="00CA665D"/>
    <w:rsid w:val="00CB06AB"/>
    <w:rsid w:val="00CE13FD"/>
    <w:rsid w:val="00CF4AE6"/>
    <w:rsid w:val="00CF6A03"/>
    <w:rsid w:val="00D0680B"/>
    <w:rsid w:val="00D07A1F"/>
    <w:rsid w:val="00D230F0"/>
    <w:rsid w:val="00D312E2"/>
    <w:rsid w:val="00D37FF1"/>
    <w:rsid w:val="00D439AC"/>
    <w:rsid w:val="00D57C67"/>
    <w:rsid w:val="00D61E21"/>
    <w:rsid w:val="00D737F6"/>
    <w:rsid w:val="00D776B9"/>
    <w:rsid w:val="00D816EE"/>
    <w:rsid w:val="00D87FCD"/>
    <w:rsid w:val="00DB6090"/>
    <w:rsid w:val="00DC6A09"/>
    <w:rsid w:val="00E069D6"/>
    <w:rsid w:val="00E3295F"/>
    <w:rsid w:val="00E56BC2"/>
    <w:rsid w:val="00E57DCD"/>
    <w:rsid w:val="00E61633"/>
    <w:rsid w:val="00E63822"/>
    <w:rsid w:val="00E74E2F"/>
    <w:rsid w:val="00EB3A8C"/>
    <w:rsid w:val="00EB7852"/>
    <w:rsid w:val="00EB7C62"/>
    <w:rsid w:val="00EF1939"/>
    <w:rsid w:val="00F45802"/>
    <w:rsid w:val="00F66E95"/>
    <w:rsid w:val="00F817BA"/>
    <w:rsid w:val="00F82207"/>
    <w:rsid w:val="00FB3AA7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764C9"/>
  <w14:defaultImageDpi w14:val="300"/>
  <w15:docId w15:val="{573DB17D-3C4A-42EB-978D-97B8178F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5F1"/>
    <w:rPr>
      <w:rFonts w:ascii="Times" w:hAnsi="Times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985"/>
    <w:pPr>
      <w:ind w:left="720"/>
      <w:contextualSpacing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1796-83FF-4E57-B76F-489E84F6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Audisio</dc:creator>
  <cp:keywords/>
  <dc:description/>
  <cp:lastModifiedBy>Paolo Audisio</cp:lastModifiedBy>
  <cp:revision>16</cp:revision>
  <cp:lastPrinted>2020-10-15T12:19:00Z</cp:lastPrinted>
  <dcterms:created xsi:type="dcterms:W3CDTF">2020-10-19T14:22:00Z</dcterms:created>
  <dcterms:modified xsi:type="dcterms:W3CDTF">2020-10-19T18:47:00Z</dcterms:modified>
</cp:coreProperties>
</file>