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CellMar>
          <w:left w:w="0" w:type="dxa"/>
          <w:right w:w="0" w:type="dxa"/>
        </w:tblCellMar>
        <w:tblLook w:val="0420"/>
      </w:tblPr>
      <w:tblGrid>
        <w:gridCol w:w="5200"/>
        <w:gridCol w:w="2180"/>
        <w:gridCol w:w="2100"/>
        <w:gridCol w:w="660"/>
      </w:tblGrid>
      <w:tr w:rsidR="00C56285" w:rsidRPr="00A82E29" w:rsidTr="00D317B9">
        <w:trPr>
          <w:trHeight w:val="690"/>
        </w:trPr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  <w:b/>
                <w:bCs/>
              </w:rPr>
              <w:t>Table S1. Platelet Mitochondria Biomarkers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  <w:b/>
                <w:bCs/>
              </w:rPr>
              <w:t xml:space="preserve">Cox </w:t>
            </w:r>
            <w:proofErr w:type="spellStart"/>
            <w:r w:rsidRPr="00A82E29">
              <w:rPr>
                <w:rFonts w:ascii="Arial" w:hAnsi="Arial" w:cs="Arial"/>
                <w:b/>
                <w:bCs/>
              </w:rPr>
              <w:t>Vmax</w:t>
            </w:r>
            <w:proofErr w:type="spellEnd"/>
            <w:r w:rsidRPr="00A82E29">
              <w:rPr>
                <w:rFonts w:ascii="Arial" w:hAnsi="Arial" w:cs="Arial"/>
                <w:b/>
                <w:bCs/>
              </w:rPr>
              <w:t xml:space="preserve"> (SD)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  <w:b/>
                <w:bCs/>
              </w:rPr>
              <w:t xml:space="preserve">CS </w:t>
            </w:r>
            <w:proofErr w:type="spellStart"/>
            <w:r w:rsidRPr="00A82E29">
              <w:rPr>
                <w:rFonts w:ascii="Arial" w:hAnsi="Arial" w:cs="Arial"/>
                <w:b/>
                <w:bCs/>
              </w:rPr>
              <w:t>Vmax</w:t>
            </w:r>
            <w:proofErr w:type="spellEnd"/>
            <w:r w:rsidRPr="00A82E29">
              <w:rPr>
                <w:rFonts w:ascii="Arial" w:hAnsi="Arial" w:cs="Arial"/>
                <w:b/>
                <w:bCs/>
              </w:rPr>
              <w:t xml:space="preserve"> (SD)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C56285" w:rsidRPr="00A82E29" w:rsidTr="00D317B9">
        <w:trPr>
          <w:trHeight w:val="414"/>
        </w:trPr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  <w:b/>
                <w:bCs/>
                <w:i/>
                <w:iCs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</w:rPr>
              <w:t>PO</w:t>
            </w:r>
            <w:r w:rsidRPr="00A82E29">
              <w:rPr>
                <w:rFonts w:ascii="Arial" w:hAnsi="Arial" w:cs="Arial"/>
                <w:b/>
                <w:bCs/>
                <w:i/>
                <w:iCs/>
              </w:rPr>
              <w:t xml:space="preserve">E </w:t>
            </w:r>
            <w:r w:rsidRPr="00A82E29">
              <w:rPr>
                <w:rFonts w:ascii="Arial" w:hAnsi="Arial" w:cs="Arial"/>
                <w:b/>
                <w:bCs/>
                <w:i/>
                <w:iCs/>
                <w:lang w:val="el-GR"/>
              </w:rPr>
              <w:t>ε</w:t>
            </w:r>
            <w:r w:rsidRPr="00A82E29">
              <w:rPr>
                <w:rFonts w:ascii="Arial" w:hAnsi="Arial" w:cs="Arial"/>
                <w:b/>
                <w:bCs/>
                <w:i/>
                <w:iCs/>
              </w:rPr>
              <w:t>4/</w:t>
            </w:r>
            <w:r w:rsidRPr="00A82E29">
              <w:rPr>
                <w:rFonts w:ascii="Arial" w:hAnsi="Arial" w:cs="Arial"/>
                <w:b/>
                <w:bCs/>
                <w:i/>
                <w:iCs/>
                <w:lang w:val="el-GR"/>
              </w:rPr>
              <w:t>ε</w:t>
            </w:r>
            <w:r w:rsidRPr="00A82E29">
              <w:rPr>
                <w:rFonts w:ascii="Arial" w:hAnsi="Arial" w:cs="Arial"/>
                <w:b/>
                <w:bCs/>
                <w:i/>
                <w:iCs/>
              </w:rPr>
              <w:t>4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2.57 (1.4)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168.2 (63.2)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9</w:t>
            </w:r>
          </w:p>
        </w:tc>
      </w:tr>
      <w:tr w:rsidR="00C56285" w:rsidRPr="00A82E29" w:rsidTr="00D317B9">
        <w:trPr>
          <w:trHeight w:val="414"/>
        </w:trPr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  <w:b/>
                <w:bCs/>
                <w:i/>
                <w:iCs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</w:rPr>
              <w:t>PO</w:t>
            </w:r>
            <w:r w:rsidRPr="00A82E29">
              <w:rPr>
                <w:rFonts w:ascii="Arial" w:hAnsi="Arial" w:cs="Arial"/>
                <w:b/>
                <w:bCs/>
                <w:i/>
                <w:iCs/>
              </w:rPr>
              <w:t xml:space="preserve">E </w:t>
            </w:r>
            <w:r w:rsidRPr="00A82E29">
              <w:rPr>
                <w:rFonts w:ascii="Arial" w:hAnsi="Arial" w:cs="Arial"/>
                <w:b/>
                <w:bCs/>
                <w:i/>
                <w:iCs/>
                <w:lang w:val="el-GR"/>
              </w:rPr>
              <w:t>ε</w:t>
            </w:r>
            <w:r w:rsidRPr="00A82E29">
              <w:rPr>
                <w:rFonts w:ascii="Arial" w:hAnsi="Arial" w:cs="Arial"/>
                <w:b/>
                <w:bCs/>
                <w:i/>
                <w:iCs/>
              </w:rPr>
              <w:t>3/</w:t>
            </w:r>
            <w:r w:rsidRPr="00A82E29">
              <w:rPr>
                <w:rFonts w:ascii="Arial" w:hAnsi="Arial" w:cs="Arial"/>
                <w:b/>
                <w:bCs/>
                <w:i/>
                <w:iCs/>
                <w:lang w:val="el-GR"/>
              </w:rPr>
              <w:t>ε</w:t>
            </w:r>
            <w:r w:rsidRPr="00A82E29">
              <w:rPr>
                <w:rFonts w:ascii="Arial" w:hAnsi="Arial" w:cs="Arial"/>
                <w:b/>
                <w:bCs/>
                <w:i/>
                <w:iCs/>
              </w:rPr>
              <w:t>4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2.81 (1.2)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161 (75.4)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22</w:t>
            </w:r>
          </w:p>
        </w:tc>
      </w:tr>
      <w:tr w:rsidR="00C56285" w:rsidRPr="00A82E29" w:rsidTr="00D317B9">
        <w:trPr>
          <w:trHeight w:val="414"/>
        </w:trPr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  <w:b/>
                <w:bCs/>
                <w:i/>
                <w:iCs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</w:rPr>
              <w:t>PO</w:t>
            </w:r>
            <w:r w:rsidRPr="00A82E29">
              <w:rPr>
                <w:rFonts w:ascii="Arial" w:hAnsi="Arial" w:cs="Arial"/>
                <w:b/>
                <w:bCs/>
                <w:i/>
                <w:iCs/>
              </w:rPr>
              <w:t xml:space="preserve">E </w:t>
            </w:r>
            <w:r w:rsidRPr="00A82E29">
              <w:rPr>
                <w:rFonts w:ascii="Arial" w:hAnsi="Arial" w:cs="Arial"/>
                <w:b/>
                <w:bCs/>
                <w:i/>
                <w:iCs/>
                <w:lang w:val="el-GR"/>
              </w:rPr>
              <w:t>ε</w:t>
            </w:r>
            <w:r w:rsidRPr="00A82E29">
              <w:rPr>
                <w:rFonts w:ascii="Arial" w:hAnsi="Arial" w:cs="Arial"/>
                <w:b/>
                <w:bCs/>
                <w:i/>
                <w:iCs/>
              </w:rPr>
              <w:t>3/</w:t>
            </w:r>
            <w:r w:rsidRPr="00A82E29">
              <w:rPr>
                <w:rFonts w:ascii="Arial" w:hAnsi="Arial" w:cs="Arial"/>
                <w:b/>
                <w:bCs/>
                <w:i/>
                <w:iCs/>
                <w:lang w:val="el-GR"/>
              </w:rPr>
              <w:t>ε</w:t>
            </w:r>
            <w:r w:rsidRPr="00A82E29">
              <w:rPr>
                <w:rFonts w:ascii="Arial" w:hAnsi="Arial" w:cs="Arial"/>
                <w:b/>
                <w:bCs/>
                <w:i/>
                <w:iCs/>
              </w:rPr>
              <w:t>3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4.05 (2.0)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200.3 (118.8)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19</w:t>
            </w:r>
          </w:p>
        </w:tc>
      </w:tr>
      <w:tr w:rsidR="00C56285" w:rsidRPr="00A82E29" w:rsidTr="00D317B9">
        <w:trPr>
          <w:trHeight w:val="414"/>
        </w:trPr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  <w:b/>
                <w:bCs/>
                <w:i/>
                <w:iCs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</w:rPr>
              <w:t>PO</w:t>
            </w:r>
            <w:r w:rsidRPr="00A82E29">
              <w:rPr>
                <w:rFonts w:ascii="Arial" w:hAnsi="Arial" w:cs="Arial"/>
                <w:b/>
                <w:bCs/>
                <w:i/>
                <w:iCs/>
              </w:rPr>
              <w:t xml:space="preserve">E </w:t>
            </w:r>
            <w:r w:rsidRPr="00A82E29">
              <w:rPr>
                <w:rFonts w:ascii="Arial" w:hAnsi="Arial" w:cs="Arial"/>
                <w:b/>
                <w:bCs/>
                <w:i/>
                <w:iCs/>
                <w:lang w:val="el-GR"/>
              </w:rPr>
              <w:t>ε</w:t>
            </w:r>
            <w:r w:rsidRPr="00A82E29">
              <w:rPr>
                <w:rFonts w:ascii="Arial" w:hAnsi="Arial" w:cs="Arial"/>
                <w:b/>
                <w:bCs/>
                <w:i/>
                <w:iCs/>
              </w:rPr>
              <w:t>2/</w:t>
            </w:r>
            <w:r w:rsidRPr="00A82E29">
              <w:rPr>
                <w:rFonts w:ascii="Arial" w:hAnsi="Arial" w:cs="Arial"/>
                <w:b/>
                <w:bCs/>
                <w:i/>
                <w:iCs/>
                <w:lang w:val="el-GR"/>
              </w:rPr>
              <w:t>ε</w:t>
            </w:r>
            <w:r w:rsidRPr="00A82E29">
              <w:rPr>
                <w:rFonts w:ascii="Arial" w:hAnsi="Arial" w:cs="Arial"/>
                <w:b/>
                <w:bCs/>
                <w:i/>
                <w:iCs/>
              </w:rPr>
              <w:t>3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32</w:t>
            </w:r>
            <w:r w:rsidRPr="00A82E29">
              <w:rPr>
                <w:rFonts w:ascii="Arial" w:hAnsi="Arial" w:cs="Arial"/>
              </w:rPr>
              <w:t xml:space="preserve"> (1.</w:t>
            </w:r>
            <w:r>
              <w:rPr>
                <w:rFonts w:ascii="Arial" w:hAnsi="Arial" w:cs="Arial"/>
              </w:rPr>
              <w:t>0</w:t>
            </w:r>
            <w:r w:rsidRPr="00A82E29">
              <w:rPr>
                <w:rFonts w:ascii="Arial" w:hAnsi="Arial" w:cs="Arial"/>
              </w:rPr>
              <w:t>)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2</w:t>
            </w:r>
            <w:r w:rsidRPr="00A82E29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101.7</w:t>
            </w:r>
            <w:r w:rsidRPr="00A82E29">
              <w:rPr>
                <w:rFonts w:ascii="Arial" w:hAnsi="Arial" w:cs="Arial"/>
              </w:rPr>
              <w:t>)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56285" w:rsidRPr="00A82E29" w:rsidTr="00D317B9">
        <w:trPr>
          <w:trHeight w:val="414"/>
        </w:trPr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6285" w:rsidRPr="00A3397F" w:rsidRDefault="00C56285" w:rsidP="00D317B9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APOE </w:t>
            </w:r>
            <w:r w:rsidRPr="00A82E29">
              <w:rPr>
                <w:rFonts w:ascii="Arial" w:hAnsi="Arial" w:cs="Arial"/>
                <w:b/>
                <w:bCs/>
                <w:i/>
                <w:iCs/>
                <w:lang w:val="el-GR"/>
              </w:rPr>
              <w:t>ε</w:t>
            </w:r>
            <w:r w:rsidRPr="00A82E29">
              <w:rPr>
                <w:rFonts w:ascii="Arial" w:hAnsi="Arial" w:cs="Arial"/>
                <w:b/>
                <w:bCs/>
                <w:i/>
                <w:iCs/>
              </w:rPr>
              <w:t>2/</w:t>
            </w:r>
            <w:r w:rsidRPr="00A82E29">
              <w:rPr>
                <w:rFonts w:ascii="Arial" w:hAnsi="Arial" w:cs="Arial"/>
                <w:b/>
                <w:bCs/>
                <w:i/>
                <w:iCs/>
                <w:lang w:val="el-GR"/>
              </w:rPr>
              <w:t>ε</w:t>
            </w:r>
            <w:r>
              <w:rPr>
                <w:rFonts w:ascii="Arial" w:hAnsi="Arial" w:cs="Arial"/>
                <w:b/>
                <w:bCs/>
                <w:i/>
                <w:iCs/>
              </w:rPr>
              <w:t>4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56285" w:rsidRPr="00A82E29" w:rsidTr="00D317B9">
        <w:trPr>
          <w:trHeight w:val="545"/>
        </w:trPr>
        <w:tc>
          <w:tcPr>
            <w:tcW w:w="101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  <w:b/>
                <w:bCs/>
              </w:rPr>
              <w:t>Mean (standard deviation)</w:t>
            </w:r>
          </w:p>
        </w:tc>
      </w:tr>
    </w:tbl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731"/>
        <w:tblW w:w="10790" w:type="dxa"/>
        <w:tblCellMar>
          <w:left w:w="0" w:type="dxa"/>
          <w:right w:w="0" w:type="dxa"/>
        </w:tblCellMar>
        <w:tblLook w:val="0420"/>
      </w:tblPr>
      <w:tblGrid>
        <w:gridCol w:w="3397"/>
        <w:gridCol w:w="1441"/>
        <w:gridCol w:w="2178"/>
        <w:gridCol w:w="1301"/>
        <w:gridCol w:w="1940"/>
        <w:gridCol w:w="533"/>
      </w:tblGrid>
      <w:tr w:rsidR="00C56285" w:rsidRPr="00A82E29" w:rsidTr="00D317B9">
        <w:trPr>
          <w:trHeight w:val="4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  <w:b/>
                <w:bCs/>
              </w:rPr>
              <w:t>Table S2. Fresh Lymphocyte Biomarkers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proofErr w:type="spellStart"/>
            <w:r w:rsidRPr="00A82E29">
              <w:rPr>
                <w:rFonts w:ascii="Arial" w:hAnsi="Arial" w:cs="Arial"/>
                <w:b/>
                <w:bCs/>
              </w:rPr>
              <w:t>Annexin</w:t>
            </w:r>
            <w:proofErr w:type="spellEnd"/>
            <w:r w:rsidRPr="00A82E29">
              <w:rPr>
                <w:rFonts w:ascii="Arial" w:hAnsi="Arial" w:cs="Arial"/>
                <w:b/>
                <w:bCs/>
              </w:rPr>
              <w:t xml:space="preserve"> V 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  <w:b/>
                <w:bCs/>
              </w:rPr>
              <w:t>JC1 (Red/Green Ratio)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proofErr w:type="spellStart"/>
            <w:r w:rsidRPr="00A82E29">
              <w:rPr>
                <w:rFonts w:ascii="Arial" w:hAnsi="Arial" w:cs="Arial"/>
                <w:b/>
                <w:bCs/>
              </w:rPr>
              <w:t>MitoSox</w:t>
            </w:r>
            <w:proofErr w:type="spellEnd"/>
            <w:r w:rsidRPr="00A82E29">
              <w:rPr>
                <w:rFonts w:ascii="Arial" w:hAnsi="Arial" w:cs="Arial"/>
                <w:b/>
                <w:bCs/>
              </w:rPr>
              <w:t xml:space="preserve"> 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proofErr w:type="spellStart"/>
            <w:r w:rsidRPr="00A82E29">
              <w:rPr>
                <w:rFonts w:ascii="Arial" w:hAnsi="Arial" w:cs="Arial"/>
                <w:b/>
                <w:bCs/>
              </w:rPr>
              <w:t>MitoTracker</w:t>
            </w:r>
            <w:proofErr w:type="spellEnd"/>
            <w:r w:rsidRPr="00A82E29">
              <w:rPr>
                <w:rFonts w:ascii="Arial" w:hAnsi="Arial" w:cs="Arial"/>
                <w:b/>
                <w:bCs/>
              </w:rPr>
              <w:t xml:space="preserve"> (AFU)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C56285" w:rsidRPr="00A82E29" w:rsidTr="00D317B9">
        <w:trPr>
          <w:trHeight w:val="4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  <w:b/>
                <w:bCs/>
                <w:i/>
                <w:iCs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</w:rPr>
              <w:t>PO</w:t>
            </w:r>
            <w:r w:rsidRPr="00A82E29">
              <w:rPr>
                <w:rFonts w:ascii="Arial" w:hAnsi="Arial" w:cs="Arial"/>
                <w:b/>
                <w:bCs/>
                <w:i/>
                <w:iCs/>
              </w:rPr>
              <w:t xml:space="preserve">E </w:t>
            </w:r>
            <w:r w:rsidRPr="00A82E29">
              <w:rPr>
                <w:rFonts w:ascii="Arial" w:hAnsi="Arial" w:cs="Arial"/>
                <w:b/>
                <w:bCs/>
                <w:i/>
                <w:iCs/>
                <w:lang w:val="el-GR"/>
              </w:rPr>
              <w:t>ε</w:t>
            </w:r>
            <w:r w:rsidRPr="00A82E29">
              <w:rPr>
                <w:rFonts w:ascii="Arial" w:hAnsi="Arial" w:cs="Arial"/>
                <w:b/>
                <w:bCs/>
                <w:i/>
                <w:iCs/>
              </w:rPr>
              <w:t>4/</w:t>
            </w:r>
            <w:r w:rsidRPr="00A82E29">
              <w:rPr>
                <w:rFonts w:ascii="Arial" w:hAnsi="Arial" w:cs="Arial"/>
                <w:b/>
                <w:bCs/>
                <w:i/>
                <w:iCs/>
                <w:lang w:val="el-GR"/>
              </w:rPr>
              <w:t>ε</w:t>
            </w:r>
            <w:r w:rsidRPr="00A82E29">
              <w:rPr>
                <w:rFonts w:ascii="Arial" w:hAnsi="Arial" w:cs="Arial"/>
                <w:b/>
                <w:bCs/>
                <w:i/>
                <w:iCs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33.4 (5.6)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3.5 (1)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46.1 (31.8)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668.4 (628)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6</w:t>
            </w:r>
          </w:p>
        </w:tc>
      </w:tr>
      <w:tr w:rsidR="00C56285" w:rsidRPr="00A82E29" w:rsidTr="00D317B9">
        <w:trPr>
          <w:trHeight w:val="4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  <w:b/>
                <w:bCs/>
                <w:i/>
                <w:iCs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</w:rPr>
              <w:t>PO</w:t>
            </w:r>
            <w:r w:rsidRPr="00A82E29">
              <w:rPr>
                <w:rFonts w:ascii="Arial" w:hAnsi="Arial" w:cs="Arial"/>
                <w:b/>
                <w:bCs/>
                <w:i/>
                <w:iCs/>
              </w:rPr>
              <w:t xml:space="preserve">E </w:t>
            </w:r>
            <w:r w:rsidRPr="00A82E29">
              <w:rPr>
                <w:rFonts w:ascii="Arial" w:hAnsi="Arial" w:cs="Arial"/>
                <w:b/>
                <w:bCs/>
                <w:i/>
                <w:iCs/>
                <w:lang w:val="el-GR"/>
              </w:rPr>
              <w:t>ε</w:t>
            </w:r>
            <w:r w:rsidRPr="00A82E29">
              <w:rPr>
                <w:rFonts w:ascii="Arial" w:hAnsi="Arial" w:cs="Arial"/>
                <w:b/>
                <w:bCs/>
                <w:i/>
                <w:iCs/>
              </w:rPr>
              <w:t>3/</w:t>
            </w:r>
            <w:r w:rsidRPr="00A82E29">
              <w:rPr>
                <w:rFonts w:ascii="Arial" w:hAnsi="Arial" w:cs="Arial"/>
                <w:b/>
                <w:bCs/>
                <w:i/>
                <w:iCs/>
                <w:lang w:val="el-GR"/>
              </w:rPr>
              <w:t>ε</w:t>
            </w:r>
            <w:r w:rsidRPr="00A82E29">
              <w:rPr>
                <w:rFonts w:ascii="Arial" w:hAnsi="Arial" w:cs="Arial"/>
                <w:b/>
                <w:bCs/>
                <w:i/>
                <w:iCs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34.3 (9.6)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3.45 (1)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35.7 (29.6)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1333 (1111)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15</w:t>
            </w:r>
          </w:p>
        </w:tc>
      </w:tr>
      <w:tr w:rsidR="00C56285" w:rsidRPr="00A82E29" w:rsidTr="00D317B9">
        <w:trPr>
          <w:trHeight w:val="4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  <w:b/>
                <w:bCs/>
                <w:i/>
                <w:iCs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</w:rPr>
              <w:t>PO</w:t>
            </w:r>
            <w:r w:rsidRPr="00A82E29">
              <w:rPr>
                <w:rFonts w:ascii="Arial" w:hAnsi="Arial" w:cs="Arial"/>
                <w:b/>
                <w:bCs/>
                <w:i/>
                <w:iCs/>
              </w:rPr>
              <w:t xml:space="preserve">E </w:t>
            </w:r>
            <w:r w:rsidRPr="00A82E29">
              <w:rPr>
                <w:rFonts w:ascii="Arial" w:hAnsi="Arial" w:cs="Arial"/>
                <w:b/>
                <w:bCs/>
                <w:i/>
                <w:iCs/>
                <w:lang w:val="el-GR"/>
              </w:rPr>
              <w:t>ε</w:t>
            </w:r>
            <w:r w:rsidRPr="00A82E29">
              <w:rPr>
                <w:rFonts w:ascii="Arial" w:hAnsi="Arial" w:cs="Arial"/>
                <w:b/>
                <w:bCs/>
                <w:i/>
                <w:iCs/>
              </w:rPr>
              <w:t>3/</w:t>
            </w:r>
            <w:r w:rsidRPr="00A82E29">
              <w:rPr>
                <w:rFonts w:ascii="Arial" w:hAnsi="Arial" w:cs="Arial"/>
                <w:b/>
                <w:bCs/>
                <w:i/>
                <w:iCs/>
                <w:lang w:val="el-GR"/>
              </w:rPr>
              <w:t>ε</w:t>
            </w:r>
            <w:r w:rsidRPr="00A82E29">
              <w:rPr>
                <w:rFonts w:ascii="Arial" w:hAnsi="Arial" w:cs="Arial"/>
                <w:b/>
                <w:bCs/>
                <w:i/>
                <w:iCs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27.2 (8.3)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3.45 (0.89)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32.5 (25.9)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1397 (1051)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15</w:t>
            </w:r>
          </w:p>
        </w:tc>
      </w:tr>
      <w:tr w:rsidR="00C56285" w:rsidRPr="00A82E29" w:rsidTr="00D317B9">
        <w:trPr>
          <w:trHeight w:val="4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  <w:b/>
                <w:bCs/>
                <w:i/>
                <w:iCs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</w:rPr>
              <w:t>PO</w:t>
            </w:r>
            <w:r w:rsidRPr="00A82E29">
              <w:rPr>
                <w:rFonts w:ascii="Arial" w:hAnsi="Arial" w:cs="Arial"/>
                <w:b/>
                <w:bCs/>
                <w:i/>
                <w:iCs/>
              </w:rPr>
              <w:t xml:space="preserve">E </w:t>
            </w:r>
            <w:r w:rsidRPr="00A82E29">
              <w:rPr>
                <w:rFonts w:ascii="Arial" w:hAnsi="Arial" w:cs="Arial"/>
                <w:b/>
                <w:bCs/>
                <w:i/>
                <w:iCs/>
                <w:lang w:val="el-GR"/>
              </w:rPr>
              <w:t>ε</w:t>
            </w:r>
            <w:r w:rsidRPr="00A82E29">
              <w:rPr>
                <w:rFonts w:ascii="Arial" w:hAnsi="Arial" w:cs="Arial"/>
                <w:b/>
                <w:bCs/>
                <w:i/>
                <w:iCs/>
              </w:rPr>
              <w:t>2/</w:t>
            </w:r>
            <w:r w:rsidRPr="00A82E29">
              <w:rPr>
                <w:rFonts w:ascii="Arial" w:hAnsi="Arial" w:cs="Arial"/>
                <w:b/>
                <w:bCs/>
                <w:i/>
                <w:iCs/>
                <w:lang w:val="el-GR"/>
              </w:rPr>
              <w:t>ε</w:t>
            </w:r>
            <w:r w:rsidRPr="00A82E29">
              <w:rPr>
                <w:rFonts w:ascii="Arial" w:hAnsi="Arial" w:cs="Arial"/>
                <w:b/>
                <w:bCs/>
                <w:i/>
                <w:iCs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40.3 (25.9)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3.11 (0.21)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28.6 (7.8)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1508 (934)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2</w:t>
            </w:r>
          </w:p>
        </w:tc>
      </w:tr>
      <w:tr w:rsidR="00C56285" w:rsidRPr="00A82E29" w:rsidTr="00D317B9">
        <w:trPr>
          <w:trHeight w:val="486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  <w:b/>
                <w:bCs/>
              </w:rPr>
              <w:t>Mean (standard deviation)</w:t>
            </w:r>
          </w:p>
        </w:tc>
      </w:tr>
    </w:tbl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tbl>
      <w:tblPr>
        <w:tblpPr w:leftFromText="180" w:rightFromText="180" w:horzAnchor="margin" w:tblpXSpec="center" w:tblpY="-220"/>
        <w:tblW w:w="0" w:type="auto"/>
        <w:tblCellMar>
          <w:left w:w="0" w:type="dxa"/>
          <w:right w:w="0" w:type="dxa"/>
        </w:tblCellMar>
        <w:tblLook w:val="0420"/>
      </w:tblPr>
      <w:tblGrid>
        <w:gridCol w:w="2195"/>
        <w:gridCol w:w="1635"/>
        <w:gridCol w:w="1720"/>
        <w:gridCol w:w="1071"/>
        <w:gridCol w:w="1009"/>
      </w:tblGrid>
      <w:tr w:rsidR="00C56285" w:rsidRPr="00A82E29" w:rsidTr="00D317B9">
        <w:trPr>
          <w:trHeight w:val="345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  <w:b/>
                <w:bCs/>
              </w:rPr>
              <w:t>Table S3. Biomarkers Vs Sex</w:t>
            </w:r>
          </w:p>
        </w:tc>
      </w:tr>
      <w:tr w:rsidR="00C56285" w:rsidRPr="00A82E29" w:rsidTr="00D317B9">
        <w:trPr>
          <w:trHeight w:val="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  <w:b/>
                <w:bCs/>
              </w:rPr>
              <w:t>Biomarker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  <w:b/>
                <w:bCs/>
              </w:rPr>
              <w:t>Male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  <w:b/>
                <w:bCs/>
              </w:rPr>
              <w:t>Female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  <w:b/>
                <w:bCs/>
              </w:rPr>
              <w:t>p Value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  <w:b/>
                <w:bCs/>
              </w:rPr>
              <w:t>n (M/F)</w:t>
            </w:r>
          </w:p>
        </w:tc>
      </w:tr>
      <w:tr w:rsidR="00C56285" w:rsidRPr="00A82E29" w:rsidTr="00D317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  <w:b/>
                <w:bCs/>
              </w:rPr>
              <w:t xml:space="preserve">COX </w:t>
            </w:r>
            <w:proofErr w:type="spellStart"/>
            <w:r w:rsidRPr="00A82E29">
              <w:rPr>
                <w:rFonts w:ascii="Arial" w:hAnsi="Arial" w:cs="Arial"/>
                <w:b/>
                <w:bCs/>
              </w:rPr>
              <w:t>Vmax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3.29 (1.9)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3.09 (1.2)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0.662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29/25</w:t>
            </w:r>
          </w:p>
        </w:tc>
      </w:tr>
      <w:tr w:rsidR="00C56285" w:rsidRPr="00A82E29" w:rsidTr="00D317B9">
        <w:trPr>
          <w:trHeight w:val="3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  <w:b/>
                <w:bCs/>
              </w:rPr>
              <w:t xml:space="preserve">CS </w:t>
            </w:r>
            <w:proofErr w:type="spellStart"/>
            <w:r w:rsidRPr="00A82E29">
              <w:rPr>
                <w:rFonts w:ascii="Arial" w:hAnsi="Arial" w:cs="Arial"/>
                <w:b/>
                <w:bCs/>
              </w:rPr>
              <w:t>Vmax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193.3 (109.3)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157.4 (61.5)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0.137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29/25</w:t>
            </w:r>
          </w:p>
        </w:tc>
      </w:tr>
      <w:tr w:rsidR="00C56285" w:rsidRPr="00A82E29" w:rsidTr="00D317B9">
        <w:trPr>
          <w:trHeight w:val="2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proofErr w:type="spellStart"/>
            <w:r w:rsidRPr="00A82E29">
              <w:rPr>
                <w:rFonts w:ascii="Arial" w:hAnsi="Arial" w:cs="Arial"/>
                <w:b/>
                <w:bCs/>
              </w:rPr>
              <w:t>Annexin</w:t>
            </w:r>
            <w:proofErr w:type="spellEnd"/>
            <w:r w:rsidRPr="00A82E29">
              <w:rPr>
                <w:rFonts w:ascii="Arial" w:hAnsi="Arial" w:cs="Arial"/>
                <w:b/>
                <w:bCs/>
              </w:rPr>
              <w:t xml:space="preserve"> V 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32.1 (10.5)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31.5 (9.4)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0.848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24/22</w:t>
            </w:r>
          </w:p>
        </w:tc>
      </w:tr>
      <w:tr w:rsidR="00C56285" w:rsidRPr="00A82E29" w:rsidTr="00D317B9">
        <w:trPr>
          <w:trHeight w:val="2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  <w:b/>
                <w:bCs/>
              </w:rPr>
              <w:t>JC1 (Red/Green)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3.14 (0.82)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3.74 (1.0)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0.031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24/22</w:t>
            </w:r>
          </w:p>
        </w:tc>
      </w:tr>
      <w:tr w:rsidR="00C56285" w:rsidRPr="00A82E29" w:rsidTr="00D317B9">
        <w:trPr>
          <w:trHeight w:val="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proofErr w:type="spellStart"/>
            <w:r w:rsidRPr="00A82E29">
              <w:rPr>
                <w:rFonts w:ascii="Arial" w:hAnsi="Arial" w:cs="Arial"/>
                <w:b/>
                <w:bCs/>
              </w:rPr>
              <w:t>MitoSox</w:t>
            </w:r>
            <w:proofErr w:type="spellEnd"/>
            <w:r w:rsidRPr="00A82E29">
              <w:rPr>
                <w:rFonts w:ascii="Arial" w:hAnsi="Arial" w:cs="Arial"/>
                <w:b/>
                <w:bCs/>
              </w:rPr>
              <w:t xml:space="preserve"> 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29.6 (26.1)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34.4 (29.6)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0.558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24/22</w:t>
            </w:r>
          </w:p>
        </w:tc>
      </w:tr>
      <w:tr w:rsidR="00C56285" w:rsidRPr="00A82E29" w:rsidTr="00D317B9">
        <w:trPr>
          <w:trHeight w:val="4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proofErr w:type="spellStart"/>
            <w:r w:rsidRPr="00A82E29">
              <w:rPr>
                <w:rFonts w:ascii="Arial" w:hAnsi="Arial" w:cs="Arial"/>
                <w:b/>
                <w:bCs/>
              </w:rPr>
              <w:t>MitoTracker</w:t>
            </w:r>
            <w:proofErr w:type="spellEnd"/>
            <w:r w:rsidRPr="00A82E29">
              <w:rPr>
                <w:rFonts w:ascii="Arial" w:hAnsi="Arial" w:cs="Arial"/>
                <w:b/>
                <w:bCs/>
              </w:rPr>
              <w:t xml:space="preserve"> (AFU)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88983 (61461.7)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93354 (69447)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0.822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24/22</w:t>
            </w:r>
          </w:p>
        </w:tc>
      </w:tr>
      <w:tr w:rsidR="00C56285" w:rsidRPr="00A82E29" w:rsidTr="00D317B9">
        <w:trPr>
          <w:trHeight w:val="381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  <w:b/>
                <w:bCs/>
              </w:rPr>
              <w:t xml:space="preserve">Mean (Standard Deviation) </w:t>
            </w:r>
          </w:p>
        </w:tc>
      </w:tr>
    </w:tbl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129"/>
        <w:tblW w:w="0" w:type="auto"/>
        <w:tblCellMar>
          <w:left w:w="0" w:type="dxa"/>
          <w:right w:w="0" w:type="dxa"/>
        </w:tblCellMar>
        <w:tblLook w:val="04A0"/>
      </w:tblPr>
      <w:tblGrid>
        <w:gridCol w:w="1977"/>
        <w:gridCol w:w="4943"/>
        <w:gridCol w:w="999"/>
      </w:tblGrid>
      <w:tr w:rsidR="00C56285" w:rsidRPr="00A82E29" w:rsidTr="00D317B9">
        <w:trPr>
          <w:trHeight w:val="427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6285" w:rsidRPr="00A82E29" w:rsidRDefault="00C56285" w:rsidP="00D317B9">
            <w:pPr>
              <w:rPr>
                <w:rFonts w:ascii="Arial" w:hAnsi="Arial" w:cs="Arial"/>
                <w:b/>
                <w:bCs/>
              </w:rPr>
            </w:pPr>
            <w:r w:rsidRPr="00A82E29">
              <w:rPr>
                <w:rFonts w:ascii="Arial" w:hAnsi="Arial" w:cs="Arial"/>
                <w:b/>
                <w:bCs/>
              </w:rPr>
              <w:lastRenderedPageBreak/>
              <w:t>Table S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A82E2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 xml:space="preserve">Protein Expression Data </w:t>
            </w:r>
          </w:p>
        </w:tc>
      </w:tr>
      <w:tr w:rsidR="00C56285" w:rsidRPr="00A82E29" w:rsidTr="00D317B9">
        <w:trPr>
          <w:trHeight w:val="4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  <w:b/>
                <w:bCs/>
              </w:rPr>
              <w:t>Protein Target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  <w:b/>
                <w:bCs/>
              </w:rPr>
              <w:t xml:space="preserve">Fold Change </w:t>
            </w:r>
            <w:r w:rsidRPr="00A82E29">
              <w:rPr>
                <w:rFonts w:ascii="Arial" w:hAnsi="Arial" w:cs="Arial"/>
                <w:b/>
                <w:bCs/>
                <w:i/>
                <w:iCs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</w:rPr>
              <w:t>PO</w:t>
            </w:r>
            <w:r w:rsidRPr="00A82E29">
              <w:rPr>
                <w:rFonts w:ascii="Arial" w:hAnsi="Arial" w:cs="Arial"/>
                <w:b/>
                <w:bCs/>
                <w:i/>
                <w:iCs/>
              </w:rPr>
              <w:t xml:space="preserve">E </w:t>
            </w:r>
            <w:r w:rsidRPr="00A82E29">
              <w:rPr>
                <w:rFonts w:ascii="Arial" w:hAnsi="Arial" w:cs="Arial"/>
                <w:b/>
                <w:bCs/>
                <w:i/>
                <w:iCs/>
                <w:lang w:val="el-GR"/>
              </w:rPr>
              <w:t>ε</w:t>
            </w:r>
            <w:r w:rsidRPr="00A82E29">
              <w:rPr>
                <w:rFonts w:ascii="Arial" w:hAnsi="Arial" w:cs="Arial"/>
                <w:b/>
                <w:bCs/>
                <w:i/>
                <w:iCs/>
              </w:rPr>
              <w:t xml:space="preserve">4 </w:t>
            </w:r>
            <w:r w:rsidRPr="00A82E29">
              <w:rPr>
                <w:rFonts w:ascii="Arial" w:hAnsi="Arial" w:cs="Arial"/>
                <w:b/>
                <w:bCs/>
              </w:rPr>
              <w:t>Carrier VS Non-Carrier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  <w:b/>
                <w:bCs/>
              </w:rPr>
              <w:t>p Value</w:t>
            </w:r>
          </w:p>
        </w:tc>
      </w:tr>
      <w:tr w:rsidR="00C56285" w:rsidRPr="00A82E29" w:rsidTr="00D317B9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  <w:b/>
                <w:bCs/>
              </w:rPr>
              <w:t>ACC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  <w:b/>
                <w:bCs/>
              </w:rPr>
              <w:t>2.24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  <w:b/>
                <w:bCs/>
              </w:rPr>
              <w:t>0.005</w:t>
            </w:r>
          </w:p>
        </w:tc>
      </w:tr>
      <w:tr w:rsidR="00C56285" w:rsidRPr="00A82E29" w:rsidTr="00D317B9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proofErr w:type="spellStart"/>
            <w:r w:rsidRPr="00A82E29">
              <w:rPr>
                <w:rFonts w:ascii="Arial" w:hAnsi="Arial" w:cs="Arial"/>
                <w:b/>
                <w:bCs/>
              </w:rPr>
              <w:t>AceCSI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  <w:b/>
                <w:bCs/>
              </w:rPr>
              <w:t>1.93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  <w:b/>
                <w:bCs/>
              </w:rPr>
              <w:t>0.023</w:t>
            </w:r>
          </w:p>
        </w:tc>
      </w:tr>
      <w:tr w:rsidR="00C56285" w:rsidRPr="00A82E29" w:rsidTr="00D317B9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ACSL1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1.05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0.822</w:t>
            </w:r>
          </w:p>
        </w:tc>
      </w:tr>
      <w:tr w:rsidR="00C56285" w:rsidRPr="00A82E29" w:rsidTr="00D317B9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  <w:b/>
                <w:bCs/>
              </w:rPr>
              <w:t>ATPCL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  <w:b/>
                <w:bCs/>
              </w:rPr>
              <w:t>1.59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  <w:b/>
                <w:bCs/>
              </w:rPr>
              <w:t>0.013</w:t>
            </w:r>
          </w:p>
        </w:tc>
      </w:tr>
      <w:tr w:rsidR="00C56285" w:rsidRPr="00A82E29" w:rsidTr="00D317B9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BNIP3L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1.05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0.881</w:t>
            </w:r>
          </w:p>
        </w:tc>
      </w:tr>
      <w:tr w:rsidR="00C56285" w:rsidRPr="00A82E29" w:rsidTr="00D317B9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 xml:space="preserve">Cleaved </w:t>
            </w:r>
            <w:proofErr w:type="spellStart"/>
            <w:r w:rsidRPr="00A82E29">
              <w:rPr>
                <w:rFonts w:ascii="Arial" w:hAnsi="Arial" w:cs="Arial"/>
              </w:rPr>
              <w:t>Caspase</w:t>
            </w:r>
            <w:proofErr w:type="spellEnd"/>
            <w:r w:rsidRPr="00A82E29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0.94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0.798</w:t>
            </w:r>
          </w:p>
        </w:tc>
      </w:tr>
      <w:tr w:rsidR="00C56285" w:rsidRPr="00A82E29" w:rsidTr="00D317B9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COX4I1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1.32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0.079</w:t>
            </w:r>
          </w:p>
        </w:tc>
      </w:tr>
      <w:tr w:rsidR="00C56285" w:rsidRPr="00A82E29" w:rsidTr="00D317B9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1.38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0.259</w:t>
            </w:r>
          </w:p>
        </w:tc>
      </w:tr>
      <w:tr w:rsidR="00C56285" w:rsidRPr="00A82E29" w:rsidTr="00D317B9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 xml:space="preserve">Fatty Acid </w:t>
            </w:r>
            <w:proofErr w:type="spellStart"/>
            <w:r w:rsidRPr="00A82E29">
              <w:rPr>
                <w:rFonts w:ascii="Arial" w:hAnsi="Arial" w:cs="Arial"/>
              </w:rPr>
              <w:t>Synthase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1.27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0.268</w:t>
            </w:r>
          </w:p>
        </w:tc>
      </w:tr>
      <w:tr w:rsidR="00C56285" w:rsidRPr="00A82E29" w:rsidTr="00D317B9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JNK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1.34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0.08</w:t>
            </w:r>
          </w:p>
        </w:tc>
      </w:tr>
      <w:tr w:rsidR="00C56285" w:rsidRPr="00A82E29" w:rsidTr="00D317B9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proofErr w:type="spellStart"/>
            <w:r w:rsidRPr="00A82E29">
              <w:rPr>
                <w:rFonts w:ascii="Arial" w:hAnsi="Arial" w:cs="Arial"/>
              </w:rPr>
              <w:t>Lipin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0.87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0.498</w:t>
            </w:r>
          </w:p>
        </w:tc>
      </w:tr>
      <w:tr w:rsidR="00C56285" w:rsidRPr="00A82E29" w:rsidTr="00D317B9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mtCO2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1.02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0.912</w:t>
            </w:r>
          </w:p>
        </w:tc>
      </w:tr>
      <w:tr w:rsidR="00C56285" w:rsidRPr="00A82E29" w:rsidTr="00D317B9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proofErr w:type="spellStart"/>
            <w:r w:rsidRPr="00A82E29">
              <w:rPr>
                <w:rFonts w:ascii="Arial" w:hAnsi="Arial" w:cs="Arial"/>
              </w:rPr>
              <w:t>mTOR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1.25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0.305</w:t>
            </w:r>
          </w:p>
        </w:tc>
      </w:tr>
      <w:tr w:rsidR="00C56285" w:rsidRPr="00A82E29" w:rsidTr="00D317B9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ND1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1.06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0.781</w:t>
            </w:r>
          </w:p>
        </w:tc>
      </w:tr>
      <w:tr w:rsidR="00C56285" w:rsidRPr="00A82E29" w:rsidTr="00D317B9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proofErr w:type="spellStart"/>
            <w:r w:rsidRPr="00A82E29">
              <w:rPr>
                <w:rFonts w:ascii="Arial" w:hAnsi="Arial" w:cs="Arial"/>
              </w:rPr>
              <w:t>NfKB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0.91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0.71</w:t>
            </w:r>
          </w:p>
        </w:tc>
      </w:tr>
      <w:tr w:rsidR="00C56285" w:rsidRPr="00A82E29" w:rsidTr="00D317B9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proofErr w:type="spellStart"/>
            <w:r w:rsidRPr="00A82E29">
              <w:rPr>
                <w:rFonts w:ascii="Arial" w:hAnsi="Arial" w:cs="Arial"/>
                <w:b/>
                <w:bCs/>
              </w:rPr>
              <w:t>pACC</w:t>
            </w:r>
            <w:proofErr w:type="spellEnd"/>
            <w:r w:rsidRPr="00A82E29">
              <w:rPr>
                <w:rFonts w:ascii="Arial" w:hAnsi="Arial" w:cs="Arial"/>
                <w:b/>
                <w:bCs/>
              </w:rPr>
              <w:t>/ACC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  <w:b/>
                <w:bCs/>
              </w:rPr>
              <w:t>1.69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  <w:b/>
                <w:bCs/>
              </w:rPr>
              <w:t>0.032</w:t>
            </w:r>
          </w:p>
        </w:tc>
      </w:tr>
      <w:tr w:rsidR="00C56285" w:rsidRPr="00A82E29" w:rsidTr="00D317B9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PARKIN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1.41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0.21</w:t>
            </w:r>
          </w:p>
        </w:tc>
      </w:tr>
      <w:tr w:rsidR="00C56285" w:rsidRPr="00A82E29" w:rsidTr="00D317B9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proofErr w:type="spellStart"/>
            <w:r w:rsidRPr="00A82E29">
              <w:rPr>
                <w:rFonts w:ascii="Arial" w:hAnsi="Arial" w:cs="Arial"/>
              </w:rPr>
              <w:t>pATPCL</w:t>
            </w:r>
            <w:proofErr w:type="spellEnd"/>
            <w:r w:rsidRPr="00A82E29">
              <w:rPr>
                <w:rFonts w:ascii="Arial" w:hAnsi="Arial" w:cs="Arial"/>
              </w:rPr>
              <w:t>/ATPCL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0.929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0.768</w:t>
            </w:r>
          </w:p>
        </w:tc>
      </w:tr>
      <w:tr w:rsidR="00C56285" w:rsidRPr="00A82E29" w:rsidTr="00D317B9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pHSP27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0.92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0.713</w:t>
            </w:r>
          </w:p>
        </w:tc>
      </w:tr>
      <w:tr w:rsidR="00C56285" w:rsidRPr="00A82E29" w:rsidTr="00D317B9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  <w:b/>
                <w:bCs/>
              </w:rPr>
              <w:t>PINK1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  <w:b/>
                <w:bCs/>
              </w:rPr>
              <w:t>1.76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  <w:b/>
                <w:bCs/>
              </w:rPr>
              <w:t>0.034</w:t>
            </w:r>
          </w:p>
        </w:tc>
      </w:tr>
      <w:tr w:rsidR="00C56285" w:rsidRPr="00A82E29" w:rsidTr="00D317B9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proofErr w:type="spellStart"/>
            <w:r w:rsidRPr="00A82E29">
              <w:rPr>
                <w:rFonts w:ascii="Arial" w:hAnsi="Arial" w:cs="Arial"/>
              </w:rPr>
              <w:t>pJNK</w:t>
            </w:r>
            <w:proofErr w:type="spellEnd"/>
            <w:r w:rsidRPr="00A82E29">
              <w:rPr>
                <w:rFonts w:ascii="Arial" w:hAnsi="Arial" w:cs="Arial"/>
              </w:rPr>
              <w:t>/JNK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0.75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0.168</w:t>
            </w:r>
          </w:p>
        </w:tc>
      </w:tr>
      <w:tr w:rsidR="00C56285" w:rsidRPr="00A82E29" w:rsidTr="00D317B9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proofErr w:type="spellStart"/>
            <w:r w:rsidRPr="00A82E29">
              <w:rPr>
                <w:rFonts w:ascii="Arial" w:hAnsi="Arial" w:cs="Arial"/>
                <w:b/>
                <w:bCs/>
              </w:rPr>
              <w:t>pmTOR</w:t>
            </w:r>
            <w:proofErr w:type="spellEnd"/>
            <w:r w:rsidRPr="00A82E29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A82E29">
              <w:rPr>
                <w:rFonts w:ascii="Arial" w:hAnsi="Arial" w:cs="Arial"/>
                <w:b/>
                <w:bCs/>
              </w:rPr>
              <w:t>mTOR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  <w:b/>
                <w:bCs/>
              </w:rPr>
              <w:t>0.78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  <w:b/>
                <w:bCs/>
              </w:rPr>
              <w:t>0.047</w:t>
            </w:r>
          </w:p>
        </w:tc>
      </w:tr>
      <w:tr w:rsidR="00C56285" w:rsidRPr="00A82E29" w:rsidTr="00D317B9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  <w:b/>
                <w:bCs/>
              </w:rPr>
              <w:t>pSIRT1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  <w:b/>
                <w:bCs/>
              </w:rPr>
              <w:t>2.12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  <w:b/>
                <w:bCs/>
              </w:rPr>
              <w:t>0.042</w:t>
            </w:r>
          </w:p>
        </w:tc>
      </w:tr>
      <w:tr w:rsidR="00C56285" w:rsidRPr="00A82E29" w:rsidTr="00D317B9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SOD2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1.39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0.09</w:t>
            </w:r>
          </w:p>
        </w:tc>
      </w:tr>
      <w:tr w:rsidR="00C56285" w:rsidRPr="00A82E29" w:rsidTr="00D317B9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TFAM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0.96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56285" w:rsidRPr="00A82E29" w:rsidRDefault="00C56285" w:rsidP="00D317B9">
            <w:pPr>
              <w:rPr>
                <w:rFonts w:ascii="Arial" w:hAnsi="Arial" w:cs="Arial"/>
              </w:rPr>
            </w:pPr>
            <w:r w:rsidRPr="00A82E29">
              <w:rPr>
                <w:rFonts w:ascii="Arial" w:hAnsi="Arial" w:cs="Arial"/>
              </w:rPr>
              <w:t>0.919</w:t>
            </w:r>
          </w:p>
        </w:tc>
      </w:tr>
    </w:tbl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Default="00C56285" w:rsidP="00C56285">
      <w:pPr>
        <w:rPr>
          <w:rFonts w:ascii="Arial" w:hAnsi="Arial" w:cs="Arial"/>
        </w:rPr>
      </w:pPr>
    </w:p>
    <w:p w:rsidR="00C56285" w:rsidRPr="009B763B" w:rsidRDefault="00C56285" w:rsidP="00C56285">
      <w:pPr>
        <w:rPr>
          <w:rFonts w:ascii="Arial" w:hAnsi="Arial" w:cs="Arial"/>
        </w:rPr>
      </w:pPr>
    </w:p>
    <w:p w:rsidR="00E42218" w:rsidRDefault="00E42218"/>
    <w:sectPr w:rsidR="00E42218" w:rsidSect="00022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56285"/>
    <w:rsid w:val="00C56285"/>
    <w:rsid w:val="00E4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8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Ruchi</dc:creator>
  <cp:lastModifiedBy>Ruchi</cp:lastModifiedBy>
  <cp:revision>1</cp:revision>
  <dcterms:created xsi:type="dcterms:W3CDTF">2020-06-30T14:54:00Z</dcterms:created>
  <dcterms:modified xsi:type="dcterms:W3CDTF">2020-06-30T14:54:00Z</dcterms:modified>
</cp:coreProperties>
</file>