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813E" w14:textId="6AD3B972" w:rsidR="007E4818" w:rsidRDefault="007207FA" w:rsidP="00B9789D">
      <w:pPr>
        <w:rPr>
          <w:rFonts w:ascii="Times New Roman" w:eastAsiaTheme="minorEastAsia" w:cs="Times New Roman"/>
          <w:b/>
          <w:bCs/>
          <w:sz w:val="22"/>
          <w:szCs w:val="22"/>
        </w:rPr>
      </w:pPr>
      <w:r w:rsidRPr="00DD3B62">
        <w:rPr>
          <w:rFonts w:ascii="Times New Roman" w:eastAsiaTheme="minorEastAsia" w:cs="Times New Roman"/>
          <w:b/>
          <w:bCs/>
          <w:sz w:val="22"/>
          <w:szCs w:val="22"/>
        </w:rPr>
        <w:t xml:space="preserve">Table </w:t>
      </w:r>
      <w:r w:rsidR="00003897">
        <w:rPr>
          <w:rFonts w:ascii="Times New Roman" w:eastAsiaTheme="minorEastAsia" w:cs="Times New Roman"/>
          <w:b/>
          <w:bCs/>
          <w:sz w:val="22"/>
          <w:szCs w:val="22"/>
        </w:rPr>
        <w:t>S</w:t>
      </w:r>
      <w:bookmarkStart w:id="0" w:name="_GoBack"/>
      <w:bookmarkEnd w:id="0"/>
      <w:r w:rsidR="0096315F">
        <w:rPr>
          <w:rFonts w:ascii="Times New Roman" w:eastAsiaTheme="minorEastAsia" w:cs="Times New Roman"/>
          <w:b/>
          <w:bCs/>
          <w:sz w:val="22"/>
          <w:szCs w:val="22"/>
        </w:rPr>
        <w:t>3</w:t>
      </w:r>
      <w:r w:rsidRPr="00DD3B62">
        <w:rPr>
          <w:rFonts w:ascii="Times New Roman" w:eastAsiaTheme="minorEastAsia" w:cs="Times New Roman"/>
          <w:b/>
          <w:bCs/>
          <w:sz w:val="22"/>
          <w:szCs w:val="22"/>
        </w:rPr>
        <w:t xml:space="preserve">. </w:t>
      </w:r>
      <w:r w:rsidR="008140C7">
        <w:rPr>
          <w:rFonts w:ascii="Times New Roman" w:eastAsiaTheme="minorEastAsia" w:cs="Times New Roman"/>
          <w:b/>
          <w:bCs/>
          <w:sz w:val="22"/>
          <w:szCs w:val="22"/>
        </w:rPr>
        <w:t>U</w:t>
      </w:r>
      <w:r w:rsidR="008140C7" w:rsidRPr="009C2BE2">
        <w:rPr>
          <w:rFonts w:ascii="Times New Roman" w:eastAsiaTheme="minorEastAsia" w:cs="Times New Roman"/>
          <w:b/>
          <w:bCs/>
          <w:sz w:val="22"/>
          <w:szCs w:val="22"/>
        </w:rPr>
        <w:t xml:space="preserve">nivariate </w:t>
      </w:r>
      <w:r w:rsidR="008140C7">
        <w:rPr>
          <w:rFonts w:ascii="Times New Roman" w:eastAsiaTheme="minorEastAsia" w:cs="Times New Roman"/>
          <w:b/>
          <w:bCs/>
          <w:sz w:val="22"/>
          <w:szCs w:val="22"/>
        </w:rPr>
        <w:t>a</w:t>
      </w:r>
      <w:r w:rsidR="008140C7" w:rsidRPr="009C2BE2">
        <w:rPr>
          <w:rFonts w:ascii="Times New Roman" w:eastAsiaTheme="minorEastAsia" w:cs="Times New Roman"/>
          <w:b/>
          <w:bCs/>
          <w:sz w:val="22"/>
          <w:szCs w:val="22"/>
        </w:rPr>
        <w:t>nalysis</w:t>
      </w:r>
      <w:r w:rsidR="008140C7" w:rsidRPr="00ED4D36">
        <w:rPr>
          <w:rFonts w:ascii="Times New Roman" w:eastAsiaTheme="minorEastAsia" w:cs="Times New Roman"/>
          <w:b/>
          <w:bCs/>
          <w:sz w:val="22"/>
          <w:szCs w:val="22"/>
        </w:rPr>
        <w:t xml:space="preserve"> </w:t>
      </w:r>
      <w:r w:rsidR="008140C7">
        <w:rPr>
          <w:rFonts w:ascii="Times New Roman" w:eastAsiaTheme="minorEastAsia" w:cs="Times New Roman"/>
          <w:b/>
          <w:bCs/>
          <w:sz w:val="22"/>
          <w:szCs w:val="22"/>
        </w:rPr>
        <w:t>for IPR</w:t>
      </w:r>
      <w:r w:rsidR="008140C7" w:rsidRPr="00ED4D36">
        <w:rPr>
          <w:rFonts w:ascii="Times New Roman" w:eastAsiaTheme="minorEastAsia" w:cs="Times New Roman"/>
          <w:b/>
          <w:bCs/>
          <w:sz w:val="22"/>
          <w:szCs w:val="22"/>
        </w:rPr>
        <w:t xml:space="preserve"> </w:t>
      </w:r>
      <w:r w:rsidR="008140C7">
        <w:rPr>
          <w:rFonts w:ascii="Times New Roman" w:eastAsiaTheme="minorEastAsia" w:cs="Times New Roman"/>
          <w:b/>
          <w:bCs/>
          <w:sz w:val="22"/>
          <w:szCs w:val="22"/>
        </w:rPr>
        <w:t>of</w:t>
      </w:r>
      <w:r w:rsidR="008140C7" w:rsidRPr="00B9789D">
        <w:rPr>
          <w:rFonts w:ascii="Times New Roman" w:eastAsiaTheme="minorEastAsia" w:cs="Times New Roman"/>
          <w:b/>
          <w:bCs/>
          <w:sz w:val="22"/>
          <w:szCs w:val="22"/>
        </w:rPr>
        <w:t xml:space="preserve"> </w:t>
      </w:r>
      <w:r w:rsidR="009419EB" w:rsidRPr="009419EB">
        <w:rPr>
          <w:rFonts w:ascii="Times New Roman" w:eastAsiaTheme="minorEastAsia" w:cs="Times New Roman"/>
          <w:b/>
          <w:bCs/>
          <w:sz w:val="22"/>
          <w:szCs w:val="22"/>
        </w:rPr>
        <w:t>ICA Bifurcation</w:t>
      </w:r>
      <w:r w:rsidR="0096315F" w:rsidRPr="0096315F">
        <w:rPr>
          <w:rFonts w:ascii="Times New Roman" w:eastAsiaTheme="minorEastAsia" w:cs="Times New Roman"/>
          <w:b/>
          <w:bCs/>
          <w:sz w:val="22"/>
          <w:szCs w:val="22"/>
        </w:rPr>
        <w:t xml:space="preserve"> </w:t>
      </w:r>
      <w:r w:rsidR="0096315F">
        <w:rPr>
          <w:rFonts w:ascii="Times New Roman" w:eastAsiaTheme="minorEastAsia" w:cs="Times New Roman"/>
          <w:b/>
          <w:bCs/>
          <w:sz w:val="22"/>
          <w:szCs w:val="22"/>
        </w:rPr>
        <w:t>a</w:t>
      </w:r>
      <w:r w:rsidR="0096315F" w:rsidRPr="00A54C78">
        <w:rPr>
          <w:rFonts w:ascii="Times New Roman" w:eastAsiaTheme="minorEastAsia" w:cs="Times New Roman"/>
          <w:b/>
          <w:bCs/>
          <w:sz w:val="22"/>
          <w:szCs w:val="22"/>
        </w:rPr>
        <w:t>neurysms</w:t>
      </w:r>
    </w:p>
    <w:p w14:paraId="72890D76" w14:textId="77777777" w:rsidR="00D16AFF" w:rsidRPr="00DD3B62" w:rsidRDefault="00D16AFF">
      <w:pPr>
        <w:rPr>
          <w:rFonts w:ascii="Times New Roman" w:eastAsiaTheme="minorEastAsia" w:cs="Times New Roman"/>
          <w:sz w:val="22"/>
          <w:szCs w:val="22"/>
        </w:rPr>
      </w:pPr>
    </w:p>
    <w:tbl>
      <w:tblPr>
        <w:tblStyle w:val="6-3"/>
        <w:tblW w:w="0" w:type="auto"/>
        <w:tblLook w:val="0420" w:firstRow="1" w:lastRow="0" w:firstColumn="0" w:lastColumn="0" w:noHBand="0" w:noVBand="1"/>
      </w:tblPr>
      <w:tblGrid>
        <w:gridCol w:w="2429"/>
        <w:gridCol w:w="2077"/>
        <w:gridCol w:w="2034"/>
        <w:gridCol w:w="1756"/>
      </w:tblGrid>
      <w:tr w:rsidR="00BA2294" w:rsidRPr="00B662B7" w14:paraId="15D15946" w14:textId="626F1796" w:rsidTr="008A2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9" w:type="dxa"/>
          </w:tcPr>
          <w:p w14:paraId="05F0BA64" w14:textId="77777777" w:rsidR="00BA2294" w:rsidRPr="00B662B7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 w:rsidRPr="00B662B7">
              <w:rPr>
                <w:rFonts w:ascii="Times New Roman" w:eastAsiaTheme="minorEastAsia" w:cs="Times New Roman"/>
                <w:sz w:val="22"/>
                <w:szCs w:val="22"/>
              </w:rPr>
              <w:t>Characteristic</w:t>
            </w:r>
          </w:p>
        </w:tc>
        <w:tc>
          <w:tcPr>
            <w:tcW w:w="2077" w:type="dxa"/>
          </w:tcPr>
          <w:p w14:paraId="7F2B3C8E" w14:textId="26A64DB9" w:rsidR="00BA2294" w:rsidRPr="00B662B7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 w:rsidRPr="00B662B7">
              <w:rPr>
                <w:rFonts w:ascii="Times New Roman" w:eastAsiaTheme="minorEastAsia" w:cs="Times New Roman" w:hint="eastAsia"/>
                <w:sz w:val="22"/>
                <w:szCs w:val="22"/>
              </w:rPr>
              <w:t>N</w:t>
            </w:r>
            <w:r w:rsidRPr="00B662B7">
              <w:rPr>
                <w:rFonts w:ascii="Times New Roman" w:eastAsiaTheme="minorEastAsia" w:cs="Times New Roman"/>
                <w:sz w:val="22"/>
                <w:szCs w:val="22"/>
              </w:rPr>
              <w:t>on-IPR (n=</w:t>
            </w:r>
            <w:r w:rsidR="009419EB">
              <w:rPr>
                <w:rFonts w:ascii="Times New Roman" w:eastAsiaTheme="minorEastAsia" w:cs="Times New Roman"/>
                <w:sz w:val="22"/>
                <w:szCs w:val="22"/>
              </w:rPr>
              <w:t>28</w:t>
            </w:r>
            <w:r w:rsidRPr="00B662B7">
              <w:rPr>
                <w:rFonts w:ascii="Times New Roman" w:eastAsiaTheme="minorEastAsia" w:cs="Times New Roman"/>
                <w:sz w:val="22"/>
                <w:szCs w:val="22"/>
              </w:rPr>
              <w:t>)</w:t>
            </w:r>
          </w:p>
        </w:tc>
        <w:tc>
          <w:tcPr>
            <w:tcW w:w="2034" w:type="dxa"/>
          </w:tcPr>
          <w:p w14:paraId="38BF1690" w14:textId="0E82B722" w:rsidR="00BA2294" w:rsidRPr="00B662B7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 w:rsidRPr="00B662B7">
              <w:rPr>
                <w:rFonts w:ascii="Times New Roman" w:eastAsiaTheme="minorEastAsia" w:cs="Times New Roman" w:hint="eastAsia"/>
                <w:sz w:val="22"/>
                <w:szCs w:val="22"/>
              </w:rPr>
              <w:t>I</w:t>
            </w:r>
            <w:r w:rsidRPr="00B662B7">
              <w:rPr>
                <w:rFonts w:ascii="Times New Roman" w:eastAsiaTheme="minorEastAsia" w:cs="Times New Roman"/>
                <w:sz w:val="22"/>
                <w:szCs w:val="22"/>
              </w:rPr>
              <w:t>PR (n=</w:t>
            </w:r>
            <w:r w:rsidR="009419EB">
              <w:rPr>
                <w:rFonts w:ascii="Times New Roman" w:eastAsiaTheme="minorEastAsia" w:cs="Times New Roman"/>
                <w:sz w:val="22"/>
                <w:szCs w:val="22"/>
              </w:rPr>
              <w:t>1</w:t>
            </w:r>
            <w:r w:rsidRPr="00B662B7">
              <w:rPr>
                <w:rFonts w:ascii="Times New Roman" w:eastAsiaTheme="minorEastAsia" w:cs="Times New Roman"/>
                <w:sz w:val="22"/>
                <w:szCs w:val="22"/>
              </w:rPr>
              <w:t>)</w:t>
            </w:r>
          </w:p>
        </w:tc>
        <w:tc>
          <w:tcPr>
            <w:tcW w:w="1756" w:type="dxa"/>
          </w:tcPr>
          <w:p w14:paraId="5AE8B83F" w14:textId="6C248E6E" w:rsidR="00BA2294" w:rsidRPr="007D1D33" w:rsidRDefault="0072450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 w:rsidRPr="007D1D33">
              <w:rPr>
                <w:rFonts w:ascii="Times New Roman" w:cs="Times New Roman"/>
                <w:color w:val="000000" w:themeColor="text1"/>
                <w:sz w:val="22"/>
              </w:rPr>
              <w:t>P-Value</w:t>
            </w:r>
          </w:p>
        </w:tc>
      </w:tr>
      <w:tr w:rsidR="00BA2294" w:rsidRPr="00DD3B62" w14:paraId="7AE4060B" w14:textId="2CF1322A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40" w:type="dxa"/>
            <w:gridSpan w:val="3"/>
          </w:tcPr>
          <w:p w14:paraId="1B5A866F" w14:textId="605F9A10" w:rsidR="00BA2294" w:rsidRPr="006E784E" w:rsidRDefault="00BA2294" w:rsidP="001A78A4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  <w:szCs w:val="22"/>
              </w:rPr>
              <w:t>Age (years)</w:t>
            </w:r>
          </w:p>
        </w:tc>
        <w:tc>
          <w:tcPr>
            <w:tcW w:w="1756" w:type="dxa"/>
          </w:tcPr>
          <w:p w14:paraId="3C1E309A" w14:textId="12AD6A22" w:rsidR="00BA2294" w:rsidRPr="007D1D33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.690</w:t>
            </w:r>
          </w:p>
        </w:tc>
      </w:tr>
      <w:tr w:rsidR="00BA2294" w:rsidRPr="00DD3B62" w14:paraId="10FC2149" w14:textId="6D3B5863" w:rsidTr="008A2FB6">
        <w:tc>
          <w:tcPr>
            <w:tcW w:w="2429" w:type="dxa"/>
          </w:tcPr>
          <w:p w14:paraId="18C8DD44" w14:textId="471BF400" w:rsidR="00BA2294" w:rsidRPr="006E784E" w:rsidRDefault="00BA2294" w:rsidP="005A6EFB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  <w:szCs w:val="22"/>
              </w:rPr>
              <w:t>Mean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E784E">
              <w:rPr>
                <w:rFonts w:ascii="Times New Roman" w:eastAsiaTheme="minorEastAsia" w:cs="Times New Roman"/>
                <w:sz w:val="22"/>
                <w:szCs w:val="22"/>
              </w:rPr>
              <w:t>±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</w:rPr>
              <w:t>SD</w:t>
            </w:r>
          </w:p>
        </w:tc>
        <w:tc>
          <w:tcPr>
            <w:tcW w:w="2077" w:type="dxa"/>
          </w:tcPr>
          <w:p w14:paraId="6CDD4A8C" w14:textId="4B902423" w:rsidR="00BA2294" w:rsidRPr="00DD3B62" w:rsidRDefault="007511B1" w:rsidP="005A6EFB">
            <w:pPr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5</w:t>
            </w:r>
            <w:r w:rsidR="009419EB">
              <w:rPr>
                <w:rFonts w:ascii="Times New Roman" w:cs="Times New Roman"/>
                <w:sz w:val="22"/>
                <w:szCs w:val="22"/>
              </w:rPr>
              <w:t>4.93</w:t>
            </w:r>
            <w:r w:rsidR="00BA229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BA2294" w:rsidRPr="00DD3B62">
              <w:rPr>
                <w:rFonts w:ascii="Times New Roman" w:eastAsiaTheme="minorEastAsia" w:cs="Times New Roman"/>
                <w:sz w:val="22"/>
                <w:szCs w:val="22"/>
              </w:rPr>
              <w:t>±</w:t>
            </w:r>
            <w:r w:rsidR="00BA2294">
              <w:rPr>
                <w:rFonts w:ascii="Times New Roman" w:eastAsiaTheme="minorEastAsia" w:cs="Times New Roman"/>
                <w:sz w:val="22"/>
                <w:szCs w:val="22"/>
              </w:rPr>
              <w:t xml:space="preserve"> </w:t>
            </w:r>
            <w:r w:rsidR="009419EB">
              <w:rPr>
                <w:rFonts w:ascii="Times New Roman" w:cs="Times New Roman"/>
                <w:sz w:val="22"/>
                <w:szCs w:val="22"/>
              </w:rPr>
              <w:t>12.015</w:t>
            </w:r>
          </w:p>
        </w:tc>
        <w:tc>
          <w:tcPr>
            <w:tcW w:w="2034" w:type="dxa"/>
          </w:tcPr>
          <w:p w14:paraId="0081DCB1" w14:textId="00963023" w:rsidR="00BA2294" w:rsidRPr="00DD3B62" w:rsidRDefault="009419EB" w:rsidP="005A6EFB">
            <w:pPr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50.00</w:t>
            </w:r>
          </w:p>
        </w:tc>
        <w:tc>
          <w:tcPr>
            <w:tcW w:w="1756" w:type="dxa"/>
          </w:tcPr>
          <w:p w14:paraId="18BAC301" w14:textId="77777777" w:rsidR="00BA2294" w:rsidRPr="007D1D33" w:rsidRDefault="00BA2294" w:rsidP="005A6EFB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BA2294" w:rsidRPr="00DD3B62" w14:paraId="081CF27E" w14:textId="25780003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40" w:type="dxa"/>
            <w:gridSpan w:val="3"/>
          </w:tcPr>
          <w:p w14:paraId="39157B03" w14:textId="3F5E57D5" w:rsidR="00BA2294" w:rsidRPr="006E784E" w:rsidRDefault="009B2B13" w:rsidP="005A6EFB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cs="Times New Roman"/>
                <w:sz w:val="22"/>
                <w:szCs w:val="22"/>
              </w:rPr>
              <w:t>Sex</w:t>
            </w:r>
          </w:p>
        </w:tc>
        <w:tc>
          <w:tcPr>
            <w:tcW w:w="1756" w:type="dxa"/>
          </w:tcPr>
          <w:p w14:paraId="07A5333B" w14:textId="54557B4C" w:rsidR="00BA2294" w:rsidRPr="007D1D33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.000</w:t>
            </w:r>
          </w:p>
        </w:tc>
      </w:tr>
      <w:tr w:rsidR="00BA2294" w:rsidRPr="00DD3B62" w14:paraId="6AF0BDA8" w14:textId="67AB247D" w:rsidTr="008A2FB6">
        <w:tc>
          <w:tcPr>
            <w:tcW w:w="2429" w:type="dxa"/>
          </w:tcPr>
          <w:p w14:paraId="598F7B6D" w14:textId="77777777" w:rsidR="00BA2294" w:rsidRPr="006E784E" w:rsidRDefault="00BA2294" w:rsidP="005A6EFB">
            <w:pPr>
              <w:rPr>
                <w:rFonts w:ascii="Times New Roman" w:eastAsiaTheme="minorEastAsia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eastAsiaTheme="minorEastAsia" w:cs="Times New Roman"/>
                <w:sz w:val="22"/>
                <w:szCs w:val="22"/>
              </w:rPr>
              <w:t>Male</w:t>
            </w:r>
          </w:p>
        </w:tc>
        <w:tc>
          <w:tcPr>
            <w:tcW w:w="2077" w:type="dxa"/>
          </w:tcPr>
          <w:p w14:paraId="707EF284" w14:textId="5D23E4B1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14:paraId="512A9DB3" w14:textId="0523AF15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14:paraId="2BA3C93F" w14:textId="77777777" w:rsidR="00BA2294" w:rsidRPr="007D1D33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BA2294" w:rsidRPr="00DD3B62" w14:paraId="50A96D19" w14:textId="456C36B3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30A8C9DF" w14:textId="77777777" w:rsidR="00BA2294" w:rsidRPr="006E784E" w:rsidRDefault="00BA2294" w:rsidP="005A6EFB">
            <w:pPr>
              <w:rPr>
                <w:rFonts w:ascii="Times New Roman" w:eastAsiaTheme="minorEastAsia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eastAsiaTheme="minorEastAsia" w:cs="Times New Roman"/>
                <w:sz w:val="22"/>
                <w:szCs w:val="22"/>
              </w:rPr>
              <w:t>Female</w:t>
            </w:r>
          </w:p>
        </w:tc>
        <w:tc>
          <w:tcPr>
            <w:tcW w:w="2077" w:type="dxa"/>
          </w:tcPr>
          <w:p w14:paraId="565542F5" w14:textId="121001FB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14:paraId="1FF68DC4" w14:textId="45006643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637B4F6F" w14:textId="77777777" w:rsidR="00BA2294" w:rsidRPr="007D1D33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64121E" w:rsidRPr="00DD3B62" w14:paraId="282C70CD" w14:textId="77777777" w:rsidTr="008A2FB6">
        <w:tc>
          <w:tcPr>
            <w:tcW w:w="6540" w:type="dxa"/>
            <w:gridSpan w:val="3"/>
          </w:tcPr>
          <w:p w14:paraId="109E6B86" w14:textId="77777777" w:rsidR="0064121E" w:rsidRPr="00B5068B" w:rsidRDefault="0064121E" w:rsidP="009D3005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B5068B">
              <w:rPr>
                <w:rFonts w:ascii="Times New Roman" w:eastAsiaTheme="minorEastAsia" w:cs="Times New Roman"/>
                <w:sz w:val="22"/>
                <w:szCs w:val="22"/>
              </w:rPr>
              <w:t>Number of SAH</w:t>
            </w:r>
          </w:p>
        </w:tc>
        <w:tc>
          <w:tcPr>
            <w:tcW w:w="1756" w:type="dxa"/>
          </w:tcPr>
          <w:p w14:paraId="288F9AA5" w14:textId="179AF1E7" w:rsidR="0064121E" w:rsidRPr="007D1D33" w:rsidRDefault="00D872FC" w:rsidP="009D3005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.000</w:t>
            </w:r>
          </w:p>
        </w:tc>
      </w:tr>
      <w:tr w:rsidR="0064121E" w:rsidRPr="00DD3B62" w14:paraId="46E9816F" w14:textId="77777777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4BF03F8A" w14:textId="77777777" w:rsidR="0064121E" w:rsidRPr="006E784E" w:rsidRDefault="0064121E" w:rsidP="009D3005">
            <w:pPr>
              <w:rPr>
                <w:rFonts w:ascii="Times New Roman" w:eastAsiaTheme="minorEastAsia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eastAsiaTheme="minorEastAsia" w:cs="Times New Roman"/>
                <w:sz w:val="22"/>
                <w:szCs w:val="22"/>
              </w:rPr>
              <w:t>0</w:t>
            </w:r>
          </w:p>
        </w:tc>
        <w:tc>
          <w:tcPr>
            <w:tcW w:w="2077" w:type="dxa"/>
          </w:tcPr>
          <w:p w14:paraId="5AC26D85" w14:textId="6E67FAD5" w:rsidR="0064121E" w:rsidRPr="00DD3B62" w:rsidRDefault="00D872FC" w:rsidP="009D3005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5</w:t>
            </w:r>
          </w:p>
        </w:tc>
        <w:tc>
          <w:tcPr>
            <w:tcW w:w="2034" w:type="dxa"/>
          </w:tcPr>
          <w:p w14:paraId="6FF05FBB" w14:textId="785CF836" w:rsidR="0064121E" w:rsidRPr="00DD3B62" w:rsidRDefault="00D872FC" w:rsidP="0064121E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73956FA8" w14:textId="77777777" w:rsidR="0064121E" w:rsidRPr="007D1D33" w:rsidRDefault="0064121E" w:rsidP="009D3005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64121E" w:rsidRPr="00DD3B62" w14:paraId="6F80C26C" w14:textId="77777777" w:rsidTr="008A2FB6">
        <w:tc>
          <w:tcPr>
            <w:tcW w:w="2429" w:type="dxa"/>
          </w:tcPr>
          <w:p w14:paraId="07174D7A" w14:textId="77777777" w:rsidR="0064121E" w:rsidRPr="006E784E" w:rsidRDefault="0064121E" w:rsidP="009D3005">
            <w:pPr>
              <w:rPr>
                <w:rFonts w:ascii="Times New Roman" w:eastAsiaTheme="minorEastAsia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eastAsiaTheme="minorEastAsia" w:cs="Times New Roman"/>
                <w:sz w:val="22"/>
                <w:szCs w:val="22"/>
              </w:rPr>
              <w:t>1</w:t>
            </w:r>
          </w:p>
        </w:tc>
        <w:tc>
          <w:tcPr>
            <w:tcW w:w="2077" w:type="dxa"/>
          </w:tcPr>
          <w:p w14:paraId="2404061B" w14:textId="1C9A8554" w:rsidR="0064121E" w:rsidRPr="00DD3B62" w:rsidRDefault="00D872FC" w:rsidP="009D3005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</w:tcPr>
          <w:p w14:paraId="496B09E8" w14:textId="21AB1DFD" w:rsidR="0064121E" w:rsidRPr="00DD3B62" w:rsidRDefault="00D872FC" w:rsidP="009D3005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14:paraId="2A67E9CA" w14:textId="77777777" w:rsidR="0064121E" w:rsidRPr="007D1D33" w:rsidRDefault="0064121E" w:rsidP="009D3005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64121E" w:rsidRPr="00DD3B62" w14:paraId="3C6BD46D" w14:textId="77777777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39AF937C" w14:textId="77777777" w:rsidR="0064121E" w:rsidRPr="006E784E" w:rsidRDefault="0064121E" w:rsidP="009D3005">
            <w:pPr>
              <w:rPr>
                <w:rFonts w:ascii="Times New Roman" w:eastAsiaTheme="minorEastAsia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eastAsiaTheme="minorEastAsia" w:cs="Times New Roman"/>
                <w:sz w:val="22"/>
                <w:szCs w:val="22"/>
              </w:rPr>
              <w:t>≥2</w:t>
            </w:r>
          </w:p>
        </w:tc>
        <w:tc>
          <w:tcPr>
            <w:tcW w:w="2077" w:type="dxa"/>
          </w:tcPr>
          <w:p w14:paraId="1FB9C567" w14:textId="6EF99884" w:rsidR="0064121E" w:rsidRPr="00DD3B62" w:rsidRDefault="00D872FC" w:rsidP="009D3005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14:paraId="34D6D397" w14:textId="3CAA3BD1" w:rsidR="0064121E" w:rsidRPr="00DD3B62" w:rsidRDefault="00D872FC" w:rsidP="009D3005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30801329" w14:textId="77777777" w:rsidR="0064121E" w:rsidRPr="007D1D33" w:rsidRDefault="0064121E" w:rsidP="009D3005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BA2294" w:rsidRPr="00DD3B62" w14:paraId="231EE9BB" w14:textId="0CA3506F" w:rsidTr="008A2FB6">
        <w:tc>
          <w:tcPr>
            <w:tcW w:w="6540" w:type="dxa"/>
            <w:gridSpan w:val="3"/>
          </w:tcPr>
          <w:p w14:paraId="0ECB2A35" w14:textId="4EA64907" w:rsidR="00BA2294" w:rsidRPr="006E784E" w:rsidRDefault="00BA2294" w:rsidP="005A6EFB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bookmarkStart w:id="1" w:name="_Hlk22643178"/>
            <w:r w:rsidRPr="006E784E">
              <w:rPr>
                <w:rFonts w:ascii="Times New Roman" w:cs="Times New Roman"/>
                <w:sz w:val="22"/>
                <w:szCs w:val="22"/>
              </w:rPr>
              <w:t>H</w:t>
            </w:r>
            <w:r w:rsidR="001A78A4">
              <w:rPr>
                <w:rFonts w:ascii="Times New Roman" w:cs="Times New Roman"/>
                <w:sz w:val="22"/>
                <w:szCs w:val="22"/>
              </w:rPr>
              <w:t>-</w:t>
            </w:r>
            <w:r w:rsidRPr="006E784E">
              <w:rPr>
                <w:rFonts w:ascii="Times New Roman" w:cs="Times New Roman"/>
                <w:sz w:val="22"/>
                <w:szCs w:val="22"/>
              </w:rPr>
              <w:t xml:space="preserve">H grade at admission </w:t>
            </w:r>
          </w:p>
        </w:tc>
        <w:tc>
          <w:tcPr>
            <w:tcW w:w="1756" w:type="dxa"/>
          </w:tcPr>
          <w:p w14:paraId="70517682" w14:textId="5D2D4B0F" w:rsidR="00BA2294" w:rsidRPr="007D1D33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.000</w:t>
            </w:r>
          </w:p>
        </w:tc>
      </w:tr>
      <w:tr w:rsidR="00BA2294" w:rsidRPr="00DD3B62" w14:paraId="01687100" w14:textId="003C3E4F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73F9606E" w14:textId="77777777" w:rsidR="00BA2294" w:rsidRPr="006E784E" w:rsidRDefault="00BA2294" w:rsidP="005A6EFB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  <w:szCs w:val="22"/>
              </w:rPr>
              <w:t>I</w:t>
            </w:r>
          </w:p>
        </w:tc>
        <w:tc>
          <w:tcPr>
            <w:tcW w:w="2077" w:type="dxa"/>
          </w:tcPr>
          <w:p w14:paraId="40F55053" w14:textId="2E3EE417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5</w:t>
            </w:r>
          </w:p>
        </w:tc>
        <w:tc>
          <w:tcPr>
            <w:tcW w:w="2034" w:type="dxa"/>
          </w:tcPr>
          <w:p w14:paraId="1E175D71" w14:textId="1C027233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222F1187" w14:textId="77777777" w:rsidR="00BA2294" w:rsidRPr="007D1D33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BA2294" w:rsidRPr="00DD3B62" w14:paraId="0BCE0F0A" w14:textId="02C01DB2" w:rsidTr="008A2FB6">
        <w:tc>
          <w:tcPr>
            <w:tcW w:w="2429" w:type="dxa"/>
          </w:tcPr>
          <w:p w14:paraId="1EC3C247" w14:textId="77777777" w:rsidR="00BA2294" w:rsidRPr="006E784E" w:rsidRDefault="00BA2294" w:rsidP="005A6EFB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  <w:szCs w:val="22"/>
              </w:rPr>
              <w:t>II</w:t>
            </w:r>
          </w:p>
        </w:tc>
        <w:tc>
          <w:tcPr>
            <w:tcW w:w="2077" w:type="dxa"/>
          </w:tcPr>
          <w:p w14:paraId="5700D6E3" w14:textId="32A42ADE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7</w:t>
            </w:r>
          </w:p>
        </w:tc>
        <w:tc>
          <w:tcPr>
            <w:tcW w:w="2034" w:type="dxa"/>
          </w:tcPr>
          <w:p w14:paraId="5640B78A" w14:textId="24E3E166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14:paraId="1F3FF9A0" w14:textId="77777777" w:rsidR="00BA2294" w:rsidRPr="007D1D33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BA2294" w:rsidRPr="00DD3B62" w14:paraId="05841D23" w14:textId="74583F4C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7B23A74E" w14:textId="77777777" w:rsidR="00BA2294" w:rsidRPr="006E784E" w:rsidRDefault="00BA2294" w:rsidP="005A6EFB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  <w:szCs w:val="22"/>
              </w:rPr>
              <w:t>III</w:t>
            </w:r>
          </w:p>
        </w:tc>
        <w:tc>
          <w:tcPr>
            <w:tcW w:w="2077" w:type="dxa"/>
          </w:tcPr>
          <w:p w14:paraId="21D64FC7" w14:textId="5F0D4AFB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6</w:t>
            </w:r>
          </w:p>
        </w:tc>
        <w:tc>
          <w:tcPr>
            <w:tcW w:w="2034" w:type="dxa"/>
          </w:tcPr>
          <w:p w14:paraId="35BF4342" w14:textId="554ADBD9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78814516" w14:textId="77777777" w:rsidR="00BA2294" w:rsidRPr="007D1D33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BA2294" w:rsidRPr="00DD3B62" w14:paraId="3FE6C649" w14:textId="12444E36" w:rsidTr="008A2FB6">
        <w:tc>
          <w:tcPr>
            <w:tcW w:w="2429" w:type="dxa"/>
          </w:tcPr>
          <w:p w14:paraId="385E793E" w14:textId="77777777" w:rsidR="00BA2294" w:rsidRPr="006E784E" w:rsidRDefault="00BA2294" w:rsidP="005A6EFB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  <w:szCs w:val="22"/>
              </w:rPr>
              <w:t>IV</w:t>
            </w:r>
          </w:p>
        </w:tc>
        <w:tc>
          <w:tcPr>
            <w:tcW w:w="2077" w:type="dxa"/>
          </w:tcPr>
          <w:p w14:paraId="1B5E1BD6" w14:textId="2DA56D45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2034" w:type="dxa"/>
          </w:tcPr>
          <w:p w14:paraId="045EB231" w14:textId="2D0F525D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617932C6" w14:textId="77777777" w:rsidR="00BA2294" w:rsidRPr="007D1D33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BA2294" w:rsidRPr="00DD3B62" w14:paraId="739CD76C" w14:textId="019DC8E0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1351B91C" w14:textId="77777777" w:rsidR="00BA2294" w:rsidRPr="006E784E" w:rsidRDefault="00BA2294" w:rsidP="005A6EFB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  <w:szCs w:val="22"/>
              </w:rPr>
              <w:t>V</w:t>
            </w:r>
          </w:p>
        </w:tc>
        <w:tc>
          <w:tcPr>
            <w:tcW w:w="2077" w:type="dxa"/>
          </w:tcPr>
          <w:p w14:paraId="413731CD" w14:textId="3E5DBC58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2034" w:type="dxa"/>
          </w:tcPr>
          <w:p w14:paraId="7D7E5C03" w14:textId="3FD77DD2" w:rsidR="00BA2294" w:rsidRPr="00031917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1D2FDEEB" w14:textId="77777777" w:rsidR="00BA2294" w:rsidRPr="007D1D33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D1D33" w:rsidRPr="00DD3B62" w14:paraId="04ACFAB7" w14:textId="77777777" w:rsidTr="008A2FB6">
        <w:tc>
          <w:tcPr>
            <w:tcW w:w="6540" w:type="dxa"/>
            <w:gridSpan w:val="3"/>
          </w:tcPr>
          <w:p w14:paraId="2B9E678C" w14:textId="7D63E1E1" w:rsidR="007D1D33" w:rsidRDefault="007D1D33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 w:rsidRPr="00DD7EB1">
              <w:rPr>
                <w:rFonts w:ascii="Times New Roman" w:eastAsiaTheme="minorEastAsia" w:cs="Times New Roman" w:hint="eastAsia"/>
                <w:sz w:val="22"/>
                <w:szCs w:val="22"/>
              </w:rPr>
              <w:t>S</w:t>
            </w:r>
            <w:r w:rsidR="001A78A4">
              <w:rPr>
                <w:rFonts w:ascii="Times New Roman" w:eastAsiaTheme="minorEastAsia" w:cs="Times New Roman"/>
                <w:sz w:val="22"/>
                <w:szCs w:val="22"/>
              </w:rPr>
              <w:t>ide</w:t>
            </w:r>
          </w:p>
        </w:tc>
        <w:tc>
          <w:tcPr>
            <w:tcW w:w="1756" w:type="dxa"/>
          </w:tcPr>
          <w:p w14:paraId="76F734AE" w14:textId="230668C3" w:rsidR="007D1D33" w:rsidRPr="007D1D33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.483</w:t>
            </w:r>
          </w:p>
        </w:tc>
      </w:tr>
      <w:tr w:rsidR="00BA4F8D" w:rsidRPr="00DD3B62" w14:paraId="3FC2A75D" w14:textId="77777777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2CFA46F0" w14:textId="69DF293B" w:rsidR="00BA4F8D" w:rsidRPr="00DD7EB1" w:rsidRDefault="00FB2AD3" w:rsidP="005A6EFB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DD7EB1">
              <w:rPr>
                <w:rFonts w:ascii="Times New Roman" w:eastAsiaTheme="minorEastAsia" w:cs="Times New Roman"/>
                <w:sz w:val="22"/>
                <w:szCs w:val="22"/>
              </w:rPr>
              <w:t xml:space="preserve">Left </w:t>
            </w:r>
          </w:p>
        </w:tc>
        <w:tc>
          <w:tcPr>
            <w:tcW w:w="2077" w:type="dxa"/>
          </w:tcPr>
          <w:p w14:paraId="188024A8" w14:textId="086A3752" w:rsidR="00BA4F8D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14:paraId="070AEEBE" w14:textId="72DB125A" w:rsidR="00BA4F8D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14:paraId="49759ADB" w14:textId="77777777" w:rsidR="00BA4F8D" w:rsidRPr="007D1D33" w:rsidRDefault="00BA4F8D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BA4F8D" w:rsidRPr="00DD3B62" w14:paraId="05E7B8F2" w14:textId="77777777" w:rsidTr="008A2FB6">
        <w:tc>
          <w:tcPr>
            <w:tcW w:w="2429" w:type="dxa"/>
          </w:tcPr>
          <w:p w14:paraId="33E634C3" w14:textId="313DB332" w:rsidR="00BA4F8D" w:rsidRPr="00DD7EB1" w:rsidRDefault="00FB2AD3" w:rsidP="005A6EFB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DD7EB1">
              <w:rPr>
                <w:rFonts w:ascii="Times New Roman" w:eastAsiaTheme="minorEastAsia" w:cs="Times New Roman"/>
                <w:sz w:val="22"/>
                <w:szCs w:val="22"/>
              </w:rPr>
              <w:t>Right</w:t>
            </w:r>
          </w:p>
        </w:tc>
        <w:tc>
          <w:tcPr>
            <w:tcW w:w="2077" w:type="dxa"/>
          </w:tcPr>
          <w:p w14:paraId="2182F52F" w14:textId="36E463F2" w:rsidR="00BA4F8D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5</w:t>
            </w:r>
          </w:p>
        </w:tc>
        <w:tc>
          <w:tcPr>
            <w:tcW w:w="2034" w:type="dxa"/>
          </w:tcPr>
          <w:p w14:paraId="3804C578" w14:textId="595C05EC" w:rsidR="00BA4F8D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2A186BAE" w14:textId="77777777" w:rsidR="00BA4F8D" w:rsidRPr="007D1D33" w:rsidRDefault="00BA4F8D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BA2294" w:rsidRPr="00DD3B62" w14:paraId="41F38F0F" w14:textId="508790EC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40" w:type="dxa"/>
            <w:gridSpan w:val="3"/>
          </w:tcPr>
          <w:p w14:paraId="63013FA5" w14:textId="5E8D2057" w:rsidR="00BA2294" w:rsidRPr="006E784E" w:rsidRDefault="00BA2294" w:rsidP="005A6EFB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  <w:szCs w:val="22"/>
              </w:rPr>
              <w:t xml:space="preserve">Fisher </w:t>
            </w:r>
            <w:r w:rsidR="003435CF">
              <w:rPr>
                <w:rFonts w:ascii="Times New Roman" w:cs="Times New Roman"/>
                <w:sz w:val="22"/>
                <w:szCs w:val="22"/>
              </w:rPr>
              <w:t>score</w:t>
            </w:r>
            <w:r w:rsidRPr="006E784E"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7BCF91DF" w14:textId="2244EC12" w:rsidR="00BA2294" w:rsidRPr="00D872FC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.138</w:t>
            </w:r>
          </w:p>
        </w:tc>
      </w:tr>
      <w:tr w:rsidR="00BA2294" w:rsidRPr="00DD3B62" w14:paraId="4D735388" w14:textId="651C2254" w:rsidTr="008A2FB6">
        <w:tc>
          <w:tcPr>
            <w:tcW w:w="2429" w:type="dxa"/>
          </w:tcPr>
          <w:p w14:paraId="37C3FE6D" w14:textId="23257B29" w:rsidR="00BA2294" w:rsidRPr="006E784E" w:rsidRDefault="00BA2294" w:rsidP="005A6EFB">
            <w:pPr>
              <w:rPr>
                <w:rFonts w:ascii="Times New Roman" w:eastAsiaTheme="minorEastAsia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</w:rPr>
              <w:t>I</w:t>
            </w:r>
          </w:p>
        </w:tc>
        <w:tc>
          <w:tcPr>
            <w:tcW w:w="2077" w:type="dxa"/>
          </w:tcPr>
          <w:p w14:paraId="75047C7A" w14:textId="47EDC267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5</w:t>
            </w:r>
          </w:p>
        </w:tc>
        <w:tc>
          <w:tcPr>
            <w:tcW w:w="2034" w:type="dxa"/>
          </w:tcPr>
          <w:p w14:paraId="48284F34" w14:textId="71DD9131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035DD659" w14:textId="77777777" w:rsidR="00BA2294" w:rsidRPr="007D1D33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BA2294" w:rsidRPr="00DD3B62" w14:paraId="2D7C0EB4" w14:textId="41F4C20A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5C5879D9" w14:textId="76F49833" w:rsidR="00BA2294" w:rsidRPr="006E784E" w:rsidRDefault="00BA2294" w:rsidP="005A6EFB">
            <w:pPr>
              <w:rPr>
                <w:rFonts w:ascii="Times New Roman" w:eastAsiaTheme="minorEastAsia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</w:rPr>
              <w:t>II</w:t>
            </w:r>
          </w:p>
        </w:tc>
        <w:tc>
          <w:tcPr>
            <w:tcW w:w="2077" w:type="dxa"/>
          </w:tcPr>
          <w:p w14:paraId="494753D2" w14:textId="0747C0CA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8</w:t>
            </w:r>
          </w:p>
        </w:tc>
        <w:tc>
          <w:tcPr>
            <w:tcW w:w="2034" w:type="dxa"/>
          </w:tcPr>
          <w:p w14:paraId="50677EE6" w14:textId="5C17F498" w:rsidR="00BA2294" w:rsidRPr="00031917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65C4CBD4" w14:textId="77777777" w:rsidR="00BA2294" w:rsidRPr="007D1D33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BA2294" w:rsidRPr="00DD3B62" w14:paraId="464B745A" w14:textId="49CC67D2" w:rsidTr="008A2FB6">
        <w:tc>
          <w:tcPr>
            <w:tcW w:w="2429" w:type="dxa"/>
          </w:tcPr>
          <w:p w14:paraId="0B4CDE5E" w14:textId="73885D3E" w:rsidR="00BA2294" w:rsidRPr="006E784E" w:rsidRDefault="00BA2294" w:rsidP="005A6EFB">
            <w:pPr>
              <w:rPr>
                <w:rFonts w:ascii="Times New Roman" w:eastAsiaTheme="minorEastAsia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</w:rPr>
              <w:t>III</w:t>
            </w:r>
          </w:p>
        </w:tc>
        <w:tc>
          <w:tcPr>
            <w:tcW w:w="2077" w:type="dxa"/>
          </w:tcPr>
          <w:p w14:paraId="1EFB80DC" w14:textId="497EEF4D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2</w:t>
            </w:r>
          </w:p>
        </w:tc>
        <w:tc>
          <w:tcPr>
            <w:tcW w:w="2034" w:type="dxa"/>
          </w:tcPr>
          <w:p w14:paraId="318B410E" w14:textId="1E0F455C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41B7BB08" w14:textId="77777777" w:rsidR="00BA2294" w:rsidRPr="007D1D33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BA2294" w:rsidRPr="00DD3B62" w14:paraId="0FD79266" w14:textId="408EF048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57BB785C" w14:textId="798AC17D" w:rsidR="00BA2294" w:rsidRPr="006E784E" w:rsidRDefault="00BA2294" w:rsidP="005A6EFB">
            <w:pPr>
              <w:rPr>
                <w:rFonts w:ascii="Times New Roman" w:eastAsiaTheme="minorEastAsia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等线" w:eastAsia="等线" w:hAnsi="等线" w:cs="Times New Roman" w:hint="eastAsia"/>
                <w:sz w:val="22"/>
              </w:rPr>
              <w:t>Ⅳ</w:t>
            </w:r>
          </w:p>
        </w:tc>
        <w:tc>
          <w:tcPr>
            <w:tcW w:w="2077" w:type="dxa"/>
          </w:tcPr>
          <w:p w14:paraId="4E054F31" w14:textId="25AF4533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14:paraId="3CBBE89D" w14:textId="4AE4A19A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14:paraId="46A4D3D8" w14:textId="77777777" w:rsidR="00BA2294" w:rsidRPr="007D1D33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BA2294" w:rsidRPr="00DD3B62" w14:paraId="1BDAEAE0" w14:textId="3C5FEF91" w:rsidTr="008A2FB6">
        <w:tc>
          <w:tcPr>
            <w:tcW w:w="2429" w:type="dxa"/>
          </w:tcPr>
          <w:p w14:paraId="5C1811D8" w14:textId="10002A54" w:rsidR="00BA2294" w:rsidRPr="006E784E" w:rsidRDefault="00BA2294" w:rsidP="005A6EFB">
            <w:pPr>
              <w:rPr>
                <w:rFonts w:ascii="Times New Roman" w:eastAsiaTheme="minorEastAsia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</w:rPr>
              <w:t>V</w:t>
            </w:r>
          </w:p>
        </w:tc>
        <w:tc>
          <w:tcPr>
            <w:tcW w:w="2077" w:type="dxa"/>
          </w:tcPr>
          <w:p w14:paraId="22716D8D" w14:textId="4FFE8267" w:rsidR="00BA2294" w:rsidRPr="00DD3B62" w:rsidRDefault="00D872FC" w:rsidP="00337E1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2034" w:type="dxa"/>
          </w:tcPr>
          <w:p w14:paraId="74848B24" w14:textId="40188037" w:rsidR="00BA2294" w:rsidRPr="00DD3B62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47766F4F" w14:textId="77777777" w:rsidR="00BA2294" w:rsidRPr="007D1D33" w:rsidRDefault="00BA2294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D1D33" w:rsidRPr="00DD3B62" w14:paraId="6F992F66" w14:textId="77777777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40" w:type="dxa"/>
            <w:gridSpan w:val="3"/>
          </w:tcPr>
          <w:p w14:paraId="74186FCC" w14:textId="7B01A82F" w:rsidR="007D1D33" w:rsidRDefault="007D1D33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 w:rsidRPr="006E784E">
              <w:rPr>
                <w:rFonts w:ascii="Times New Roman" w:eastAsiaTheme="minorEastAsia" w:cs="Times New Roman"/>
                <w:sz w:val="22"/>
                <w:szCs w:val="22"/>
              </w:rPr>
              <w:t>Size (mm)</w:t>
            </w:r>
          </w:p>
        </w:tc>
        <w:tc>
          <w:tcPr>
            <w:tcW w:w="1756" w:type="dxa"/>
          </w:tcPr>
          <w:p w14:paraId="6885C9BC" w14:textId="319759EB" w:rsidR="007D1D33" w:rsidRPr="007D1D33" w:rsidRDefault="00D872FC" w:rsidP="005A6EFB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.414</w:t>
            </w:r>
          </w:p>
        </w:tc>
      </w:tr>
      <w:bookmarkEnd w:id="1"/>
      <w:tr w:rsidR="001F4E4C" w:rsidRPr="00DD3B62" w14:paraId="168D8204" w14:textId="77777777" w:rsidTr="008A2FB6">
        <w:tc>
          <w:tcPr>
            <w:tcW w:w="2429" w:type="dxa"/>
          </w:tcPr>
          <w:p w14:paraId="4AEA9970" w14:textId="18E8F516" w:rsidR="001F4E4C" w:rsidRPr="006E784E" w:rsidRDefault="001F4E4C" w:rsidP="001F4E4C">
            <w:pPr>
              <w:rPr>
                <w:rFonts w:ascii="Times New Roman" w:cs="Times New Roman"/>
                <w:sz w:val="22"/>
              </w:rPr>
            </w:pPr>
            <w:r w:rsidRPr="006E784E">
              <w:rPr>
                <w:rFonts w:ascii="Times New Roman" w:eastAsiaTheme="minorEastAsia" w:cs="Times New Roman"/>
                <w:sz w:val="22"/>
                <w:szCs w:val="22"/>
              </w:rPr>
              <w:t>≤5</w:t>
            </w:r>
          </w:p>
        </w:tc>
        <w:tc>
          <w:tcPr>
            <w:tcW w:w="2077" w:type="dxa"/>
          </w:tcPr>
          <w:p w14:paraId="250D4C82" w14:textId="1C80C74F" w:rsidR="001F4E4C" w:rsidRDefault="00D872FC" w:rsidP="001F4E4C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7</w:t>
            </w:r>
          </w:p>
        </w:tc>
        <w:tc>
          <w:tcPr>
            <w:tcW w:w="2034" w:type="dxa"/>
          </w:tcPr>
          <w:p w14:paraId="0A3CE382" w14:textId="37AC4FFD" w:rsidR="001F4E4C" w:rsidRDefault="00D872FC" w:rsidP="001F4E4C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5CF0A241" w14:textId="77777777" w:rsidR="001F4E4C" w:rsidRPr="007D1D33" w:rsidRDefault="001F4E4C" w:rsidP="001F4E4C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F4E4C" w:rsidRPr="00DD3B62" w14:paraId="76AD07AE" w14:textId="77777777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1F8CB8D5" w14:textId="3C0F13F3" w:rsidR="001F4E4C" w:rsidRPr="006E784E" w:rsidRDefault="001F4E4C" w:rsidP="001F4E4C">
            <w:pPr>
              <w:rPr>
                <w:rFonts w:ascii="Times New Roman" w:cs="Times New Roman"/>
                <w:sz w:val="22"/>
              </w:rPr>
            </w:pPr>
            <w:r w:rsidRPr="006E784E">
              <w:rPr>
                <w:rFonts w:ascii="Times New Roman" w:eastAsiaTheme="minorEastAsia" w:cs="Times New Roman"/>
                <w:sz w:val="22"/>
                <w:szCs w:val="22"/>
              </w:rPr>
              <w:t>5.1-10</w:t>
            </w:r>
          </w:p>
        </w:tc>
        <w:tc>
          <w:tcPr>
            <w:tcW w:w="2077" w:type="dxa"/>
          </w:tcPr>
          <w:p w14:paraId="749B8371" w14:textId="136AEDC1" w:rsidR="001F4E4C" w:rsidRDefault="00D872FC" w:rsidP="001F4E4C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6</w:t>
            </w:r>
          </w:p>
        </w:tc>
        <w:tc>
          <w:tcPr>
            <w:tcW w:w="2034" w:type="dxa"/>
          </w:tcPr>
          <w:p w14:paraId="0D0E6B82" w14:textId="68856477" w:rsidR="001F4E4C" w:rsidRDefault="00D872FC" w:rsidP="001F4E4C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14:paraId="7D3F0B9A" w14:textId="77777777" w:rsidR="001F4E4C" w:rsidRPr="007D1D33" w:rsidRDefault="001F4E4C" w:rsidP="001F4E4C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F4E4C" w:rsidRPr="00DD3B62" w14:paraId="7A602EEF" w14:textId="77777777" w:rsidTr="008A2FB6">
        <w:tc>
          <w:tcPr>
            <w:tcW w:w="2429" w:type="dxa"/>
          </w:tcPr>
          <w:p w14:paraId="71198622" w14:textId="297D2BA4" w:rsidR="001F4E4C" w:rsidRPr="006E784E" w:rsidRDefault="001F4E4C" w:rsidP="001F4E4C">
            <w:pPr>
              <w:rPr>
                <w:rFonts w:ascii="Times New Roman" w:cs="Times New Roman"/>
                <w:sz w:val="22"/>
              </w:rPr>
            </w:pPr>
            <w:r w:rsidRPr="006E784E">
              <w:rPr>
                <w:rFonts w:ascii="Times New Roman" w:eastAsiaTheme="minorEastAsia" w:cs="Times New Roman"/>
                <w:sz w:val="22"/>
                <w:szCs w:val="22"/>
              </w:rPr>
              <w:t>10.1-25</w:t>
            </w:r>
          </w:p>
        </w:tc>
        <w:tc>
          <w:tcPr>
            <w:tcW w:w="2077" w:type="dxa"/>
          </w:tcPr>
          <w:p w14:paraId="7B3BAE80" w14:textId="082FC69B" w:rsidR="001F4E4C" w:rsidRDefault="00D872FC" w:rsidP="001F4E4C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14:paraId="3BA250EC" w14:textId="606C14FA" w:rsidR="001F4E4C" w:rsidRDefault="00D872FC" w:rsidP="001F4E4C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5D074147" w14:textId="77777777" w:rsidR="001F4E4C" w:rsidRPr="007D1D33" w:rsidRDefault="001F4E4C" w:rsidP="001F4E4C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F4E4C" w:rsidRPr="00DD3B62" w14:paraId="4E734AA5" w14:textId="77777777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1587136E" w14:textId="42000EAA" w:rsidR="001F4E4C" w:rsidRPr="006E784E" w:rsidRDefault="001F4E4C" w:rsidP="001F4E4C">
            <w:pPr>
              <w:rPr>
                <w:rFonts w:ascii="Times New Roman" w:cs="Times New Roman"/>
                <w:sz w:val="22"/>
              </w:rPr>
            </w:pPr>
            <w:r w:rsidRPr="006E784E">
              <w:rPr>
                <w:rFonts w:ascii="Times New Roman" w:eastAsiaTheme="minorEastAsia" w:cs="Times New Roman"/>
                <w:sz w:val="22"/>
                <w:szCs w:val="22"/>
              </w:rPr>
              <w:t>&gt;25</w:t>
            </w:r>
          </w:p>
        </w:tc>
        <w:tc>
          <w:tcPr>
            <w:tcW w:w="2077" w:type="dxa"/>
          </w:tcPr>
          <w:p w14:paraId="7A012DA9" w14:textId="2BE2D258" w:rsidR="001F4E4C" w:rsidRDefault="00D872FC" w:rsidP="001F4E4C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14:paraId="1A41B045" w14:textId="2D6D9C4E" w:rsidR="001F4E4C" w:rsidRDefault="00D872FC" w:rsidP="001F4E4C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651414EA" w14:textId="77777777" w:rsidR="001F4E4C" w:rsidRPr="007D1D33" w:rsidRDefault="001F4E4C" w:rsidP="001F4E4C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03BDF" w:rsidRPr="00DD3B62" w14:paraId="3AA6F735" w14:textId="1F5DA532" w:rsidTr="008A2FB6">
        <w:tc>
          <w:tcPr>
            <w:tcW w:w="6540" w:type="dxa"/>
            <w:gridSpan w:val="3"/>
          </w:tcPr>
          <w:p w14:paraId="3DAD4117" w14:textId="77777777" w:rsidR="00703BDF" w:rsidRPr="006E784E" w:rsidRDefault="00703BDF" w:rsidP="00703BDF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  <w:szCs w:val="22"/>
              </w:rPr>
              <w:t>Operation timing (days)</w:t>
            </w:r>
          </w:p>
        </w:tc>
        <w:tc>
          <w:tcPr>
            <w:tcW w:w="1756" w:type="dxa"/>
          </w:tcPr>
          <w:p w14:paraId="66973DE9" w14:textId="2C71E63E" w:rsidR="00703BDF" w:rsidRPr="007D1D33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.448</w:t>
            </w:r>
          </w:p>
        </w:tc>
      </w:tr>
      <w:tr w:rsidR="00703BDF" w:rsidRPr="00DD3B62" w14:paraId="71292085" w14:textId="532F102D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32667CA7" w14:textId="77777777" w:rsidR="00703BDF" w:rsidRPr="006E784E" w:rsidRDefault="00703BDF" w:rsidP="00703BDF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  <w:szCs w:val="22"/>
              </w:rPr>
              <w:t>＜</w:t>
            </w:r>
            <w:r w:rsidRPr="006E784E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14:paraId="20C8E8B0" w14:textId="16616C82" w:rsidR="00703BDF" w:rsidRPr="00DD3B62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8</w:t>
            </w:r>
          </w:p>
        </w:tc>
        <w:tc>
          <w:tcPr>
            <w:tcW w:w="2034" w:type="dxa"/>
          </w:tcPr>
          <w:p w14:paraId="56936F7E" w14:textId="347F25C8" w:rsidR="00703BDF" w:rsidRPr="00DD3B62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14:paraId="4F8C63D7" w14:textId="77777777" w:rsidR="00703BDF" w:rsidRPr="007D1D33" w:rsidRDefault="00703BDF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03BDF" w:rsidRPr="00DD3B62" w14:paraId="0049E2F5" w14:textId="57DF129C" w:rsidTr="008A2FB6">
        <w:tc>
          <w:tcPr>
            <w:tcW w:w="2429" w:type="dxa"/>
          </w:tcPr>
          <w:p w14:paraId="51D16FCC" w14:textId="77777777" w:rsidR="00703BDF" w:rsidRPr="006E784E" w:rsidRDefault="00703BDF" w:rsidP="00703BDF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  <w:szCs w:val="22"/>
              </w:rPr>
              <w:t>3-14</w:t>
            </w:r>
          </w:p>
        </w:tc>
        <w:tc>
          <w:tcPr>
            <w:tcW w:w="2077" w:type="dxa"/>
          </w:tcPr>
          <w:p w14:paraId="6ABACB16" w14:textId="50286A16" w:rsidR="00703BDF" w:rsidRPr="00DD3B62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6</w:t>
            </w:r>
          </w:p>
        </w:tc>
        <w:tc>
          <w:tcPr>
            <w:tcW w:w="2034" w:type="dxa"/>
          </w:tcPr>
          <w:p w14:paraId="1B0DED00" w14:textId="0CD93124" w:rsidR="00703BDF" w:rsidRPr="00DD3B62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23D9CCE8" w14:textId="77777777" w:rsidR="00703BDF" w:rsidRPr="007D1D33" w:rsidRDefault="00703BDF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03BDF" w:rsidRPr="00DD3B62" w14:paraId="10BD9E2C" w14:textId="759698C6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2D948F32" w14:textId="77777777" w:rsidR="00703BDF" w:rsidRPr="006E784E" w:rsidRDefault="00703BDF" w:rsidP="00703BDF">
            <w:pPr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6E784E">
              <w:rPr>
                <w:rFonts w:ascii="Times New Roman" w:cs="Times New Roman"/>
                <w:sz w:val="22"/>
                <w:szCs w:val="22"/>
              </w:rPr>
              <w:t>＞</w:t>
            </w:r>
            <w:r w:rsidRPr="006E784E">
              <w:rPr>
                <w:rFonts w:asci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77" w:type="dxa"/>
          </w:tcPr>
          <w:p w14:paraId="374641DD" w14:textId="397ABBB0" w:rsidR="00703BDF" w:rsidRPr="00DD3B62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14:paraId="1D599534" w14:textId="033EF07F" w:rsidR="00703BDF" w:rsidRPr="00DD3B62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2D6FE27C" w14:textId="77777777" w:rsidR="00703BDF" w:rsidRPr="007D1D33" w:rsidRDefault="00703BDF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D1D33" w:rsidRPr="00DD3B62" w14:paraId="432F7399" w14:textId="77777777" w:rsidTr="008A2FB6">
        <w:tc>
          <w:tcPr>
            <w:tcW w:w="6540" w:type="dxa"/>
            <w:gridSpan w:val="3"/>
          </w:tcPr>
          <w:p w14:paraId="4D1E1F9C" w14:textId="34FBCBF8" w:rsidR="007D1D33" w:rsidRDefault="007D1D33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N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umber of aneurysms</w:t>
            </w:r>
          </w:p>
        </w:tc>
        <w:tc>
          <w:tcPr>
            <w:tcW w:w="1756" w:type="dxa"/>
          </w:tcPr>
          <w:p w14:paraId="17AF8289" w14:textId="5CBC0783" w:rsidR="007D1D33" w:rsidRPr="007D1D33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.172</w:t>
            </w:r>
          </w:p>
        </w:tc>
      </w:tr>
      <w:tr w:rsidR="00703BDF" w:rsidRPr="00DD3B62" w14:paraId="375FB732" w14:textId="77777777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462E3A25" w14:textId="0FFC6E3E" w:rsidR="00703BDF" w:rsidRPr="00A16892" w:rsidRDefault="00703BDF" w:rsidP="00703BDF">
            <w:pPr>
              <w:rPr>
                <w:rFonts w:ascii="Times New Roman" w:eastAsiaTheme="minorEastAsia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</w:p>
        </w:tc>
        <w:tc>
          <w:tcPr>
            <w:tcW w:w="2077" w:type="dxa"/>
          </w:tcPr>
          <w:p w14:paraId="76797FE5" w14:textId="0F9F2495" w:rsidR="00703BDF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Theme="minorEastAsia" w:cs="Times New Roman"/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14:paraId="2E2C67F5" w14:textId="18994107" w:rsidR="00703BDF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789CEDE7" w14:textId="77777777" w:rsidR="00703BDF" w:rsidRPr="007D1D33" w:rsidRDefault="00703BDF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03BDF" w:rsidRPr="00DD3B62" w14:paraId="77D2D406" w14:textId="77777777" w:rsidTr="008A2FB6">
        <w:tc>
          <w:tcPr>
            <w:tcW w:w="2429" w:type="dxa"/>
          </w:tcPr>
          <w:p w14:paraId="6A060B84" w14:textId="621E08E7" w:rsidR="00703BDF" w:rsidRPr="00A16892" w:rsidRDefault="00703BDF" w:rsidP="00703BDF">
            <w:pPr>
              <w:rPr>
                <w:rFonts w:ascii="Times New Roman" w:eastAsiaTheme="minorEastAsia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04F4C2F7" w14:textId="674B172F" w:rsidR="00703BDF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14:paraId="3CE82272" w14:textId="4A6061AA" w:rsidR="00703BDF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14:paraId="307E4967" w14:textId="77777777" w:rsidR="00703BDF" w:rsidRPr="007D1D33" w:rsidRDefault="00703BDF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D872FC" w:rsidRPr="00DD3B62" w14:paraId="2B0F8A48" w14:textId="77777777" w:rsidTr="008A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9" w:type="dxa"/>
          </w:tcPr>
          <w:p w14:paraId="12BA5E5F" w14:textId="0E38B06B" w:rsidR="00D872FC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4</w:t>
            </w:r>
          </w:p>
        </w:tc>
        <w:tc>
          <w:tcPr>
            <w:tcW w:w="2077" w:type="dxa"/>
          </w:tcPr>
          <w:p w14:paraId="12C31F22" w14:textId="46C5429C" w:rsidR="00D872FC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14:paraId="628E0CCD" w14:textId="6E8F9278" w:rsidR="00D872FC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1756" w:type="dxa"/>
          </w:tcPr>
          <w:p w14:paraId="7E8E102D" w14:textId="77777777" w:rsidR="00D872FC" w:rsidRPr="007D1D33" w:rsidRDefault="00D872FC" w:rsidP="00703BDF">
            <w:pPr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</w:tbl>
    <w:p w14:paraId="7067981A" w14:textId="77777777" w:rsidR="008E1CCE" w:rsidRDefault="008E1CCE" w:rsidP="0085591B">
      <w:pPr>
        <w:rPr>
          <w:rFonts w:ascii="Times New Roman" w:eastAsiaTheme="minorEastAsia" w:cs="Times New Roman"/>
          <w:sz w:val="22"/>
          <w:szCs w:val="22"/>
        </w:rPr>
      </w:pPr>
    </w:p>
    <w:p w14:paraId="473157E5" w14:textId="043EF416" w:rsidR="00D16AFF" w:rsidRPr="003D68EC" w:rsidRDefault="001A78A4" w:rsidP="00E3185B">
      <w:pPr>
        <w:rPr>
          <w:rFonts w:ascii="Times New Roman" w:cs="Times New Roman"/>
          <w:sz w:val="22"/>
        </w:rPr>
      </w:pPr>
      <w:r>
        <w:rPr>
          <w:rFonts w:ascii="Times New Roman" w:eastAsiaTheme="minorEastAsia" w:cs="Times New Roman"/>
          <w:sz w:val="22"/>
          <w:szCs w:val="22"/>
        </w:rPr>
        <w:t>IPR, I</w:t>
      </w:r>
      <w:r w:rsidR="008A2FB6">
        <w:rPr>
          <w:rFonts w:ascii="Times New Roman" w:eastAsiaTheme="minorEastAsia" w:cs="Times New Roman"/>
          <w:sz w:val="22"/>
          <w:szCs w:val="22"/>
        </w:rPr>
        <w:t>ntraprocedural R</w:t>
      </w:r>
      <w:r w:rsidRPr="00281517">
        <w:rPr>
          <w:rFonts w:ascii="Times New Roman" w:eastAsiaTheme="minorEastAsia" w:cs="Times New Roman"/>
          <w:sz w:val="22"/>
          <w:szCs w:val="22"/>
        </w:rPr>
        <w:t>upture; SD, Standard Deviation; SAH, Subarachnoid Hemorrhage; H-</w:t>
      </w:r>
      <w:r w:rsidRPr="00281517">
        <w:rPr>
          <w:rFonts w:ascii="Times New Roman" w:eastAsiaTheme="minorEastAsia" w:cs="Times New Roman"/>
          <w:sz w:val="22"/>
          <w:szCs w:val="22"/>
        </w:rPr>
        <w:lastRenderedPageBreak/>
        <w:t>H, Hunt-Hess;</w:t>
      </w:r>
      <w:r w:rsidR="00E3185B">
        <w:rPr>
          <w:rFonts w:ascii="Times New Roman" w:cs="Times New Roman"/>
          <w:color w:val="000000" w:themeColor="text1"/>
          <w:sz w:val="22"/>
        </w:rPr>
        <w:t xml:space="preserve"> </w:t>
      </w:r>
      <w:r w:rsidR="008A2FB6">
        <w:rPr>
          <w:rFonts w:ascii="Times New Roman" w:cs="Times New Roman"/>
          <w:color w:val="000000" w:themeColor="text1"/>
          <w:sz w:val="22"/>
        </w:rPr>
        <w:t>ICA, I</w:t>
      </w:r>
      <w:r w:rsidR="00AD6119" w:rsidRPr="00E3185B">
        <w:rPr>
          <w:rFonts w:ascii="Times New Roman" w:cs="Times New Roman"/>
          <w:color w:val="000000" w:themeColor="text1"/>
          <w:sz w:val="22"/>
        </w:rPr>
        <w:t>nternal</w:t>
      </w:r>
      <w:r w:rsidR="00AD6119">
        <w:rPr>
          <w:rFonts w:ascii="Times New Roman" w:cs="Times New Roman"/>
          <w:color w:val="000000" w:themeColor="text1"/>
          <w:sz w:val="22"/>
        </w:rPr>
        <w:t xml:space="preserve"> </w:t>
      </w:r>
      <w:r w:rsidR="008A2FB6">
        <w:rPr>
          <w:rFonts w:ascii="Times New Roman" w:cs="Times New Roman"/>
          <w:color w:val="000000" w:themeColor="text1"/>
          <w:sz w:val="22"/>
        </w:rPr>
        <w:t>Carotid A</w:t>
      </w:r>
      <w:r w:rsidR="00AD6119" w:rsidRPr="00E3185B">
        <w:rPr>
          <w:rFonts w:ascii="Times New Roman" w:cs="Times New Roman"/>
          <w:color w:val="000000" w:themeColor="text1"/>
          <w:sz w:val="22"/>
        </w:rPr>
        <w:t>rtery</w:t>
      </w:r>
      <w:r w:rsidR="00997A66">
        <w:rPr>
          <w:rFonts w:ascii="Times New Roman" w:cs="Times New Roman"/>
          <w:sz w:val="22"/>
        </w:rPr>
        <w:t>.</w:t>
      </w:r>
    </w:p>
    <w:p w14:paraId="75604B56" w14:textId="438101DD" w:rsidR="007E4818" w:rsidRPr="00D16AFF" w:rsidRDefault="007E4818">
      <w:pPr>
        <w:rPr>
          <w:rFonts w:ascii="Times New Roman" w:eastAsiaTheme="minorEastAsia" w:cs="Times New Roman"/>
          <w:sz w:val="22"/>
          <w:szCs w:val="22"/>
        </w:rPr>
      </w:pPr>
    </w:p>
    <w:p w14:paraId="3DA98B31" w14:textId="2C4D98E4" w:rsidR="00D34A58" w:rsidRPr="00DD3B62" w:rsidRDefault="00D34A58">
      <w:pPr>
        <w:rPr>
          <w:rFonts w:ascii="Times New Roman" w:eastAsiaTheme="minorEastAsia" w:cs="Times New Roman"/>
          <w:sz w:val="22"/>
          <w:szCs w:val="22"/>
        </w:rPr>
      </w:pPr>
    </w:p>
    <w:p w14:paraId="37EF1E3F" w14:textId="6B68324C" w:rsidR="00D34A58" w:rsidRPr="00DD3B62" w:rsidRDefault="00D34A58">
      <w:pPr>
        <w:rPr>
          <w:rFonts w:ascii="Times New Roman" w:eastAsiaTheme="minorEastAsia" w:cs="Times New Roman"/>
          <w:sz w:val="22"/>
          <w:szCs w:val="22"/>
        </w:rPr>
      </w:pPr>
    </w:p>
    <w:p w14:paraId="175E7E87" w14:textId="1F28D0B2" w:rsidR="00D34A58" w:rsidRPr="00DD3B62" w:rsidRDefault="00D34A58">
      <w:pPr>
        <w:rPr>
          <w:rFonts w:ascii="Times New Roman" w:eastAsiaTheme="minorEastAsia" w:cs="Times New Roman"/>
          <w:sz w:val="22"/>
          <w:szCs w:val="22"/>
        </w:rPr>
      </w:pPr>
    </w:p>
    <w:p w14:paraId="7BDAF35C" w14:textId="19B70131" w:rsidR="00D34A58" w:rsidRPr="00DD3B62" w:rsidRDefault="00D34A58">
      <w:pPr>
        <w:rPr>
          <w:rFonts w:ascii="Times New Roman" w:eastAsiaTheme="minorEastAsia" w:cs="Times New Roman"/>
          <w:sz w:val="22"/>
          <w:szCs w:val="22"/>
        </w:rPr>
      </w:pPr>
    </w:p>
    <w:p w14:paraId="1CB57684" w14:textId="789064E4" w:rsidR="00D34A58" w:rsidRPr="00DD3B62" w:rsidRDefault="00D34A58">
      <w:pPr>
        <w:rPr>
          <w:rFonts w:ascii="Times New Roman" w:eastAsiaTheme="minorEastAsia" w:cs="Times New Roman"/>
          <w:sz w:val="22"/>
          <w:szCs w:val="22"/>
        </w:rPr>
      </w:pPr>
    </w:p>
    <w:p w14:paraId="4D25B9A4" w14:textId="77777777" w:rsidR="00D34A58" w:rsidRPr="00DD3B62" w:rsidRDefault="00D34A58">
      <w:pPr>
        <w:rPr>
          <w:rFonts w:ascii="Times New Roman" w:eastAsiaTheme="minorEastAsia" w:cs="Times New Roman"/>
          <w:sz w:val="22"/>
          <w:szCs w:val="22"/>
        </w:rPr>
      </w:pPr>
    </w:p>
    <w:sectPr w:rsidR="00D34A58" w:rsidRPr="00DD3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0839F" w14:textId="77777777" w:rsidR="006A25E9" w:rsidRDefault="006A25E9" w:rsidP="00FF17C5">
      <w:r>
        <w:separator/>
      </w:r>
    </w:p>
  </w:endnote>
  <w:endnote w:type="continuationSeparator" w:id="0">
    <w:p w14:paraId="06B9777B" w14:textId="77777777" w:rsidR="006A25E9" w:rsidRDefault="006A25E9" w:rsidP="00FF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C35E0" w14:textId="77777777" w:rsidR="006A25E9" w:rsidRDefault="006A25E9" w:rsidP="00FF17C5">
      <w:r>
        <w:separator/>
      </w:r>
    </w:p>
  </w:footnote>
  <w:footnote w:type="continuationSeparator" w:id="0">
    <w:p w14:paraId="3E163CCC" w14:textId="77777777" w:rsidR="006A25E9" w:rsidRDefault="006A25E9" w:rsidP="00FF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FF"/>
    <w:rsid w:val="00003897"/>
    <w:rsid w:val="00031917"/>
    <w:rsid w:val="00033F12"/>
    <w:rsid w:val="000D78DF"/>
    <w:rsid w:val="00145B9B"/>
    <w:rsid w:val="001A51A6"/>
    <w:rsid w:val="001A78A4"/>
    <w:rsid w:val="001C2A74"/>
    <w:rsid w:val="001F4E4C"/>
    <w:rsid w:val="001F61D6"/>
    <w:rsid w:val="001F693A"/>
    <w:rsid w:val="00212AF6"/>
    <w:rsid w:val="002156B7"/>
    <w:rsid w:val="002615B4"/>
    <w:rsid w:val="002740B2"/>
    <w:rsid w:val="002B2D6F"/>
    <w:rsid w:val="002E53CB"/>
    <w:rsid w:val="003159AB"/>
    <w:rsid w:val="00337E1B"/>
    <w:rsid w:val="003435CF"/>
    <w:rsid w:val="00376CAF"/>
    <w:rsid w:val="003D6481"/>
    <w:rsid w:val="00444D4C"/>
    <w:rsid w:val="00474AFC"/>
    <w:rsid w:val="004D25B9"/>
    <w:rsid w:val="004F038E"/>
    <w:rsid w:val="004F2F17"/>
    <w:rsid w:val="0051615D"/>
    <w:rsid w:val="00542C4E"/>
    <w:rsid w:val="005656F4"/>
    <w:rsid w:val="0057397A"/>
    <w:rsid w:val="005B6725"/>
    <w:rsid w:val="00611BEB"/>
    <w:rsid w:val="0064121E"/>
    <w:rsid w:val="00657EA5"/>
    <w:rsid w:val="006A25E9"/>
    <w:rsid w:val="006C115A"/>
    <w:rsid w:val="006E784E"/>
    <w:rsid w:val="00703BDF"/>
    <w:rsid w:val="007207FA"/>
    <w:rsid w:val="0072450C"/>
    <w:rsid w:val="00746AB6"/>
    <w:rsid w:val="00746F85"/>
    <w:rsid w:val="007511B1"/>
    <w:rsid w:val="007537BE"/>
    <w:rsid w:val="00755065"/>
    <w:rsid w:val="007772FA"/>
    <w:rsid w:val="00793E56"/>
    <w:rsid w:val="007A110E"/>
    <w:rsid w:val="007D1D33"/>
    <w:rsid w:val="007D2566"/>
    <w:rsid w:val="007E4818"/>
    <w:rsid w:val="008140C7"/>
    <w:rsid w:val="0085591B"/>
    <w:rsid w:val="008A2FB6"/>
    <w:rsid w:val="008D0BF1"/>
    <w:rsid w:val="008D2AB9"/>
    <w:rsid w:val="008E0E39"/>
    <w:rsid w:val="008E1CCE"/>
    <w:rsid w:val="008E2B9A"/>
    <w:rsid w:val="008E6FA3"/>
    <w:rsid w:val="00914412"/>
    <w:rsid w:val="00921DCC"/>
    <w:rsid w:val="00926294"/>
    <w:rsid w:val="009419EB"/>
    <w:rsid w:val="0096174E"/>
    <w:rsid w:val="0096315F"/>
    <w:rsid w:val="00997082"/>
    <w:rsid w:val="00997A66"/>
    <w:rsid w:val="009B2B13"/>
    <w:rsid w:val="009C1690"/>
    <w:rsid w:val="009C2BE2"/>
    <w:rsid w:val="009C4C2C"/>
    <w:rsid w:val="009C4EA5"/>
    <w:rsid w:val="00A03AF9"/>
    <w:rsid w:val="00A06271"/>
    <w:rsid w:val="00A16892"/>
    <w:rsid w:val="00A37B1C"/>
    <w:rsid w:val="00A54C78"/>
    <w:rsid w:val="00A608E1"/>
    <w:rsid w:val="00A670FF"/>
    <w:rsid w:val="00AD6119"/>
    <w:rsid w:val="00B02653"/>
    <w:rsid w:val="00B03B84"/>
    <w:rsid w:val="00B1249F"/>
    <w:rsid w:val="00B45267"/>
    <w:rsid w:val="00B5068B"/>
    <w:rsid w:val="00B55D9C"/>
    <w:rsid w:val="00B57730"/>
    <w:rsid w:val="00B662B7"/>
    <w:rsid w:val="00B76823"/>
    <w:rsid w:val="00B9789D"/>
    <w:rsid w:val="00BA2294"/>
    <w:rsid w:val="00BA4F8D"/>
    <w:rsid w:val="00BC44CF"/>
    <w:rsid w:val="00BD69C0"/>
    <w:rsid w:val="00BE5CF3"/>
    <w:rsid w:val="00C03DC0"/>
    <w:rsid w:val="00C33BBE"/>
    <w:rsid w:val="00C83658"/>
    <w:rsid w:val="00CA55E1"/>
    <w:rsid w:val="00CC38E6"/>
    <w:rsid w:val="00CF3A09"/>
    <w:rsid w:val="00CF5864"/>
    <w:rsid w:val="00CF719D"/>
    <w:rsid w:val="00D1113F"/>
    <w:rsid w:val="00D16AFF"/>
    <w:rsid w:val="00D25184"/>
    <w:rsid w:val="00D34A58"/>
    <w:rsid w:val="00D3723E"/>
    <w:rsid w:val="00D872FC"/>
    <w:rsid w:val="00DD3B62"/>
    <w:rsid w:val="00DD7EB1"/>
    <w:rsid w:val="00DF5270"/>
    <w:rsid w:val="00E03AD4"/>
    <w:rsid w:val="00E114C6"/>
    <w:rsid w:val="00E20D86"/>
    <w:rsid w:val="00E3185B"/>
    <w:rsid w:val="00E37D2E"/>
    <w:rsid w:val="00E41A06"/>
    <w:rsid w:val="00E968B8"/>
    <w:rsid w:val="00EB2763"/>
    <w:rsid w:val="00EB50D9"/>
    <w:rsid w:val="00EB7BAF"/>
    <w:rsid w:val="00ED2E36"/>
    <w:rsid w:val="00EF67CD"/>
    <w:rsid w:val="00F23120"/>
    <w:rsid w:val="00F247D5"/>
    <w:rsid w:val="00F26FA0"/>
    <w:rsid w:val="00F36EEC"/>
    <w:rsid w:val="00F537E5"/>
    <w:rsid w:val="00F75562"/>
    <w:rsid w:val="00FB2AD3"/>
    <w:rsid w:val="00FD6854"/>
    <w:rsid w:val="00FF17C5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83943"/>
  <w15:chartTrackingRefBased/>
  <w15:docId w15:val="{D4DDED4C-A6A7-4AE5-8872-E49F65D8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FF17C5"/>
    <w:pPr>
      <w:widowControl w:val="0"/>
      <w:autoSpaceDE w:val="0"/>
      <w:autoSpaceDN w:val="0"/>
      <w:adjustRightInd w:val="0"/>
    </w:pPr>
    <w:rPr>
      <w:rFonts w:ascii="MingLiU" w:eastAsia="MingLiU" w:hAnsi="Times New Roman" w:cs="MingLiU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7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7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7C5"/>
    <w:rPr>
      <w:sz w:val="18"/>
      <w:szCs w:val="18"/>
    </w:rPr>
  </w:style>
  <w:style w:type="table" w:styleId="a7">
    <w:name w:val="Table Grid"/>
    <w:basedOn w:val="a1"/>
    <w:uiPriority w:val="39"/>
    <w:rsid w:val="00FF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6E784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3">
    <w:name w:val="List Table 2 Accent 3"/>
    <w:basedOn w:val="a1"/>
    <w:uiPriority w:val="47"/>
    <w:rsid w:val="002B2D6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3">
    <w:name w:val="List Table 6 Colorful Accent 3"/>
    <w:basedOn w:val="a1"/>
    <w:uiPriority w:val="51"/>
    <w:rsid w:val="008A2F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刘恒健</dc:creator>
  <cp:keywords/>
  <dc:description/>
  <cp:lastModifiedBy>LHJ</cp:lastModifiedBy>
  <cp:revision>113</cp:revision>
  <dcterms:created xsi:type="dcterms:W3CDTF">2019-10-22T00:33:00Z</dcterms:created>
  <dcterms:modified xsi:type="dcterms:W3CDTF">2020-02-07T13:28:00Z</dcterms:modified>
</cp:coreProperties>
</file>