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8AA3" w14:textId="77777777" w:rsidR="00B33494" w:rsidRDefault="00B156A7" w:rsidP="00B33494">
      <w:pPr>
        <w:rPr>
          <w:rFonts w:ascii="Times New Roman" w:hAnsi="Times New Roman" w:cs="Times New Roman"/>
        </w:rPr>
      </w:pPr>
      <w:bookmarkStart w:id="0" w:name="_Hlk35458822"/>
      <w:r w:rsidRPr="008433BA">
        <w:rPr>
          <w:rFonts w:ascii="Times New Roman" w:hAnsi="Times New Roman" w:cs="Times New Roman"/>
          <w:b/>
          <w:bCs/>
        </w:rPr>
        <w:t>LENGTHENING OF ACHILLES TENDON FROM THE PERCUTANEOUS TENOTOMY PROCEDURE IN PONSETI’S METHOD</w:t>
      </w:r>
      <w:r w:rsidR="00FE7FD6" w:rsidRPr="008433BA">
        <w:rPr>
          <w:rFonts w:ascii="Times New Roman" w:hAnsi="Times New Roman" w:cs="Times New Roman"/>
          <w:b/>
          <w:bCs/>
        </w:rPr>
        <w:t>.</w:t>
      </w:r>
    </w:p>
    <w:p w14:paraId="7B63D8B2" w14:textId="77777777" w:rsidR="00B33494" w:rsidRDefault="00B33494" w:rsidP="00B33494">
      <w:pPr>
        <w:rPr>
          <w:rFonts w:ascii="Times New Roman" w:hAnsi="Times New Roman" w:cs="Times New Roman"/>
        </w:rPr>
      </w:pPr>
    </w:p>
    <w:bookmarkEnd w:id="0"/>
    <w:p w14:paraId="481E1421" w14:textId="407E8A2A" w:rsidR="00FE7FD6" w:rsidRPr="008433BA" w:rsidRDefault="00FE7FD6" w:rsidP="00FE7FD6">
      <w:pPr>
        <w:rPr>
          <w:rFonts w:ascii="Times New Roman" w:hAnsi="Times New Roman" w:cs="Times New Roman"/>
        </w:rPr>
      </w:pPr>
      <w:r w:rsidRPr="008433BA">
        <w:rPr>
          <w:rFonts w:ascii="Times New Roman" w:hAnsi="Times New Roman" w:cs="Times New Roman"/>
        </w:rPr>
        <w:t>Details of the author</w:t>
      </w:r>
    </w:p>
    <w:p w14:paraId="51874C31" w14:textId="2E5658A9" w:rsidR="00FE7FD6" w:rsidRPr="00B33494" w:rsidRDefault="00FE7FD6" w:rsidP="00B3349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33494">
        <w:rPr>
          <w:rFonts w:ascii="Times New Roman" w:hAnsi="Times New Roman" w:cs="Times New Roman"/>
        </w:rPr>
        <w:t xml:space="preserve">Yen </w:t>
      </w:r>
      <w:r w:rsidR="008433BA" w:rsidRPr="00B33494">
        <w:rPr>
          <w:rFonts w:ascii="Times New Roman" w:hAnsi="Times New Roman" w:cs="Times New Roman"/>
        </w:rPr>
        <w:t>C</w:t>
      </w:r>
      <w:r w:rsidRPr="00B33494">
        <w:rPr>
          <w:rFonts w:ascii="Times New Roman" w:hAnsi="Times New Roman" w:cs="Times New Roman"/>
        </w:rPr>
        <w:t>hang Lin</w:t>
      </w:r>
    </w:p>
    <w:p w14:paraId="3117FE9C" w14:textId="6D511454" w:rsidR="008433BA" w:rsidRDefault="008433BA" w:rsidP="00FE7FD6">
      <w:pPr>
        <w:rPr>
          <w:rFonts w:ascii="Times New Roman" w:hAnsi="Times New Roman" w:cs="Times New Roman"/>
        </w:rPr>
      </w:pPr>
      <w:r w:rsidRPr="008433BA">
        <w:rPr>
          <w:rFonts w:ascii="Times New Roman" w:hAnsi="Times New Roman" w:cs="Times New Roman"/>
        </w:rPr>
        <w:t>Department of Orthopedic, Kaohsiung Veteran General Hospital, Kaohsiung, Taiwan</w:t>
      </w:r>
    </w:p>
    <w:p w14:paraId="5A85C6F0" w14:textId="4BBC2CF2" w:rsidR="00FE5880" w:rsidRDefault="00FE5880" w:rsidP="00FE7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-mail: </w:t>
      </w:r>
      <w:r w:rsidR="00B33494" w:rsidRPr="00F36067">
        <w:rPr>
          <w:rFonts w:ascii="Times New Roman" w:hAnsi="Times New Roman" w:cs="Times New Roman"/>
        </w:rPr>
        <w:t>linyc514@gmail.com</w:t>
      </w:r>
    </w:p>
    <w:p w14:paraId="060B3964" w14:textId="77777777" w:rsidR="00DA653F" w:rsidRDefault="00DA653F" w:rsidP="00DA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cademic degrees:</w:t>
      </w:r>
    </w:p>
    <w:p w14:paraId="65E89B9F" w14:textId="1E07F0CC" w:rsidR="00B33494" w:rsidRPr="00DA653F" w:rsidRDefault="00DA653F" w:rsidP="00DA653F">
      <w:pPr>
        <w:ind w:leftChars="100" w:left="240"/>
        <w:rPr>
          <w:rFonts w:ascii="Times New Roman" w:hAnsi="Times New Roman" w:cs="Times New Roman"/>
        </w:rPr>
      </w:pPr>
      <w:r w:rsidRPr="00DA653F">
        <w:rPr>
          <w:rFonts w:ascii="Times New Roman" w:hAnsi="Times New Roman" w:cs="Times New Roman"/>
        </w:rPr>
        <w:t>Doctor of medicine, National Yang-Ming University</w:t>
      </w:r>
    </w:p>
    <w:p w14:paraId="009C9F20" w14:textId="0D52324B" w:rsidR="00B33494" w:rsidRPr="00B33494" w:rsidRDefault="00B33494" w:rsidP="00B3349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33494">
        <w:rPr>
          <w:rFonts w:ascii="Times New Roman" w:hAnsi="Times New Roman" w:cs="Times New Roman"/>
        </w:rPr>
        <w:t>Wei Ning Zhang</w:t>
      </w:r>
    </w:p>
    <w:p w14:paraId="13912FE5" w14:textId="77777777" w:rsidR="00B33494" w:rsidRDefault="00B33494" w:rsidP="00B33494">
      <w:pPr>
        <w:rPr>
          <w:rFonts w:ascii="Times New Roman" w:hAnsi="Times New Roman" w:cs="Times New Roman"/>
        </w:rPr>
      </w:pPr>
      <w:r w:rsidRPr="008433BA">
        <w:rPr>
          <w:rFonts w:ascii="Times New Roman" w:hAnsi="Times New Roman" w:cs="Times New Roman"/>
        </w:rPr>
        <w:t>Department of Orthopedic, Kaohsiung Veteran General Hospital, Kaohsiung, Taiwan</w:t>
      </w:r>
    </w:p>
    <w:p w14:paraId="22B8701B" w14:textId="3B6F7A50" w:rsidR="00F36067" w:rsidRDefault="00F36067" w:rsidP="00F36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-mail: </w:t>
      </w:r>
      <w:r w:rsidRPr="00F36067">
        <w:rPr>
          <w:rFonts w:ascii="Times New Roman" w:hAnsi="Times New Roman" w:cs="Times New Roman"/>
        </w:rPr>
        <w:t>wnchang@vghks.gov.t</w:t>
      </w:r>
      <w:r>
        <w:rPr>
          <w:rFonts w:ascii="Times New Roman" w:hAnsi="Times New Roman" w:cs="Times New Roman" w:hint="eastAsia"/>
        </w:rPr>
        <w:t>w</w:t>
      </w:r>
    </w:p>
    <w:p w14:paraId="243AD8D1" w14:textId="18B1871D" w:rsidR="00B33494" w:rsidRDefault="00DA653F" w:rsidP="00FE7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cademic degrees:</w:t>
      </w:r>
    </w:p>
    <w:p w14:paraId="4E21B6C0" w14:textId="77777777" w:rsidR="00DA653F" w:rsidRPr="00DA653F" w:rsidRDefault="00DA653F" w:rsidP="00DA653F">
      <w:pPr>
        <w:ind w:leftChars="100" w:left="240"/>
        <w:rPr>
          <w:rFonts w:ascii="Times New Roman" w:hAnsi="Times New Roman" w:cs="Times New Roman"/>
        </w:rPr>
      </w:pPr>
      <w:r w:rsidRPr="00DA653F">
        <w:rPr>
          <w:rFonts w:ascii="Times New Roman" w:hAnsi="Times New Roman" w:cs="Times New Roman"/>
        </w:rPr>
        <w:t>Doctor of medicine, National Yang-Ming University</w:t>
      </w:r>
    </w:p>
    <w:p w14:paraId="57EC4DC1" w14:textId="1F6FBDFB" w:rsidR="00F36067" w:rsidRPr="00F36067" w:rsidRDefault="00DA653F" w:rsidP="00F36067">
      <w:pPr>
        <w:ind w:leftChars="100" w:left="240"/>
        <w:rPr>
          <w:rFonts w:ascii="Times New Roman" w:hAnsi="Times New Roman" w:cs="Times New Roman" w:hint="eastAsia"/>
        </w:rPr>
      </w:pPr>
      <w:r w:rsidRPr="00DA653F">
        <w:rPr>
          <w:rFonts w:ascii="Times New Roman" w:hAnsi="Times New Roman" w:cs="Times New Roman"/>
        </w:rPr>
        <w:t>Master of Institute of Biomedical Engineering, National Cheng Kung University</w:t>
      </w:r>
    </w:p>
    <w:p w14:paraId="475EF0F2" w14:textId="5C8B09BF" w:rsidR="00B33494" w:rsidRPr="00B33494" w:rsidRDefault="00B33494" w:rsidP="00B3349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33494">
        <w:rPr>
          <w:rFonts w:ascii="Times New Roman" w:hAnsi="Times New Roman" w:cs="Times New Roman"/>
        </w:rPr>
        <w:t>Yu Cheng Lai</w:t>
      </w:r>
    </w:p>
    <w:p w14:paraId="204E5B8B" w14:textId="77777777" w:rsidR="00B33494" w:rsidRDefault="00B33494" w:rsidP="00B33494">
      <w:pPr>
        <w:rPr>
          <w:rFonts w:ascii="Times New Roman" w:hAnsi="Times New Roman" w:cs="Times New Roman"/>
        </w:rPr>
      </w:pPr>
      <w:r w:rsidRPr="008433BA">
        <w:rPr>
          <w:rFonts w:ascii="Times New Roman" w:hAnsi="Times New Roman" w:cs="Times New Roman"/>
        </w:rPr>
        <w:t>Department of Orthopedic, Kaohsiung Veteran General Hospital, Kaohsiung, Taiwan</w:t>
      </w:r>
    </w:p>
    <w:p w14:paraId="61B60C61" w14:textId="17B341F6" w:rsidR="00F36067" w:rsidRDefault="00F36067" w:rsidP="00F36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-mail: </w:t>
      </w:r>
      <w:r w:rsidRPr="00F36067">
        <w:rPr>
          <w:rFonts w:ascii="Times New Roman" w:hAnsi="Times New Roman" w:cs="Times New Roman"/>
        </w:rPr>
        <w:t>rainstarlai@gmail.co</w:t>
      </w:r>
      <w:r>
        <w:rPr>
          <w:rFonts w:ascii="Times New Roman" w:hAnsi="Times New Roman" w:cs="Times New Roman"/>
        </w:rPr>
        <w:t>m</w:t>
      </w:r>
    </w:p>
    <w:p w14:paraId="7EEAB779" w14:textId="77777777" w:rsidR="00DA653F" w:rsidRDefault="00DA653F" w:rsidP="00DA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cademic degrees:</w:t>
      </w:r>
    </w:p>
    <w:p w14:paraId="173E2D5C" w14:textId="2350CAD6" w:rsidR="00B33494" w:rsidRPr="00B33494" w:rsidRDefault="00DA653F" w:rsidP="00DA653F">
      <w:pPr>
        <w:ind w:leftChars="100" w:left="240"/>
        <w:rPr>
          <w:rFonts w:ascii="Times New Roman" w:hAnsi="Times New Roman" w:cs="Times New Roman"/>
        </w:rPr>
      </w:pPr>
      <w:r w:rsidRPr="00DA653F">
        <w:rPr>
          <w:rFonts w:ascii="Times New Roman" w:hAnsi="Times New Roman" w:cs="Times New Roman"/>
        </w:rPr>
        <w:t>Doctor of medicine, National Yang-Ming University</w:t>
      </w:r>
    </w:p>
    <w:sectPr w:rsidR="00B33494" w:rsidRPr="00B33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FF5C" w14:textId="77777777" w:rsidR="0000115B" w:rsidRDefault="0000115B" w:rsidP="00FE5880">
      <w:r>
        <w:separator/>
      </w:r>
    </w:p>
  </w:endnote>
  <w:endnote w:type="continuationSeparator" w:id="0">
    <w:p w14:paraId="7483A52B" w14:textId="77777777" w:rsidR="0000115B" w:rsidRDefault="0000115B" w:rsidP="00FE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B3C5A" w14:textId="77777777" w:rsidR="0000115B" w:rsidRDefault="0000115B" w:rsidP="00FE5880">
      <w:r>
        <w:separator/>
      </w:r>
    </w:p>
  </w:footnote>
  <w:footnote w:type="continuationSeparator" w:id="0">
    <w:p w14:paraId="0FDB7ABF" w14:textId="77777777" w:rsidR="0000115B" w:rsidRDefault="0000115B" w:rsidP="00FE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4487"/>
    <w:multiLevelType w:val="hybridMultilevel"/>
    <w:tmpl w:val="E1CCEE5C"/>
    <w:lvl w:ilvl="0" w:tplc="BB124D38">
      <w:start w:val="1"/>
      <w:numFmt w:val="decimal"/>
      <w:lvlText w:val="(%1."/>
      <w:lvlJc w:val="left"/>
      <w:pPr>
        <w:ind w:left="360" w:hanging="360"/>
      </w:pPr>
      <w:rPr>
        <w:rFonts w:ascii="Helvetica" w:hAnsi="Helvetica" w:cstheme="minorBidi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30F79"/>
    <w:multiLevelType w:val="hybridMultilevel"/>
    <w:tmpl w:val="282C88F0"/>
    <w:lvl w:ilvl="0" w:tplc="DC32E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F3C23"/>
    <w:multiLevelType w:val="hybridMultilevel"/>
    <w:tmpl w:val="BA0006FC"/>
    <w:lvl w:ilvl="0" w:tplc="B558977A">
      <w:start w:val="1"/>
      <w:numFmt w:val="decimal"/>
      <w:lvlText w:val="(%1."/>
      <w:lvlJc w:val="left"/>
      <w:pPr>
        <w:ind w:left="360" w:hanging="360"/>
      </w:pPr>
      <w:rPr>
        <w:rFonts w:ascii="Helvetica" w:hAnsi="Helvetica" w:cstheme="minorBidi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6844B9"/>
    <w:multiLevelType w:val="hybridMultilevel"/>
    <w:tmpl w:val="E3CEE3C0"/>
    <w:lvl w:ilvl="0" w:tplc="A5F6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D6"/>
    <w:rsid w:val="0000115B"/>
    <w:rsid w:val="001A04DC"/>
    <w:rsid w:val="0021314C"/>
    <w:rsid w:val="00366A47"/>
    <w:rsid w:val="0065482E"/>
    <w:rsid w:val="008433BA"/>
    <w:rsid w:val="00910FE2"/>
    <w:rsid w:val="00A66553"/>
    <w:rsid w:val="00B156A7"/>
    <w:rsid w:val="00B33494"/>
    <w:rsid w:val="00D40732"/>
    <w:rsid w:val="00DA5304"/>
    <w:rsid w:val="00DA653F"/>
    <w:rsid w:val="00ED4489"/>
    <w:rsid w:val="00F36067"/>
    <w:rsid w:val="00FE5880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FDC7"/>
  <w15:chartTrackingRefBased/>
  <w15:docId w15:val="{C174B9F0-AF74-4BE8-B9BE-ABCF82F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8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880"/>
    <w:rPr>
      <w:sz w:val="20"/>
      <w:szCs w:val="20"/>
    </w:rPr>
  </w:style>
  <w:style w:type="character" w:styleId="a8">
    <w:name w:val="Hyperlink"/>
    <w:basedOn w:val="a0"/>
    <w:uiPriority w:val="99"/>
    <w:unhideWhenUsed/>
    <w:rsid w:val="00B334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衍昌 林</dc:creator>
  <cp:keywords/>
  <dc:description/>
  <cp:lastModifiedBy>衍昌 林</cp:lastModifiedBy>
  <cp:revision>6</cp:revision>
  <dcterms:created xsi:type="dcterms:W3CDTF">2020-03-22T15:56:00Z</dcterms:created>
  <dcterms:modified xsi:type="dcterms:W3CDTF">2020-06-22T14:28:00Z</dcterms:modified>
</cp:coreProperties>
</file>