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20" w:rsidRDefault="00B37C20" w:rsidP="00B37C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quality of and women’s satisfaction with maternal referral practices in Sub-Saharan African low and lower-middle income countries: A systematic review </w:t>
      </w:r>
    </w:p>
    <w:p w:rsidR="00B37C20" w:rsidRPr="00933362" w:rsidRDefault="00B37C20" w:rsidP="00B3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295144903"/>
      <w:r w:rsidRPr="00933362">
        <w:rPr>
          <w:rFonts w:ascii="Times New Roman" w:hAnsi="Times New Roman" w:cs="Times New Roman"/>
          <w:sz w:val="24"/>
          <w:szCs w:val="24"/>
        </w:rPr>
        <w:t>Search strategy for electronic databases</w:t>
      </w:r>
      <w:bookmarkEnd w:id="0"/>
      <w:r w:rsidR="00933362" w:rsidRPr="00933362">
        <w:rPr>
          <w:rFonts w:ascii="Times New Roman" w:hAnsi="Times New Roman" w:cs="Times New Roman"/>
          <w:sz w:val="24"/>
          <w:szCs w:val="24"/>
        </w:rPr>
        <w:t xml:space="preserve"> </w:t>
      </w:r>
      <w:r w:rsidRPr="00933362">
        <w:rPr>
          <w:rFonts w:ascii="Times New Roman" w:hAnsi="Times New Roman" w:cs="Times New Roman"/>
          <w:b/>
          <w:sz w:val="24"/>
          <w:szCs w:val="24"/>
        </w:rPr>
        <w:t>(</w:t>
      </w:r>
      <w:r w:rsidRPr="00933362">
        <w:rPr>
          <w:rFonts w:ascii="Times New Roman" w:hAnsi="Times New Roman" w:cs="Times New Roman"/>
          <w:sz w:val="24"/>
          <w:szCs w:val="24"/>
        </w:rPr>
        <w:t>MEDLINE</w:t>
      </w:r>
      <w:r w:rsidR="00933362" w:rsidRPr="00933362">
        <w:rPr>
          <w:rFonts w:ascii="Times New Roman" w:hAnsi="Times New Roman" w:cs="Times New Roman"/>
          <w:sz w:val="24"/>
          <w:szCs w:val="24"/>
        </w:rPr>
        <w:t>; adapted for other searches</w:t>
      </w:r>
      <w:r w:rsidRPr="00933362">
        <w:rPr>
          <w:rFonts w:ascii="Times New Roman" w:hAnsi="Times New Roman" w:cs="Times New Roman"/>
          <w:sz w:val="24"/>
          <w:szCs w:val="24"/>
        </w:rPr>
        <w:t>)</w:t>
      </w:r>
    </w:p>
    <w:p w:rsidR="00B37C20" w:rsidRPr="00933362" w:rsidRDefault="00B37C20" w:rsidP="000658BA">
      <w:pPr>
        <w:rPr>
          <w:rFonts w:ascii="Times New Roman" w:hAnsi="Times New Roman" w:cs="Times New Roman"/>
          <w:sz w:val="24"/>
          <w:szCs w:val="24"/>
        </w:rPr>
      </w:pPr>
    </w:p>
    <w:p w:rsidR="006C4700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Maternal referral/</w:t>
      </w:r>
    </w:p>
    <w:p w:rsidR="009C0E2D" w:rsidRPr="00B37C20" w:rsidRDefault="009C0E2D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limit 1 to </w:t>
      </w:r>
      <w:proofErr w:type="spellStart"/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yr</w:t>
      </w:r>
      <w:proofErr w:type="spellEnd"/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C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 xml:space="preserve"> “maternal referral”/</w:t>
      </w:r>
    </w:p>
    <w:p w:rsidR="009C0E2D" w:rsidRPr="00B37C20" w:rsidRDefault="009C0E2D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3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Obstetric referral.mp 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C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 xml:space="preserve"> “obstetric referral”/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6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Delivery/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8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BD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Obstetrics/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10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BD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Pregnancy Complications/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11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BD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C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 xml:space="preserve"> “Maternal health services”/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14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Referral practice.mp.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16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Women’s satisfaction.mp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18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Signal function.mp.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20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C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 xml:space="preserve"> “obstetrics”/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22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C20">
        <w:rPr>
          <w:rFonts w:ascii="Times New Roman" w:hAnsi="Times New Roman" w:cs="Times New Roman"/>
          <w:sz w:val="24"/>
          <w:szCs w:val="24"/>
        </w:rPr>
        <w:t>Sub-saharan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 xml:space="preserve"> africa.mp.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24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Africa South of the Sahara/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26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Referral effectiveness.mp.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28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Maternal Health/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30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58B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Referral and Consultation/</w:t>
      </w:r>
    </w:p>
    <w:p w:rsidR="009C0E2D" w:rsidRPr="00B37C20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32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0631B6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Style w:val="searchhistory-search-term"/>
          <w:rFonts w:ascii="Times New Roman" w:hAnsi="Times New Roman" w:cs="Times New Roman"/>
          <w:sz w:val="24"/>
          <w:szCs w:val="24"/>
        </w:rPr>
        <w:t>Delivery, Obstetric/ or Prenatal Care/ or Maternal Health Services/ or maternal healthcare.mp.</w:t>
      </w:r>
    </w:p>
    <w:p w:rsidR="009C0E2D" w:rsidRPr="00BA2B93" w:rsidRDefault="009C0E2D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34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BA2B93" w:rsidRDefault="00BA2B93" w:rsidP="009C0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42BFE">
        <w:rPr>
          <w:rFonts w:ascii="Times New Roman" w:hAnsi="Times New Roman" w:cs="Times New Roman"/>
          <w:sz w:val="24"/>
          <w:szCs w:val="24"/>
        </w:rPr>
        <w:t>mergency obstetrics and newborn care (</w:t>
      </w:r>
      <w:proofErr w:type="spellStart"/>
      <w:r w:rsidRPr="00B42BFE">
        <w:rPr>
          <w:rFonts w:ascii="Times New Roman" w:hAnsi="Times New Roman" w:cs="Times New Roman"/>
          <w:sz w:val="24"/>
          <w:szCs w:val="24"/>
        </w:rPr>
        <w:t>EmONC</w:t>
      </w:r>
      <w:proofErr w:type="spellEnd"/>
      <w:r w:rsidRPr="00B42BFE">
        <w:rPr>
          <w:rFonts w:ascii="Times New Roman" w:hAnsi="Times New Roman" w:cs="Times New Roman"/>
          <w:sz w:val="24"/>
          <w:szCs w:val="24"/>
        </w:rPr>
        <w:t>)</w:t>
      </w:r>
    </w:p>
    <w:p w:rsidR="00BA2B93" w:rsidRPr="00BA2B93" w:rsidRDefault="00BA2B93" w:rsidP="00BA2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36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BA2B93" w:rsidRDefault="00BA2B93" w:rsidP="00BA2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comprehensive emergency o</w:t>
      </w:r>
      <w:r w:rsidRPr="00636866">
        <w:rPr>
          <w:rFonts w:ascii="Times New Roman" w:hAnsi="Times New Roman" w:cs="Times New Roman"/>
          <w:bCs/>
          <w:sz w:val="24"/>
          <w:szCs w:val="24"/>
        </w:rPr>
        <w:t>bstetric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newborn c</w:t>
      </w:r>
      <w:r w:rsidRPr="00636866">
        <w:rPr>
          <w:rFonts w:ascii="Times New Roman" w:hAnsi="Times New Roman" w:cs="Times New Roman"/>
          <w:bCs/>
          <w:sz w:val="24"/>
          <w:szCs w:val="24"/>
        </w:rPr>
        <w:t>are (</w:t>
      </w:r>
      <w:proofErr w:type="spellStart"/>
      <w:r w:rsidRPr="00636866">
        <w:rPr>
          <w:rFonts w:ascii="Times New Roman" w:hAnsi="Times New Roman" w:cs="Times New Roman"/>
          <w:sz w:val="24"/>
          <w:szCs w:val="24"/>
        </w:rPr>
        <w:t>CEmONC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2B93" w:rsidRPr="00BA2B93" w:rsidRDefault="00F37B51" w:rsidP="00BA2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38</w:t>
      </w:r>
      <w:r w:rsidR="00BA2B93"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A2B93"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BA2B93" w:rsidRPr="00B37C20">
        <w:rPr>
          <w:rFonts w:ascii="Times New Roman" w:hAnsi="Times New Roman" w:cs="Times New Roman"/>
          <w:sz w:val="24"/>
          <w:szCs w:val="24"/>
        </w:rPr>
        <w:t>=</w:t>
      </w:r>
      <w:r w:rsidR="00BA2B93"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BA2B93" w:rsidRDefault="0076340B" w:rsidP="00BA2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Family’s satisfaction</w:t>
      </w:r>
    </w:p>
    <w:p w:rsidR="0076340B" w:rsidRPr="00BA2B93" w:rsidRDefault="0076340B" w:rsidP="0076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40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0658B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S2 and S25 or S27</w:t>
      </w:r>
    </w:p>
    <w:p w:rsidR="00CA380A" w:rsidRPr="00B37C20" w:rsidRDefault="00F37B51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42</w:t>
      </w:r>
      <w:r w:rsidR="00CA380A"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A380A"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CA380A" w:rsidRPr="00B37C20">
        <w:rPr>
          <w:rFonts w:ascii="Times New Roman" w:hAnsi="Times New Roman" w:cs="Times New Roman"/>
          <w:sz w:val="24"/>
          <w:szCs w:val="24"/>
        </w:rPr>
        <w:t>=</w:t>
      </w:r>
      <w:r w:rsidR="00CA380A"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S7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44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S9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46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S11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limit 4</w:t>
      </w:r>
      <w:r w:rsidR="00F37B51">
        <w:rPr>
          <w:rFonts w:ascii="Times New Roman" w:hAnsi="Times New Roman" w:cs="Times New Roman"/>
          <w:sz w:val="24"/>
          <w:szCs w:val="24"/>
        </w:rPr>
        <w:t>8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S13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50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S13 and S25 or 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52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S17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54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S19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56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S21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58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S23 and S25 or S27</w:t>
      </w:r>
    </w:p>
    <w:p w:rsidR="00CA380A" w:rsidRPr="00B37C20" w:rsidRDefault="00CA380A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60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CA380A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S29 and S25 or S27</w:t>
      </w:r>
    </w:p>
    <w:p w:rsidR="00CA380A" w:rsidRPr="00B37C20" w:rsidRDefault="00F37B51" w:rsidP="00CA3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CA380A" w:rsidRPr="00B37C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380A"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A380A"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CA380A" w:rsidRPr="00B37C20">
        <w:rPr>
          <w:rFonts w:ascii="Times New Roman" w:hAnsi="Times New Roman" w:cs="Times New Roman"/>
          <w:sz w:val="24"/>
          <w:szCs w:val="24"/>
        </w:rPr>
        <w:t>=</w:t>
      </w:r>
      <w:r w:rsidR="00CA380A"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CA380A" w:rsidRPr="00B37C20" w:rsidRDefault="007E20C9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S31 and S25 or S27</w:t>
      </w:r>
    </w:p>
    <w:p w:rsidR="007E20C9" w:rsidRPr="00B37C20" w:rsidRDefault="007E20C9" w:rsidP="007E2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64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7E20C9" w:rsidRPr="00B37C20" w:rsidRDefault="005F4202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S33 and S25 or S27</w:t>
      </w:r>
    </w:p>
    <w:p w:rsidR="005F4202" w:rsidRPr="00B37C20" w:rsidRDefault="005F4202" w:rsidP="005F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 w:rsidR="00F37B51">
        <w:rPr>
          <w:rFonts w:ascii="Times New Roman" w:hAnsi="Times New Roman" w:cs="Times New Roman"/>
          <w:sz w:val="24"/>
          <w:szCs w:val="24"/>
        </w:rPr>
        <w:t>66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5F4202" w:rsidRPr="00B37C20" w:rsidRDefault="005F4202" w:rsidP="00065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>S34 and S25 or S27</w:t>
      </w:r>
    </w:p>
    <w:p w:rsidR="005F4202" w:rsidRPr="00F37B51" w:rsidRDefault="00F37B51" w:rsidP="005F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68</w:t>
      </w:r>
      <w:r w:rsidR="005F4202"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F4202"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5F4202" w:rsidRPr="00B37C20">
        <w:rPr>
          <w:rFonts w:ascii="Times New Roman" w:hAnsi="Times New Roman" w:cs="Times New Roman"/>
          <w:sz w:val="24"/>
          <w:szCs w:val="24"/>
        </w:rPr>
        <w:t>=</w:t>
      </w:r>
      <w:r w:rsidR="005F4202"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F37B51" w:rsidRPr="00F37B51" w:rsidRDefault="00F37B51" w:rsidP="005F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S37 and S25 or 27</w:t>
      </w:r>
    </w:p>
    <w:p w:rsidR="00F37B51" w:rsidRPr="00F37B51" w:rsidRDefault="00F37B51" w:rsidP="00F37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C20">
        <w:rPr>
          <w:rFonts w:ascii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F37B51" w:rsidRDefault="00F37B51" w:rsidP="005F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S39 and S25 or S27</w:t>
      </w:r>
    </w:p>
    <w:p w:rsidR="00F37B51" w:rsidRPr="00F37B51" w:rsidRDefault="00F37B51" w:rsidP="00F37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72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F37B51" w:rsidRDefault="00F37B51" w:rsidP="005F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S41 and S25 or S27</w:t>
      </w:r>
    </w:p>
    <w:p w:rsidR="00F37B51" w:rsidRPr="00F37B51" w:rsidRDefault="00F37B51" w:rsidP="00F37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74</w:t>
      </w:r>
      <w:r w:rsidRPr="00B37C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7C2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37C20">
        <w:rPr>
          <w:rFonts w:ascii="Times New Roman" w:hAnsi="Times New Roman" w:cs="Times New Roman"/>
          <w:sz w:val="24"/>
          <w:szCs w:val="24"/>
        </w:rPr>
        <w:t>=</w:t>
      </w:r>
      <w:r w:rsidRPr="00B37C20">
        <w:rPr>
          <w:rFonts w:ascii="Times New Roman" w:eastAsia="Times New Roman" w:hAnsi="Times New Roman" w:cs="Times New Roman"/>
          <w:sz w:val="24"/>
          <w:szCs w:val="24"/>
          <w:lang w:eastAsia="en-AU"/>
        </w:rPr>
        <w:t>="2009 - 2018"</w:t>
      </w:r>
    </w:p>
    <w:p w:rsidR="00F37B51" w:rsidRPr="00B37C20" w:rsidRDefault="00F37B51" w:rsidP="00F37B5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37B51" w:rsidRPr="00B3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052"/>
    <w:multiLevelType w:val="hybridMultilevel"/>
    <w:tmpl w:val="841A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A"/>
    <w:rsid w:val="000631B6"/>
    <w:rsid w:val="000658BA"/>
    <w:rsid w:val="000D293F"/>
    <w:rsid w:val="0030431E"/>
    <w:rsid w:val="005F4202"/>
    <w:rsid w:val="0076340B"/>
    <w:rsid w:val="007E20C9"/>
    <w:rsid w:val="00933362"/>
    <w:rsid w:val="009C0E2D"/>
    <w:rsid w:val="00B37C20"/>
    <w:rsid w:val="00BA2B93"/>
    <w:rsid w:val="00CA380A"/>
    <w:rsid w:val="00F37B51"/>
    <w:rsid w:val="00F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3D35"/>
  <w15:chartTrackingRefBased/>
  <w15:docId w15:val="{B7D073A5-5D8F-4C94-8277-8C419F5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BA"/>
    <w:pPr>
      <w:ind w:left="720"/>
      <w:contextualSpacing/>
    </w:pPr>
  </w:style>
  <w:style w:type="paragraph" w:customStyle="1" w:styleId="msonormal0">
    <w:name w:val="msonormal"/>
    <w:basedOn w:val="Normal"/>
    <w:rsid w:val="0006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658BA"/>
    <w:rPr>
      <w:color w:val="0000FF"/>
      <w:u w:val="single"/>
    </w:rPr>
  </w:style>
  <w:style w:type="character" w:customStyle="1" w:styleId="searchhistory-search-term">
    <w:name w:val="searchhistory-search-term"/>
    <w:basedOn w:val="DefaultParagraphFont"/>
    <w:rsid w:val="0006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Ameyaw</dc:creator>
  <cp:keywords/>
  <dc:description/>
  <cp:lastModifiedBy>Edward Ameyaw</cp:lastModifiedBy>
  <cp:revision>11</cp:revision>
  <dcterms:created xsi:type="dcterms:W3CDTF">2019-07-27T12:02:00Z</dcterms:created>
  <dcterms:modified xsi:type="dcterms:W3CDTF">2019-07-31T06:20:00Z</dcterms:modified>
</cp:coreProperties>
</file>