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6" w:rsidRDefault="00395DB7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395DB7">
        <w:rPr>
          <w:rFonts w:ascii="Times New Roman" w:hAnsi="Times New Roman" w:cs="Times New Roman"/>
          <w:lang w:val="en-GB"/>
        </w:rPr>
        <w:t xml:space="preserve"> </w:t>
      </w:r>
      <w:r w:rsidRPr="00395DB7">
        <w:rPr>
          <w:noProof/>
        </w:rPr>
        <w:drawing>
          <wp:inline distT="0" distB="0" distL="0" distR="0">
            <wp:extent cx="4576782" cy="341376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t="10204" r="12689" b="6515"/>
                    <a:stretch/>
                  </pic:blipFill>
                  <pic:spPr bwMode="auto">
                    <a:xfrm>
                      <a:off x="0" y="0"/>
                      <a:ext cx="4595096" cy="34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Fig.1 </w:t>
      </w:r>
      <w:r w:rsidRPr="004D6A7D">
        <w:rPr>
          <w:rFonts w:ascii="Times New Roman" w:hAnsi="Times New Roman" w:cs="Times New Roman"/>
          <w:b/>
          <w:lang w:val="en-GB"/>
        </w:rPr>
        <w:t xml:space="preserve">The correlation of TOC content alteration and </w:t>
      </w:r>
      <w:r w:rsidRPr="004D6A7D">
        <w:rPr>
          <w:rFonts w:ascii="Times New Roman" w:hAnsi="Times New Roman" w:cs="Times New Roman"/>
          <w:b/>
          <w:lang w:val="en-GB"/>
        </w:rPr>
        <w:t xml:space="preserve">specific surface area </w:t>
      </w:r>
      <w:r w:rsidRPr="004D6A7D">
        <w:rPr>
          <w:rFonts w:ascii="Times New Roman" w:hAnsi="Times New Roman" w:cs="Times New Roman"/>
          <w:b/>
          <w:lang w:val="en-GB"/>
        </w:rPr>
        <w:t>evolution of black shale samples in different group.</w:t>
      </w:r>
      <w:bookmarkStart w:id="0" w:name="_GoBack"/>
      <w:bookmarkEnd w:id="0"/>
    </w:p>
    <w:p w:rsidR="000177F6" w:rsidRDefault="00840387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840387">
        <w:rPr>
          <w:rFonts w:ascii="Times New Roman" w:hAnsi="Times New Roman" w:cs="Times New Roman"/>
          <w:lang w:val="en-GB"/>
        </w:rPr>
        <w:t xml:space="preserve"> </w:t>
      </w:r>
      <w:r w:rsidRPr="00840387">
        <w:rPr>
          <w:noProof/>
        </w:rPr>
        <w:drawing>
          <wp:inline distT="0" distB="0" distL="0" distR="0">
            <wp:extent cx="4564380" cy="3413760"/>
            <wp:effectExtent l="0" t="0" r="762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1" t="10615" r="12759" b="5944"/>
                    <a:stretch/>
                  </pic:blipFill>
                  <pic:spPr bwMode="auto">
                    <a:xfrm>
                      <a:off x="0" y="0"/>
                      <a:ext cx="4568675" cy="34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</w:t>
      </w:r>
      <w:r w:rsidRPr="004D6A7D">
        <w:rPr>
          <w:rFonts w:ascii="Times New Roman" w:hAnsi="Times New Roman" w:cs="Times New Roman"/>
          <w:b/>
          <w:lang w:val="en-GB"/>
        </w:rPr>
        <w:t>2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pyrite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specific surface area evolution of black shale samples in different group.</w:t>
      </w:r>
    </w:p>
    <w:p w:rsidR="000177F6" w:rsidRDefault="00840387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840387">
        <w:rPr>
          <w:rFonts w:ascii="Times New Roman" w:hAnsi="Times New Roman" w:cs="Times New Roman"/>
          <w:lang w:val="en-GB"/>
        </w:rPr>
        <w:lastRenderedPageBreak/>
        <w:t xml:space="preserve"> </w:t>
      </w:r>
      <w:r w:rsidRPr="00840387">
        <w:rPr>
          <w:noProof/>
        </w:rPr>
        <w:drawing>
          <wp:inline distT="0" distB="0" distL="0" distR="0">
            <wp:extent cx="4507575" cy="3383280"/>
            <wp:effectExtent l="0" t="0" r="762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t="10256" r="12745" b="5935"/>
                    <a:stretch/>
                  </pic:blipFill>
                  <pic:spPr bwMode="auto">
                    <a:xfrm>
                      <a:off x="0" y="0"/>
                      <a:ext cx="4517821" cy="33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</w:t>
      </w:r>
      <w:r w:rsidRPr="004D6A7D">
        <w:rPr>
          <w:rFonts w:ascii="Times New Roman" w:hAnsi="Times New Roman" w:cs="Times New Roman"/>
          <w:b/>
          <w:lang w:val="en-GB"/>
        </w:rPr>
        <w:t>3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clay minerals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specific surface area evolution of black shale samples in different group.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/>
          <w:lang w:val="en-GB"/>
        </w:rPr>
      </w:pPr>
    </w:p>
    <w:p w:rsidR="000177F6" w:rsidRDefault="00840387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840387">
        <w:rPr>
          <w:noProof/>
        </w:rPr>
        <w:drawing>
          <wp:inline distT="0" distB="0" distL="0" distR="0">
            <wp:extent cx="4526280" cy="3365496"/>
            <wp:effectExtent l="0" t="0" r="762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9" t="10174" r="12770" b="6895"/>
                    <a:stretch/>
                  </pic:blipFill>
                  <pic:spPr bwMode="auto">
                    <a:xfrm>
                      <a:off x="0" y="0"/>
                      <a:ext cx="4535929" cy="337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</w:t>
      </w:r>
      <w:r>
        <w:rPr>
          <w:rFonts w:ascii="Times New Roman" w:hAnsi="Times New Roman" w:cs="Times New Roman"/>
          <w:b/>
          <w:lang w:val="en-GB"/>
        </w:rPr>
        <w:t>4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>
        <w:rPr>
          <w:rFonts w:ascii="Times New Roman" w:hAnsi="Times New Roman" w:cs="Times New Roman"/>
          <w:b/>
          <w:lang w:val="en-GB"/>
        </w:rPr>
        <w:t>illite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specific surface area evolution of black </w:t>
      </w:r>
      <w:r w:rsidRPr="004D6A7D">
        <w:rPr>
          <w:rFonts w:ascii="Times New Roman" w:hAnsi="Times New Roman" w:cs="Times New Roman"/>
          <w:b/>
          <w:lang w:val="en-GB"/>
        </w:rPr>
        <w:lastRenderedPageBreak/>
        <w:t>shale samples in different group.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0177F6" w:rsidRDefault="00840387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840387">
        <w:rPr>
          <w:noProof/>
        </w:rPr>
        <w:drawing>
          <wp:inline distT="0" distB="0" distL="0" distR="0">
            <wp:extent cx="4536288" cy="3406140"/>
            <wp:effectExtent l="0" t="0" r="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10306" r="13805" b="6855"/>
                    <a:stretch/>
                  </pic:blipFill>
                  <pic:spPr bwMode="auto">
                    <a:xfrm>
                      <a:off x="0" y="0"/>
                      <a:ext cx="4560760" cy="34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</w:t>
      </w:r>
      <w:r>
        <w:rPr>
          <w:rFonts w:ascii="Times New Roman" w:hAnsi="Times New Roman" w:cs="Times New Roman"/>
          <w:b/>
          <w:lang w:val="en-GB"/>
        </w:rPr>
        <w:t>5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>
        <w:rPr>
          <w:rFonts w:ascii="Times New Roman" w:hAnsi="Times New Roman" w:cs="Times New Roman"/>
          <w:b/>
          <w:lang w:val="en-GB"/>
        </w:rPr>
        <w:t>smetite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specific surface area evolution of black shale samples in different group.</w:t>
      </w:r>
    </w:p>
    <w:p w:rsidR="000177F6" w:rsidRDefault="000177F6" w:rsidP="007B11BE">
      <w:pPr>
        <w:spacing w:line="480" w:lineRule="auto"/>
        <w:rPr>
          <w:rFonts w:ascii="Times New Roman" w:hAnsi="Times New Roman" w:cs="Times New Roman"/>
          <w:lang w:val="en-GB"/>
        </w:rPr>
      </w:pP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0177F6" w:rsidRDefault="0052409E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52409E">
        <w:rPr>
          <w:rFonts w:hint="eastAsia"/>
          <w:noProof/>
        </w:rPr>
        <w:lastRenderedPageBreak/>
        <w:drawing>
          <wp:inline distT="0" distB="0" distL="0" distR="0">
            <wp:extent cx="4346575" cy="3178386"/>
            <wp:effectExtent l="0" t="0" r="0" b="317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t="10180" r="12787" b="6172"/>
                    <a:stretch/>
                  </pic:blipFill>
                  <pic:spPr bwMode="auto">
                    <a:xfrm>
                      <a:off x="0" y="0"/>
                      <a:ext cx="4373836" cy="31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 w:rsidRPr="004D6A7D">
        <w:rPr>
          <w:rFonts w:ascii="Times New Roman" w:hAnsi="Times New Roman" w:cs="Times New Roman"/>
          <w:b/>
          <w:lang w:val="en-GB"/>
        </w:rPr>
        <w:t>6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clay minerals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</w:t>
      </w:r>
      <w:r w:rsidRPr="004D6A7D">
        <w:rPr>
          <w:rFonts w:ascii="Times New Roman" w:hAnsi="Times New Roman" w:cs="Times New Roman"/>
          <w:b/>
          <w:lang w:val="en-GB"/>
        </w:rPr>
        <w:t>pore</w:t>
      </w:r>
      <w:r w:rsidRPr="004D6A7D">
        <w:rPr>
          <w:rFonts w:ascii="Times New Roman" w:hAnsi="Times New Roman" w:cs="Times New Roman"/>
          <w:b/>
          <w:lang w:val="en-GB"/>
        </w:rPr>
        <w:t xml:space="preserve">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52409E" w:rsidRDefault="00BC202D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BC202D">
        <w:rPr>
          <w:rFonts w:ascii="Times New Roman" w:hAnsi="Times New Roman" w:cs="Times New Roman"/>
          <w:lang w:val="en-GB"/>
        </w:rPr>
        <w:t xml:space="preserve"> </w:t>
      </w:r>
      <w:r w:rsidRPr="00BC202D">
        <w:rPr>
          <w:noProof/>
        </w:rPr>
        <w:drawing>
          <wp:inline distT="0" distB="0" distL="0" distR="0">
            <wp:extent cx="4266335" cy="3090171"/>
            <wp:effectExtent l="0" t="0" r="127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7" t="9055" r="12931" b="5820"/>
                    <a:stretch/>
                  </pic:blipFill>
                  <pic:spPr bwMode="auto">
                    <a:xfrm>
                      <a:off x="0" y="0"/>
                      <a:ext cx="4284753" cy="31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 w:rsidRPr="004D6A7D">
        <w:rPr>
          <w:rFonts w:ascii="Times New Roman" w:hAnsi="Times New Roman" w:cs="Times New Roman"/>
          <w:b/>
          <w:lang w:val="en-GB"/>
        </w:rPr>
        <w:t>8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clay minerals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micro-pores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/>
          <w:lang w:val="en-GB"/>
        </w:rPr>
      </w:pPr>
    </w:p>
    <w:p w:rsidR="0052409E" w:rsidRDefault="00DA4FBC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DA4FBC">
        <w:rPr>
          <w:noProof/>
        </w:rPr>
        <w:lastRenderedPageBreak/>
        <w:drawing>
          <wp:inline distT="0" distB="0" distL="0" distR="0">
            <wp:extent cx="4315460" cy="3169052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" t="8824" r="12676" b="6063"/>
                    <a:stretch/>
                  </pic:blipFill>
                  <pic:spPr bwMode="auto">
                    <a:xfrm>
                      <a:off x="0" y="0"/>
                      <a:ext cx="4329632" cy="31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 w:rsidRPr="004D6A7D">
        <w:rPr>
          <w:rFonts w:ascii="Times New Roman" w:hAnsi="Times New Roman" w:cs="Times New Roman"/>
          <w:b/>
          <w:lang w:val="en-GB"/>
        </w:rPr>
        <w:t>9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clay minerals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meso-pores</w:t>
      </w:r>
      <w:r w:rsidRPr="004D6A7D">
        <w:rPr>
          <w:rFonts w:ascii="Times New Roman" w:hAnsi="Times New Roman" w:cs="Times New Roman"/>
          <w:b/>
          <w:lang w:val="en-GB"/>
        </w:rPr>
        <w:t xml:space="preserve"> </w:t>
      </w:r>
      <w:r w:rsidRPr="004D6A7D">
        <w:rPr>
          <w:rFonts w:ascii="Times New Roman" w:hAnsi="Times New Roman" w:cs="Times New Roman"/>
          <w:b/>
          <w:lang w:val="en-GB"/>
        </w:rPr>
        <w:t xml:space="preserve">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BC202D" w:rsidRDefault="008B2556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8B2556">
        <w:rPr>
          <w:noProof/>
        </w:rPr>
        <w:drawing>
          <wp:inline distT="0" distB="0" distL="0" distR="0">
            <wp:extent cx="4546600" cy="3255397"/>
            <wp:effectExtent l="0" t="0" r="6350" b="254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t="10080" r="12897" b="6033"/>
                    <a:stretch/>
                  </pic:blipFill>
                  <pic:spPr bwMode="auto">
                    <a:xfrm>
                      <a:off x="0" y="0"/>
                      <a:ext cx="4558260" cy="32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 w:rsidRPr="004D6A7D">
        <w:rPr>
          <w:rFonts w:ascii="Times New Roman" w:hAnsi="Times New Roman" w:cs="Times New Roman"/>
          <w:b/>
          <w:lang w:val="en-GB"/>
        </w:rPr>
        <w:t>10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clay minerals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macro-pores evolution of black shale samples in different group. </w:t>
      </w:r>
    </w:p>
    <w:p w:rsidR="00CF3775" w:rsidRPr="004D6A7D" w:rsidRDefault="00CF3775" w:rsidP="007B11BE">
      <w:pPr>
        <w:spacing w:line="480" w:lineRule="auto"/>
        <w:rPr>
          <w:rFonts w:ascii="Times New Roman" w:hAnsi="Times New Roman" w:cs="Times New Roman"/>
          <w:lang w:val="en-GB"/>
        </w:rPr>
      </w:pPr>
    </w:p>
    <w:p w:rsidR="00CF3775" w:rsidRDefault="004A524B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4A524B">
        <w:rPr>
          <w:rFonts w:hint="eastAsia"/>
          <w:noProof/>
        </w:rPr>
        <w:lastRenderedPageBreak/>
        <w:drawing>
          <wp:inline distT="0" distB="0" distL="0" distR="0">
            <wp:extent cx="4297504" cy="3135458"/>
            <wp:effectExtent l="0" t="0" r="8255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0" t="10345" r="12937" b="6883"/>
                    <a:stretch/>
                  </pic:blipFill>
                  <pic:spPr bwMode="auto">
                    <a:xfrm>
                      <a:off x="0" y="0"/>
                      <a:ext cx="4307377" cy="31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 w:rsidRPr="004D6A7D">
        <w:rPr>
          <w:rFonts w:ascii="Times New Roman" w:hAnsi="Times New Roman" w:cs="Times New Roman"/>
          <w:b/>
          <w:lang w:val="en-GB"/>
        </w:rPr>
        <w:t>11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illite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</w:t>
      </w:r>
      <w:r>
        <w:rPr>
          <w:rFonts w:ascii="Times New Roman" w:hAnsi="Times New Roman" w:cs="Times New Roman"/>
          <w:b/>
          <w:lang w:val="en-GB"/>
        </w:rPr>
        <w:t>pore</w:t>
      </w:r>
      <w:r w:rsidRPr="004D6A7D">
        <w:rPr>
          <w:rFonts w:ascii="Times New Roman" w:hAnsi="Times New Roman" w:cs="Times New Roman"/>
          <w:b/>
          <w:lang w:val="en-GB"/>
        </w:rPr>
        <w:t xml:space="preserve">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FC65BC" w:rsidRDefault="00E628CE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E628CE">
        <w:rPr>
          <w:noProof/>
        </w:rPr>
        <w:drawing>
          <wp:inline distT="0" distB="0" distL="0" distR="0">
            <wp:extent cx="4526280" cy="3268980"/>
            <wp:effectExtent l="0" t="0" r="762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t="8679" r="13403" b="6690"/>
                    <a:stretch/>
                  </pic:blipFill>
                  <pic:spPr bwMode="auto">
                    <a:xfrm>
                      <a:off x="0" y="0"/>
                      <a:ext cx="4535668" cy="32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>
        <w:rPr>
          <w:rFonts w:ascii="Times New Roman" w:hAnsi="Times New Roman" w:cs="Times New Roman"/>
          <w:b/>
          <w:lang w:val="en-GB"/>
        </w:rPr>
        <w:t>2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illite content alteration and micro-pores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CF3775" w:rsidRDefault="00643E4A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643E4A">
        <w:rPr>
          <w:noProof/>
        </w:rPr>
        <w:lastRenderedPageBreak/>
        <w:drawing>
          <wp:inline distT="0" distB="0" distL="0" distR="0">
            <wp:extent cx="4546138" cy="328422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9227" r="12555" b="6422"/>
                    <a:stretch/>
                  </pic:blipFill>
                  <pic:spPr bwMode="auto">
                    <a:xfrm>
                      <a:off x="0" y="0"/>
                      <a:ext cx="4562821" cy="32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 w:rsidRPr="004D6A7D">
        <w:rPr>
          <w:rFonts w:ascii="Times New Roman" w:hAnsi="Times New Roman" w:cs="Times New Roman"/>
          <w:b/>
          <w:lang w:val="en-GB"/>
        </w:rPr>
        <w:t>3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illite content alteration and meso-pores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643E4A" w:rsidRDefault="00EE2D82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EE2D82">
        <w:rPr>
          <w:noProof/>
        </w:rPr>
        <w:drawing>
          <wp:inline distT="0" distB="0" distL="0" distR="0">
            <wp:extent cx="4564380" cy="3266979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4" t="9856" r="13153" b="6350"/>
                    <a:stretch/>
                  </pic:blipFill>
                  <pic:spPr bwMode="auto">
                    <a:xfrm>
                      <a:off x="0" y="0"/>
                      <a:ext cx="4570411" cy="32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 w:rsidRPr="004D6A7D">
        <w:rPr>
          <w:rFonts w:ascii="Times New Roman" w:hAnsi="Times New Roman" w:cs="Times New Roman"/>
          <w:b/>
          <w:lang w:val="en-GB"/>
        </w:rPr>
        <w:t>4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illite content alteration and macro-pores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643E4A" w:rsidRDefault="0092445B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92445B">
        <w:rPr>
          <w:noProof/>
        </w:rPr>
        <w:lastRenderedPageBreak/>
        <w:drawing>
          <wp:inline distT="0" distB="0" distL="0" distR="0">
            <wp:extent cx="4526280" cy="3289592"/>
            <wp:effectExtent l="0" t="0" r="0" b="635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" t="9832" r="12403" b="6678"/>
                    <a:stretch/>
                  </pic:blipFill>
                  <pic:spPr bwMode="auto">
                    <a:xfrm>
                      <a:off x="0" y="0"/>
                      <a:ext cx="4535654" cy="32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A7D" w:rsidRPr="004D6A7D" w:rsidRDefault="004D6A7D" w:rsidP="004D6A7D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 w:rsidRPr="004D6A7D">
        <w:rPr>
          <w:rFonts w:ascii="Times New Roman" w:hAnsi="Times New Roman" w:cs="Times New Roman"/>
          <w:b/>
          <w:lang w:val="en-GB"/>
        </w:rPr>
        <w:t>5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 w:rsidRPr="004D6A7D">
        <w:rPr>
          <w:rFonts w:ascii="Times New Roman" w:hAnsi="Times New Roman" w:cs="Times New Roman"/>
          <w:b/>
          <w:lang w:val="en-GB"/>
        </w:rPr>
        <w:t>smectite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</w:t>
      </w:r>
      <w:r w:rsidR="00BA13E6">
        <w:rPr>
          <w:rFonts w:ascii="Times New Roman" w:hAnsi="Times New Roman" w:cs="Times New Roman"/>
          <w:b/>
          <w:lang w:val="en-GB"/>
        </w:rPr>
        <w:t>pore</w:t>
      </w:r>
      <w:r w:rsidRPr="004D6A7D">
        <w:rPr>
          <w:rFonts w:ascii="Times New Roman" w:hAnsi="Times New Roman" w:cs="Times New Roman"/>
          <w:b/>
          <w:lang w:val="en-GB"/>
        </w:rPr>
        <w:t xml:space="preserve"> evolution of black shale samples in different group. </w:t>
      </w:r>
    </w:p>
    <w:p w:rsidR="004D6A7D" w:rsidRPr="004D6A7D" w:rsidRDefault="004D6A7D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CF3775" w:rsidRDefault="0092445B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92445B">
        <w:rPr>
          <w:noProof/>
        </w:rPr>
        <w:drawing>
          <wp:inline distT="0" distB="0" distL="0" distR="0">
            <wp:extent cx="4674643" cy="336042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8806" r="12957" b="6483"/>
                    <a:stretch/>
                  </pic:blipFill>
                  <pic:spPr bwMode="auto">
                    <a:xfrm>
                      <a:off x="0" y="0"/>
                      <a:ext cx="4684836" cy="336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3E6" w:rsidRPr="004D6A7D" w:rsidRDefault="00BA13E6" w:rsidP="00BA13E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>
        <w:rPr>
          <w:rFonts w:ascii="Times New Roman" w:hAnsi="Times New Roman" w:cs="Times New Roman"/>
          <w:b/>
          <w:lang w:val="en-GB"/>
        </w:rPr>
        <w:t>6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smectite content alteration and micro-pores evolution of black shale samples in different group. </w:t>
      </w:r>
    </w:p>
    <w:p w:rsidR="00BA13E6" w:rsidRPr="00BA13E6" w:rsidRDefault="00BA13E6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F37CE7" w:rsidRDefault="0092445B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92445B">
        <w:rPr>
          <w:noProof/>
        </w:rPr>
        <w:lastRenderedPageBreak/>
        <w:drawing>
          <wp:inline distT="0" distB="0" distL="0" distR="0">
            <wp:extent cx="4790238" cy="348234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t="9016" r="12602" b="6336"/>
                    <a:stretch/>
                  </pic:blipFill>
                  <pic:spPr bwMode="auto">
                    <a:xfrm>
                      <a:off x="0" y="0"/>
                      <a:ext cx="4797821" cy="34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3E6" w:rsidRPr="004D6A7D" w:rsidRDefault="00BA13E6" w:rsidP="00BA13E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>
        <w:rPr>
          <w:rFonts w:ascii="Times New Roman" w:hAnsi="Times New Roman" w:cs="Times New Roman"/>
          <w:b/>
          <w:lang w:val="en-GB"/>
        </w:rPr>
        <w:t>7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smectite content alteration and meso-pores evolution of black shale samples in different group. </w:t>
      </w:r>
    </w:p>
    <w:p w:rsidR="00BA13E6" w:rsidRPr="00BA13E6" w:rsidRDefault="00BA13E6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F37CE7" w:rsidRDefault="0092445B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92445B">
        <w:rPr>
          <w:noProof/>
        </w:rPr>
        <w:drawing>
          <wp:inline distT="0" distB="0" distL="0" distR="0">
            <wp:extent cx="4808220" cy="34143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t="9516" r="12684" b="6664"/>
                    <a:stretch/>
                  </pic:blipFill>
                  <pic:spPr bwMode="auto">
                    <a:xfrm>
                      <a:off x="0" y="0"/>
                      <a:ext cx="4820664" cy="34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3E6" w:rsidRPr="004D6A7D" w:rsidRDefault="00BA13E6" w:rsidP="00BA13E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>
        <w:rPr>
          <w:rFonts w:ascii="Times New Roman" w:hAnsi="Times New Roman" w:cs="Times New Roman"/>
          <w:b/>
          <w:lang w:val="en-GB"/>
        </w:rPr>
        <w:t>8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smectite content alteration and macro-pores evolution of black shale samples in different group. </w:t>
      </w:r>
    </w:p>
    <w:p w:rsidR="00BA13E6" w:rsidRPr="00BA13E6" w:rsidRDefault="00BA13E6" w:rsidP="007B11BE">
      <w:pPr>
        <w:spacing w:line="480" w:lineRule="auto"/>
        <w:rPr>
          <w:rFonts w:ascii="Times New Roman" w:hAnsi="Times New Roman" w:cs="Times New Roman" w:hint="eastAsia"/>
          <w:lang w:val="en-GB"/>
        </w:rPr>
      </w:pPr>
    </w:p>
    <w:p w:rsidR="00F37CE7" w:rsidRDefault="00A10F63" w:rsidP="007B11BE">
      <w:pPr>
        <w:spacing w:line="480" w:lineRule="auto"/>
        <w:rPr>
          <w:rFonts w:ascii="Times New Roman" w:hAnsi="Times New Roman" w:cs="Times New Roman"/>
          <w:lang w:val="en-GB"/>
        </w:rPr>
      </w:pPr>
      <w:r w:rsidRPr="00A10F63">
        <w:lastRenderedPageBreak/>
        <w:drawing>
          <wp:inline distT="0" distB="0" distL="0" distR="0">
            <wp:extent cx="4368711" cy="32080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" t="9552" r="12490" b="5977"/>
                    <a:stretch/>
                  </pic:blipFill>
                  <pic:spPr bwMode="auto">
                    <a:xfrm>
                      <a:off x="0" y="0"/>
                      <a:ext cx="4375126" cy="321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846" w:rsidRPr="004D6A7D" w:rsidRDefault="00703846" w:rsidP="0070384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>Fig. 1</w:t>
      </w:r>
      <w:r>
        <w:rPr>
          <w:rFonts w:ascii="Times New Roman" w:hAnsi="Times New Roman" w:cs="Times New Roman"/>
          <w:b/>
          <w:lang w:val="en-GB"/>
        </w:rPr>
        <w:t>9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>
        <w:rPr>
          <w:rFonts w:ascii="Times New Roman" w:hAnsi="Times New Roman" w:cs="Times New Roman"/>
          <w:b/>
          <w:lang w:val="en-GB"/>
        </w:rPr>
        <w:t>pyrite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</w:t>
      </w:r>
      <w:r>
        <w:rPr>
          <w:rFonts w:ascii="Times New Roman" w:hAnsi="Times New Roman" w:cs="Times New Roman"/>
          <w:b/>
          <w:lang w:val="en-GB"/>
        </w:rPr>
        <w:t>pore</w:t>
      </w:r>
      <w:r w:rsidRPr="004D6A7D">
        <w:rPr>
          <w:rFonts w:ascii="Times New Roman" w:hAnsi="Times New Roman" w:cs="Times New Roman"/>
          <w:b/>
          <w:lang w:val="en-GB"/>
        </w:rPr>
        <w:t xml:space="preserve"> evolution of black shale samples in different group. </w:t>
      </w:r>
    </w:p>
    <w:p w:rsidR="0092445B" w:rsidRPr="00703846" w:rsidRDefault="0092445B" w:rsidP="007B11BE">
      <w:pPr>
        <w:spacing w:line="480" w:lineRule="auto"/>
        <w:rPr>
          <w:rFonts w:ascii="Times New Roman" w:hAnsi="Times New Roman" w:cs="Times New Roman"/>
          <w:lang w:val="en-GB"/>
        </w:rPr>
      </w:pPr>
    </w:p>
    <w:p w:rsidR="000B566A" w:rsidRDefault="00A410D1">
      <w:r w:rsidRPr="00A410D1">
        <w:drawing>
          <wp:inline distT="0" distB="0" distL="0" distR="0">
            <wp:extent cx="4464249" cy="317754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" t="9205" r="11964" b="6051"/>
                    <a:stretch/>
                  </pic:blipFill>
                  <pic:spPr bwMode="auto">
                    <a:xfrm>
                      <a:off x="0" y="0"/>
                      <a:ext cx="4473743" cy="31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846" w:rsidRPr="004D6A7D" w:rsidRDefault="00703846" w:rsidP="0070384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>
        <w:rPr>
          <w:rFonts w:ascii="Times New Roman" w:hAnsi="Times New Roman" w:cs="Times New Roman"/>
          <w:b/>
          <w:lang w:val="en-GB"/>
        </w:rPr>
        <w:t>20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>
        <w:rPr>
          <w:rFonts w:ascii="Times New Roman" w:hAnsi="Times New Roman" w:cs="Times New Roman"/>
          <w:b/>
          <w:lang w:val="en-GB"/>
        </w:rPr>
        <w:t>pyrite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micro-pores evolution of black shale samples in different group. </w:t>
      </w:r>
    </w:p>
    <w:p w:rsidR="00703846" w:rsidRPr="00703846" w:rsidRDefault="00703846">
      <w:pPr>
        <w:rPr>
          <w:rFonts w:hint="eastAsia"/>
          <w:lang w:val="en-GB"/>
        </w:rPr>
      </w:pPr>
    </w:p>
    <w:p w:rsidR="000B566A" w:rsidRDefault="000B566A"/>
    <w:p w:rsidR="000B566A" w:rsidRDefault="00582686">
      <w:r w:rsidRPr="00582686">
        <w:lastRenderedPageBreak/>
        <w:drawing>
          <wp:inline distT="0" distB="0" distL="0" distR="0">
            <wp:extent cx="4598202" cy="33528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" t="8722" r="12365" b="6069"/>
                    <a:stretch/>
                  </pic:blipFill>
                  <pic:spPr bwMode="auto">
                    <a:xfrm>
                      <a:off x="0" y="0"/>
                      <a:ext cx="4612444" cy="33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846" w:rsidRPr="004D6A7D" w:rsidRDefault="00703846" w:rsidP="0070384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>
        <w:rPr>
          <w:rFonts w:ascii="Times New Roman" w:hAnsi="Times New Roman" w:cs="Times New Roman"/>
          <w:b/>
          <w:lang w:val="en-GB"/>
        </w:rPr>
        <w:t>21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>
        <w:rPr>
          <w:rFonts w:ascii="Times New Roman" w:hAnsi="Times New Roman" w:cs="Times New Roman"/>
          <w:b/>
          <w:lang w:val="en-GB"/>
        </w:rPr>
        <w:t>pyrite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meso-pores evolution of black shale samples in different group. </w:t>
      </w:r>
    </w:p>
    <w:p w:rsidR="00582686" w:rsidRPr="00703846" w:rsidRDefault="00582686">
      <w:pPr>
        <w:rPr>
          <w:lang w:val="en-GB"/>
        </w:rPr>
      </w:pPr>
    </w:p>
    <w:p w:rsidR="00582686" w:rsidRDefault="00263B29">
      <w:r w:rsidRPr="00263B29">
        <w:drawing>
          <wp:inline distT="0" distB="0" distL="0" distR="0">
            <wp:extent cx="4617068" cy="3275965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10310" r="12668" b="6016"/>
                    <a:stretch/>
                  </pic:blipFill>
                  <pic:spPr bwMode="auto">
                    <a:xfrm>
                      <a:off x="0" y="0"/>
                      <a:ext cx="4625465" cy="328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846" w:rsidRPr="004D6A7D" w:rsidRDefault="00703846" w:rsidP="00703846">
      <w:pPr>
        <w:rPr>
          <w:rFonts w:ascii="Times New Roman" w:hAnsi="Times New Roman" w:cs="Times New Roman"/>
          <w:b/>
          <w:lang w:val="en-GB"/>
        </w:rPr>
      </w:pPr>
      <w:r w:rsidRPr="004D6A7D">
        <w:rPr>
          <w:rFonts w:ascii="Times New Roman" w:hAnsi="Times New Roman" w:cs="Times New Roman"/>
          <w:b/>
          <w:lang w:val="en-GB"/>
        </w:rPr>
        <w:t xml:space="preserve">Fig. </w:t>
      </w:r>
      <w:r>
        <w:rPr>
          <w:rFonts w:ascii="Times New Roman" w:hAnsi="Times New Roman" w:cs="Times New Roman"/>
          <w:b/>
          <w:lang w:val="en-GB"/>
        </w:rPr>
        <w:t>22</w:t>
      </w:r>
      <w:r w:rsidRPr="004D6A7D">
        <w:rPr>
          <w:rFonts w:ascii="Times New Roman" w:hAnsi="Times New Roman" w:cs="Times New Roman"/>
          <w:b/>
          <w:lang w:val="en-GB"/>
        </w:rPr>
        <w:t xml:space="preserve"> The correlation of </w:t>
      </w:r>
      <w:r>
        <w:rPr>
          <w:rFonts w:ascii="Times New Roman" w:hAnsi="Times New Roman" w:cs="Times New Roman"/>
          <w:b/>
          <w:lang w:val="en-GB"/>
        </w:rPr>
        <w:t>pyrite</w:t>
      </w:r>
      <w:r w:rsidRPr="004D6A7D">
        <w:rPr>
          <w:rFonts w:ascii="Times New Roman" w:hAnsi="Times New Roman" w:cs="Times New Roman"/>
          <w:b/>
          <w:lang w:val="en-GB"/>
        </w:rPr>
        <w:t xml:space="preserve"> content alteration and macro-pores evolution of black shale samples in different group. </w:t>
      </w:r>
    </w:p>
    <w:p w:rsidR="00582686" w:rsidRPr="00B7664C" w:rsidRDefault="00582686">
      <w:pPr>
        <w:rPr>
          <w:rFonts w:hint="eastAsia"/>
        </w:rPr>
      </w:pPr>
    </w:p>
    <w:sectPr w:rsidR="00582686" w:rsidRPr="00B76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4B" w:rsidRDefault="003D174B" w:rsidP="000177F6">
      <w:r>
        <w:separator/>
      </w:r>
    </w:p>
  </w:endnote>
  <w:endnote w:type="continuationSeparator" w:id="0">
    <w:p w:rsidR="003D174B" w:rsidRDefault="003D174B" w:rsidP="000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4B" w:rsidRDefault="003D174B" w:rsidP="000177F6">
      <w:r>
        <w:separator/>
      </w:r>
    </w:p>
  </w:footnote>
  <w:footnote w:type="continuationSeparator" w:id="0">
    <w:p w:rsidR="003D174B" w:rsidRDefault="003D174B" w:rsidP="0001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E"/>
    <w:rsid w:val="000177F6"/>
    <w:rsid w:val="000B566A"/>
    <w:rsid w:val="000E76C5"/>
    <w:rsid w:val="001A3614"/>
    <w:rsid w:val="001F7C53"/>
    <w:rsid w:val="00254AF3"/>
    <w:rsid w:val="00256A59"/>
    <w:rsid w:val="00263B29"/>
    <w:rsid w:val="00280010"/>
    <w:rsid w:val="002F002C"/>
    <w:rsid w:val="00352C76"/>
    <w:rsid w:val="003953BE"/>
    <w:rsid w:val="00395DB7"/>
    <w:rsid w:val="003D174B"/>
    <w:rsid w:val="00486676"/>
    <w:rsid w:val="004A01AC"/>
    <w:rsid w:val="004A524B"/>
    <w:rsid w:val="004C725D"/>
    <w:rsid w:val="004D6A7D"/>
    <w:rsid w:val="0052409E"/>
    <w:rsid w:val="00582686"/>
    <w:rsid w:val="00643E4A"/>
    <w:rsid w:val="006A6768"/>
    <w:rsid w:val="00703846"/>
    <w:rsid w:val="007B11BE"/>
    <w:rsid w:val="00840387"/>
    <w:rsid w:val="008B2556"/>
    <w:rsid w:val="008C1C30"/>
    <w:rsid w:val="0092445B"/>
    <w:rsid w:val="009C3319"/>
    <w:rsid w:val="00A10F63"/>
    <w:rsid w:val="00A35950"/>
    <w:rsid w:val="00A410D1"/>
    <w:rsid w:val="00B46CA4"/>
    <w:rsid w:val="00B7664C"/>
    <w:rsid w:val="00BA13E6"/>
    <w:rsid w:val="00BA51BF"/>
    <w:rsid w:val="00BC202D"/>
    <w:rsid w:val="00CF3775"/>
    <w:rsid w:val="00DA4FBC"/>
    <w:rsid w:val="00DC4490"/>
    <w:rsid w:val="00DD00DF"/>
    <w:rsid w:val="00E02F0B"/>
    <w:rsid w:val="00E4355F"/>
    <w:rsid w:val="00E628CE"/>
    <w:rsid w:val="00EE2D82"/>
    <w:rsid w:val="00F1428A"/>
    <w:rsid w:val="00F37CE7"/>
    <w:rsid w:val="00FC5A00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2FD1"/>
  <w15:chartTrackingRefBased/>
  <w15:docId w15:val="{4B44F98F-84A8-4C24-8C1E-81728C2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11B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77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7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朱宝龙</cp:lastModifiedBy>
  <cp:revision>8</cp:revision>
  <dcterms:created xsi:type="dcterms:W3CDTF">2020-01-14T14:35:00Z</dcterms:created>
  <dcterms:modified xsi:type="dcterms:W3CDTF">2020-01-14T15:18:00Z</dcterms:modified>
</cp:coreProperties>
</file>