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6A7A" w14:textId="77777777" w:rsidR="00192CDE" w:rsidRDefault="006B2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Additional file 1</w:t>
      </w:r>
      <w:r w:rsidR="00C27203">
        <w:rPr>
          <w:rFonts w:ascii="Times New Roman" w:hAnsi="Times New Roman" w:cs="Times New Roman" w:hint="cs"/>
        </w:rPr>
        <w:t xml:space="preserve">. </w:t>
      </w:r>
      <w:r w:rsidR="00E71DBE">
        <w:rPr>
          <w:rFonts w:ascii="Times New Roman" w:hAnsi="Times New Roman" w:cs="Times New Roman"/>
        </w:rPr>
        <w:t>General and clinical characteristics of study patients according to AKI stage</w:t>
      </w:r>
    </w:p>
    <w:tbl>
      <w:tblPr>
        <w:tblW w:w="133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9"/>
        <w:gridCol w:w="603"/>
        <w:gridCol w:w="1218"/>
        <w:gridCol w:w="603"/>
        <w:gridCol w:w="1126"/>
        <w:gridCol w:w="603"/>
        <w:gridCol w:w="1237"/>
        <w:gridCol w:w="603"/>
        <w:gridCol w:w="1237"/>
        <w:gridCol w:w="603"/>
        <w:gridCol w:w="1346"/>
        <w:gridCol w:w="887"/>
      </w:tblGrid>
      <w:tr w:rsidR="00C27203" w:rsidRPr="00C96D64" w14:paraId="1E39AEAF" w14:textId="77777777" w:rsidTr="000114CC">
        <w:trPr>
          <w:trHeight w:val="276"/>
        </w:trPr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055" w14:textId="77777777" w:rsidR="00C27203" w:rsidRPr="00970C7E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Cs w:val="20"/>
              </w:rPr>
            </w:pPr>
            <w:r>
              <w:rPr>
                <w:rFonts w:ascii="Times New Roman" w:eastAsia="함초롬돋움" w:hAnsi="Times New Roman" w:cs="Times New Roman" w:hint="eastAsia"/>
                <w:kern w:val="0"/>
                <w:szCs w:val="20"/>
              </w:rPr>
              <w:t>C</w:t>
            </w:r>
            <w:r>
              <w:rPr>
                <w:rFonts w:ascii="Times New Roman" w:eastAsia="함초롬돋움" w:hAnsi="Times New Roman" w:cs="Times New Roman"/>
                <w:kern w:val="0"/>
                <w:szCs w:val="20"/>
              </w:rPr>
              <w:t>haracteristics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715A0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1CD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AKI</w:t>
            </w:r>
          </w:p>
        </w:tc>
      </w:tr>
      <w:tr w:rsidR="00C27203" w:rsidRPr="00C96D64" w14:paraId="415308E9" w14:textId="77777777" w:rsidTr="000114CC">
        <w:trPr>
          <w:trHeight w:val="276"/>
        </w:trPr>
        <w:tc>
          <w:tcPr>
            <w:tcW w:w="32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35E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4DAC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E78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(-)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05F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284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D07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2B9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="000114CC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-</w:t>
            </w: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value</w:t>
            </w:r>
          </w:p>
        </w:tc>
      </w:tr>
      <w:tr w:rsidR="00C27203" w:rsidRPr="00C96D64" w14:paraId="7A96C52D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B04E" w14:textId="77777777" w:rsidR="00C27203" w:rsidRPr="00970C7E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Cs w:val="20"/>
              </w:rPr>
            </w:pPr>
            <w:r w:rsidRPr="00970C7E">
              <w:rPr>
                <w:rFonts w:ascii="Times New Roman" w:eastAsia="함초롬돋움" w:hAnsi="Times New Roman" w:cs="Times New Roman"/>
                <w:kern w:val="0"/>
                <w:szCs w:val="20"/>
              </w:rPr>
              <w:t>N</w:t>
            </w:r>
            <w:r>
              <w:rPr>
                <w:rFonts w:ascii="Times New Roman" w:eastAsia="함초롬돋움" w:hAnsi="Times New Roman" w:cs="Times New Roman"/>
                <w:kern w:val="0"/>
                <w:szCs w:val="20"/>
              </w:rPr>
              <w:t>umber</w:t>
            </w:r>
            <w:r w:rsidRPr="00970C7E">
              <w:rPr>
                <w:rFonts w:ascii="Times New Roman" w:eastAsia="함초롬돋움" w:hAnsi="Times New Roman" w:cs="Times New Roman"/>
                <w:kern w:val="0"/>
                <w:szCs w:val="20"/>
              </w:rPr>
              <w:t xml:space="preserve"> of patients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7C2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9EA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(100.0)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74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EBC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(44.9)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080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E83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(23.6)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0AA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61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(13.5)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E97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790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(18.0)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8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5FA0950C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43D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3A2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748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7B9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0E8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185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F1B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76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FC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F3F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AD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519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5E91947A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D7F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A43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26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51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C6D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DF2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D75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42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975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D18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325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CA0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0.500 </w:t>
            </w:r>
          </w:p>
        </w:tc>
      </w:tr>
      <w:tr w:rsidR="00C27203" w:rsidRPr="00C96D64" w14:paraId="5DACED28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FC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985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FEA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(70.8)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E7B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6D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(75.0)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870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66F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(76.2)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35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B4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(66.7)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10A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C7A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(56.3)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74E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00183A38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0CF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6B9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B3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(29.2)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751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2E0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B8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03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(23.8)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DEE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0EC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(33.3)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70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6A3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(43.8)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79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4E402510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47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F3D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978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FB6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751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83F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73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73F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4E7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B7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8E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5D6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03399650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BF57" w14:textId="77777777" w:rsidR="00C27203" w:rsidRPr="00970C7E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Cs w:val="20"/>
              </w:rPr>
            </w:pPr>
            <w:r w:rsidRPr="00970C7E">
              <w:rPr>
                <w:rFonts w:ascii="Times New Roman" w:eastAsia="함초롬돋움" w:hAnsi="Times New Roman" w:cs="Times New Roman"/>
                <w:kern w:val="0"/>
                <w:szCs w:val="20"/>
              </w:rPr>
              <w:t>Age (y</w:t>
            </w:r>
            <w:r>
              <w:rPr>
                <w:rFonts w:ascii="Times New Roman" w:eastAsia="함초롬돋움" w:hAnsi="Times New Roman" w:cs="Times New Roman"/>
                <w:kern w:val="0"/>
                <w:szCs w:val="20"/>
              </w:rPr>
              <w:t>ea</w:t>
            </w:r>
            <w:r w:rsidRPr="00970C7E">
              <w:rPr>
                <w:rFonts w:ascii="Times New Roman" w:eastAsia="함초롬돋움" w:hAnsi="Times New Roman" w:cs="Times New Roman"/>
                <w:kern w:val="0"/>
                <w:szCs w:val="20"/>
              </w:rPr>
              <w:t>rs)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2EF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9D9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(43.5-66.0)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8E9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9C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(43.0-62.0)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5D4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6D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(35.5-59.5)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990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61.5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B5D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(49.5-72.0)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4B6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61.0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9A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(46.8-68.5)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26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0.166 </w:t>
            </w:r>
          </w:p>
        </w:tc>
      </w:tr>
      <w:tr w:rsidR="00C27203" w:rsidRPr="00C96D64" w14:paraId="1331E784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1A7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87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358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64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58F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5F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3AA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98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1F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315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349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72F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0FCA1598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638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Medical history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40A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0D9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D3B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CB0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AFB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FA5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715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BDA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2EC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0E8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945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55EBF3E7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13F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HTN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3AA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1AE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(31.5)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915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A1D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(27.5)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191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70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(23.8)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CCD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5E6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(41.7)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14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A36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(43.8)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ECF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0.464 </w:t>
            </w:r>
          </w:p>
        </w:tc>
      </w:tr>
      <w:tr w:rsidR="00C27203" w:rsidRPr="00C96D64" w14:paraId="072614F9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C5A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DM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5E3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9B2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(20.2)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581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5EE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7BE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A79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AD9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44B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(41.7)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E54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57F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(37.5)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AA4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  <w:t xml:space="preserve">0.025 </w:t>
            </w:r>
          </w:p>
        </w:tc>
      </w:tr>
      <w:tr w:rsidR="00C27203" w:rsidRPr="00C96D64" w14:paraId="5E2B95DD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3F0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HF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5CE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418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132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4E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F76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033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EB7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DFB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BA5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5D8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(6.3)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4B3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0.586 </w:t>
            </w:r>
          </w:p>
        </w:tc>
      </w:tr>
      <w:tr w:rsidR="00C27203" w:rsidRPr="00C96D64" w14:paraId="43A554DD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214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43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FD1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F5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650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4B6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C58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BA1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97C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F7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FAC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8DD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7094433A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8C9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Initial rhythm by EMS or hospital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0CD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A1F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4D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9A0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E0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95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D71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01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8E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115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05D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bCs/>
                <w:kern w:val="0"/>
                <w:sz w:val="18"/>
                <w:szCs w:val="18"/>
              </w:rPr>
              <w:t xml:space="preserve">0.001 </w:t>
            </w:r>
          </w:p>
        </w:tc>
      </w:tr>
      <w:tr w:rsidR="00C27203" w:rsidRPr="00C96D64" w14:paraId="66F69345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E96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Vf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C7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2EC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(44.9)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826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463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(65.0)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960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38C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(23.8)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06A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5FE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D04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059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(37.5)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859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3E4D40DE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BEB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PEA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6DF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5D6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(20.2)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BC3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541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2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3DD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(19.0)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CCC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EBE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6E1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1CF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(12.5)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D03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27203" w:rsidRPr="00C96D64" w14:paraId="683CDD0F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6A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Asystol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04F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1C1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(31.5)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E22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70F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B78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A34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(57.1)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214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810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BF8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98C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(37.5)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D22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27203" w:rsidRPr="00C96D64" w14:paraId="65C9673F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7FD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Unknown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0F9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3E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(3.4)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7DF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42D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20F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167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CDA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4F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A88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D50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(12.5)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37C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27203" w:rsidRPr="00C96D64" w14:paraId="6E249004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96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703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573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5D6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2D7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D6D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074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CF3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23A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5B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655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6C8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378E8689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CCA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Witness cardiac arrest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35C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F61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(74.2)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CD6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150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(92.5)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80B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DE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(47.6)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C6F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135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(58.3)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FB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0B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(75.0)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2D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C27203" w:rsidRPr="00C96D64" w14:paraId="44CCEC59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83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Bystander CPR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CDB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ECA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(55.1)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6A2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29B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(62.5)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E0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CD0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(57.1)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F0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4E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B9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177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(56.3)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6D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0.150 </w:t>
            </w:r>
          </w:p>
        </w:tc>
      </w:tr>
      <w:tr w:rsidR="00C27203" w:rsidRPr="00C96D64" w14:paraId="524A3785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F7D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EMS activation to EMS arrival (min)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917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FE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(5.6-10.0)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181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02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(6.0-9.0)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AF2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F0A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(5.0-10.8)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810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748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(4.5-11.5)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605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29D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(5.3-9.5)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073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0.994 </w:t>
            </w:r>
          </w:p>
        </w:tc>
      </w:tr>
      <w:tr w:rsidR="00C27203" w:rsidRPr="00C96D64" w14:paraId="0934B106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D2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EMS activation to fisrt defibrillation (min)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1A5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D75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(6.0-12.0)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01B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A76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(6.0-10.0)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B19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0CB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(6.0-14.5)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EC0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BC6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(4.75-14.8)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882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F3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(6.0-11.5)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92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0.987 </w:t>
            </w:r>
          </w:p>
        </w:tc>
      </w:tr>
      <w:tr w:rsidR="00C27203" w:rsidRPr="00C96D64" w14:paraId="506F9782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E3F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Time to ROSC (min)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115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CAB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(13.8-35.0)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B59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EC9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(11.5-33.5)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75E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091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(13.0-34.0)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A00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233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(14.0-37.0)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D7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29B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(15.0-39.0)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89B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0.327 </w:t>
            </w:r>
          </w:p>
        </w:tc>
      </w:tr>
      <w:tr w:rsidR="00C27203" w:rsidRPr="00C96D64" w14:paraId="4125E2E7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487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Epinephrine dose during CPR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E3A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AF9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(0.0-3.0)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61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85D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(0.0-1.0)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6E0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65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(0.5-3.0)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A6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F35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(2.0-8.5)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B4E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3A1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(2.0-4.0)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7BC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1400FCF4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EA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B6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42A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C1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DDF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A67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1DD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4E7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68B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0D3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36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5E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21E53CD8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C6A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Baseline creatinine level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B0D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FC3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(0.89-1.24)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42A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48B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(0.89-1.26)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BA9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EB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(1.00-1.39)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DDD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D93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(0.85-1.05)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4DA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98A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(0.80-1.21)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F82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</w:tr>
      <w:tr w:rsidR="00C27203" w:rsidRPr="00C96D64" w14:paraId="31D0E05D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F40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Peak creatinine level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586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FB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(1.13-2.25)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D0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770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(1.04-1.26)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8FB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79C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(1.13-1.50)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E15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B22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(1.99-2.38)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225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4.66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41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(3.70-7.38)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290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73FC3AE4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C1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683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7D4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70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48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B01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3CE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B4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78A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5C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4F5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F90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391E1793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2EA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NGAL at ROSC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467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124.0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D50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(96.0-186.0)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EFB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105.5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239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(83.3-143.3)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EB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126.0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A34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(101.0-155.5)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CCF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162.5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B27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(88.0-270.5)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688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177.5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24A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(120.0-76.5)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5FE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</w:tr>
      <w:tr w:rsidR="00C27203" w:rsidRPr="00C96D64" w14:paraId="3677A850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3E4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NGAL at 3h after ROSC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84B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181.0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CA9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(115.0-381.0)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4E4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115.0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264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(84.3-145.5)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50E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258.0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8E7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(182.0-385.0)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7D6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370.5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33F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(239.3-685.5)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1FC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 xml:space="preserve">588.5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3D6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(271.8-2032.0)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95E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37912A2D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DB2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5C0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6CB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63F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29D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E38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F51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93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F9D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63B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A4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5DE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51DA3201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C4F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CRRT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B9B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D8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(14.7)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554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6A3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10B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8BA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76C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A19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38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9EF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(62.5)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19A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03CF99D2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2BA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CAG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7C1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FA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(44.9)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A27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AB2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2E5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AA5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(38.1)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652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870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(16.7)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B73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B8D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(31.3)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C2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</w:tr>
      <w:tr w:rsidR="00C27203" w:rsidRPr="00C96D64" w14:paraId="3AF543F3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CBD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Target temperature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5DB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D29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7D8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ED3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28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82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497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7CA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CAE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890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E46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0.737 </w:t>
            </w:r>
          </w:p>
        </w:tc>
      </w:tr>
      <w:tr w:rsidR="00C27203" w:rsidRPr="00C96D64" w14:paraId="439272C0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A20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33</w:t>
            </w:r>
            <w:r w:rsidRPr="00C96D6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℃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13A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B8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(96.6)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459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3DE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439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4B1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(100.0)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EA9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D4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(100.0)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B30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E11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(93.8)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F7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5870424F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0D4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&lt;36</w:t>
            </w:r>
            <w:r w:rsidRPr="00C96D6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℃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913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D41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(3.4)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BD7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1D0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883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6F9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A90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307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CEB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981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(6.3)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CBB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4D453D27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C34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TTM duration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D72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52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C33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AF2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6DF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629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133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EB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F65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3A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A0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0.364 </w:t>
            </w:r>
          </w:p>
        </w:tc>
      </w:tr>
      <w:tr w:rsidR="00C27203" w:rsidRPr="00C96D64" w14:paraId="5A6397B4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EB3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24h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917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3F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(95.5)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E2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74D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(97.5)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420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DB8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(95.2)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2FC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955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(100.0)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553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E99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(87.5)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B61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2336BEEE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C96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48h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502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0E8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745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CD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74A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741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E05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82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(0.0)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600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F74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(12.5)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10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</w:tr>
      <w:tr w:rsidR="00C27203" w:rsidRPr="00C96D64" w14:paraId="110E1166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74B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Survival discharge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A2E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DBD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(53.9)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DCC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82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(85.0)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AF2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3D7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(42.9)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963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73F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(25.0)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B8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BD9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(12.5)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3E3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49367740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3B7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CPC at discharge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192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6C8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BB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FFEB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BE8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FB8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DE0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968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1E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5B7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59D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59DA7873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A14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Good (1,2)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D2A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15A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(39.3)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72D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958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87C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704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(28.6)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1F5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240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(16.7)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F7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A46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(6.3)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39F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27203" w:rsidRPr="00C96D64" w14:paraId="6337D742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AFF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    Poor (3,4,5)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741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568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(60.7)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C5F9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B32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(35.0)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26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A17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(71.4)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1DFC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188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(83.3)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D8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41D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(93.8)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E0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27203" w:rsidRPr="00C96D64" w14:paraId="28B99D09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D8F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Survival at 1 month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5B5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E9C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(52.8)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601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171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(82.5)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B04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84F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(42.9)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CF6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4376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(16.7)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3AE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4D9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(18.8)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BF31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kern w:val="0"/>
                <w:sz w:val="18"/>
                <w:szCs w:val="18"/>
              </w:rPr>
              <w:t>&lt;0.001</w:t>
            </w:r>
          </w:p>
        </w:tc>
      </w:tr>
      <w:tr w:rsidR="00C27203" w:rsidRPr="00C96D64" w14:paraId="17B888F8" w14:textId="77777777" w:rsidTr="000114CC">
        <w:trPr>
          <w:trHeight w:val="276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1AC3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Survival at 6 months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A96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599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(53.4)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BDCA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B03F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(82.5)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2DC4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4799D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(42.9)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6BD5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7E2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(18.2)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8BB7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B462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color w:val="000000"/>
                <w:kern w:val="0"/>
                <w:sz w:val="18"/>
                <w:szCs w:val="18"/>
              </w:rPr>
              <w:t>(18.8)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09B0" w14:textId="77777777" w:rsidR="00C27203" w:rsidRPr="00C96D64" w:rsidRDefault="00C27203" w:rsidP="007F6E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96D64">
              <w:rPr>
                <w:rFonts w:ascii="Times New Roman" w:eastAsia="함초롬돋움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</w:tbl>
    <w:p w14:paraId="1D6B5861" w14:textId="77777777" w:rsidR="00C27203" w:rsidRDefault="00C27203">
      <w:pPr>
        <w:rPr>
          <w:rFonts w:ascii="Times New Roman" w:hAnsi="Times New Roman" w:cs="Times New Roman"/>
        </w:rPr>
      </w:pPr>
      <w:r w:rsidRPr="003836F7">
        <w:rPr>
          <w:rFonts w:ascii="Times New Roman" w:hAnsi="Times New Roman" w:cs="Times New Roman"/>
        </w:rPr>
        <w:t xml:space="preserve">Quantitative data are expressed as median </w:t>
      </w:r>
      <w:r>
        <w:rPr>
          <w:rFonts w:ascii="Times New Roman" w:hAnsi="Times New Roman" w:cs="Times New Roman"/>
        </w:rPr>
        <w:t>(</w:t>
      </w:r>
      <w:r w:rsidRPr="003836F7">
        <w:rPr>
          <w:rFonts w:ascii="Times New Roman" w:hAnsi="Times New Roman" w:cs="Times New Roman"/>
        </w:rPr>
        <w:t>interquartile range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 w:hint="eastAsia"/>
        </w:rPr>
        <w:t>c</w:t>
      </w:r>
      <w:r w:rsidRPr="003836F7">
        <w:rPr>
          <w:rFonts w:ascii="Times New Roman" w:hAnsi="Times New Roman" w:cs="Times New Roman"/>
        </w:rPr>
        <w:t>ategorical data are presented as</w:t>
      </w:r>
      <w:r>
        <w:rPr>
          <w:rFonts w:ascii="Times New Roman" w:hAnsi="Times New Roman" w:cs="Times New Roman"/>
        </w:rPr>
        <w:t xml:space="preserve"> </w:t>
      </w:r>
      <w:r w:rsidRPr="003836F7">
        <w:rPr>
          <w:rFonts w:ascii="Times New Roman" w:hAnsi="Times New Roman" w:cs="Times New Roman"/>
        </w:rPr>
        <w:t>number of</w:t>
      </w:r>
      <w:r>
        <w:rPr>
          <w:rFonts w:ascii="Times New Roman" w:hAnsi="Times New Roman" w:cs="Times New Roman"/>
        </w:rPr>
        <w:t xml:space="preserve"> </w:t>
      </w:r>
      <w:r w:rsidRPr="003836F7">
        <w:rPr>
          <w:rFonts w:ascii="Times New Roman" w:hAnsi="Times New Roman" w:cs="Times New Roman"/>
        </w:rPr>
        <w:t xml:space="preserve">subjects </w:t>
      </w:r>
      <w:r>
        <w:rPr>
          <w:rFonts w:ascii="Times New Roman" w:hAnsi="Times New Roman" w:cs="Times New Roman"/>
        </w:rPr>
        <w:t>(</w:t>
      </w:r>
      <w:r w:rsidRPr="003836F7">
        <w:rPr>
          <w:rFonts w:ascii="Times New Roman" w:hAnsi="Times New Roman" w:cs="Times New Roman"/>
        </w:rPr>
        <w:t>percentage</w:t>
      </w:r>
      <w:r>
        <w:rPr>
          <w:rFonts w:ascii="Times New Roman" w:hAnsi="Times New Roman" w:cs="Times New Roman"/>
        </w:rPr>
        <w:t>s</w:t>
      </w:r>
      <w:r w:rsidRPr="003836F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Kruskal-Wallis</w:t>
      </w:r>
      <w:r w:rsidRPr="003836F7"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/>
        </w:rPr>
        <w:t xml:space="preserve"> </w:t>
      </w:r>
      <w:r w:rsidRPr="003836F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as</w:t>
      </w:r>
      <w:r w:rsidRPr="003836F7">
        <w:rPr>
          <w:rFonts w:ascii="Times New Roman" w:hAnsi="Times New Roman" w:cs="Times New Roman"/>
        </w:rPr>
        <w:t xml:space="preserve"> used for continuous variable analysis, while chi-squared test</w:t>
      </w:r>
      <w:r>
        <w:rPr>
          <w:rFonts w:ascii="Times New Roman" w:hAnsi="Times New Roman" w:cs="Times New Roman"/>
        </w:rPr>
        <w:t xml:space="preserve"> or </w:t>
      </w:r>
      <w:r w:rsidRPr="003836F7">
        <w:rPr>
          <w:rFonts w:ascii="Times New Roman" w:hAnsi="Times New Roman" w:cs="Times New Roman"/>
        </w:rPr>
        <w:t>Fisher’s exact test</w:t>
      </w:r>
      <w:r>
        <w:rPr>
          <w:rFonts w:ascii="Times New Roman" w:hAnsi="Times New Roman" w:cs="Times New Roman"/>
        </w:rPr>
        <w:t xml:space="preserve"> </w:t>
      </w:r>
      <w:r w:rsidRPr="003836F7">
        <w:rPr>
          <w:rFonts w:ascii="Times New Roman" w:hAnsi="Times New Roman" w:cs="Times New Roman"/>
        </w:rPr>
        <w:t>were used for categorical variable analysis as appropriate</w:t>
      </w:r>
    </w:p>
    <w:p w14:paraId="3A2A4340" w14:textId="4BD46DB1" w:rsidR="00C27203" w:rsidRPr="00C27203" w:rsidRDefault="00D7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/>
          <w:i/>
        </w:rPr>
        <w:t xml:space="preserve">KI </w:t>
      </w:r>
      <w:r>
        <w:rPr>
          <w:rFonts w:ascii="Times New Roman" w:hAnsi="Times New Roman" w:cs="Times New Roman"/>
          <w:iCs/>
        </w:rPr>
        <w:t xml:space="preserve">acute kidney injury, </w:t>
      </w:r>
      <w:r w:rsidR="00C27203" w:rsidRPr="000057A2">
        <w:rPr>
          <w:rFonts w:ascii="Times New Roman" w:hAnsi="Times New Roman" w:cs="Times New Roman"/>
          <w:i/>
        </w:rPr>
        <w:t>HTN</w:t>
      </w:r>
      <w:r w:rsidR="00C27203">
        <w:rPr>
          <w:rFonts w:ascii="Times New Roman" w:hAnsi="Times New Roman" w:cs="Times New Roman"/>
        </w:rPr>
        <w:t xml:space="preserve"> hypertension, </w:t>
      </w:r>
      <w:r w:rsidR="00C27203" w:rsidRPr="000057A2">
        <w:rPr>
          <w:rFonts w:ascii="Times New Roman" w:hAnsi="Times New Roman" w:cs="Times New Roman"/>
          <w:i/>
        </w:rPr>
        <w:t>DM</w:t>
      </w:r>
      <w:r w:rsidR="00C27203">
        <w:rPr>
          <w:rFonts w:ascii="Times New Roman" w:hAnsi="Times New Roman" w:cs="Times New Roman"/>
        </w:rPr>
        <w:t xml:space="preserve"> diabetes mellitus, </w:t>
      </w:r>
      <w:r w:rsidR="00C27203" w:rsidRPr="000057A2">
        <w:rPr>
          <w:rFonts w:ascii="Times New Roman" w:hAnsi="Times New Roman" w:cs="Times New Roman"/>
          <w:i/>
        </w:rPr>
        <w:t>HF</w:t>
      </w:r>
      <w:r w:rsidR="00C27203">
        <w:rPr>
          <w:rFonts w:ascii="Times New Roman" w:hAnsi="Times New Roman" w:cs="Times New Roman"/>
        </w:rPr>
        <w:t xml:space="preserve"> heart failure, </w:t>
      </w:r>
      <w:r w:rsidR="00C27203" w:rsidRPr="000057A2">
        <w:rPr>
          <w:rFonts w:ascii="Times New Roman" w:hAnsi="Times New Roman" w:cs="Times New Roman"/>
          <w:i/>
        </w:rPr>
        <w:t>Vf</w:t>
      </w:r>
      <w:r w:rsidR="00C27203">
        <w:rPr>
          <w:rFonts w:ascii="Times New Roman" w:hAnsi="Times New Roman" w:cs="Times New Roman"/>
        </w:rPr>
        <w:t xml:space="preserve"> ventricular fibrillation, </w:t>
      </w:r>
      <w:r w:rsidR="00C27203" w:rsidRPr="000057A2">
        <w:rPr>
          <w:rFonts w:ascii="Times New Roman" w:hAnsi="Times New Roman" w:cs="Times New Roman"/>
          <w:i/>
        </w:rPr>
        <w:t>PEA</w:t>
      </w:r>
      <w:r w:rsidR="00C27203">
        <w:rPr>
          <w:rFonts w:ascii="Times New Roman" w:hAnsi="Times New Roman" w:cs="Times New Roman"/>
        </w:rPr>
        <w:t xml:space="preserve"> pulseless electrical activity, </w:t>
      </w:r>
      <w:r w:rsidR="00C27203" w:rsidRPr="000057A2">
        <w:rPr>
          <w:rFonts w:ascii="Times New Roman" w:hAnsi="Times New Roman" w:cs="Times New Roman"/>
          <w:i/>
        </w:rPr>
        <w:t>CPR</w:t>
      </w:r>
      <w:r w:rsidR="00C27203">
        <w:rPr>
          <w:rFonts w:ascii="Times New Roman" w:hAnsi="Times New Roman" w:cs="Times New Roman"/>
        </w:rPr>
        <w:t xml:space="preserve"> cardiopulmonary resuscitation, </w:t>
      </w:r>
      <w:r w:rsidR="00C27203" w:rsidRPr="000057A2">
        <w:rPr>
          <w:rFonts w:ascii="Times New Roman" w:hAnsi="Times New Roman" w:cs="Times New Roman"/>
          <w:i/>
        </w:rPr>
        <w:t>EMS</w:t>
      </w:r>
      <w:r w:rsidR="00C27203">
        <w:rPr>
          <w:rFonts w:ascii="Times New Roman" w:hAnsi="Times New Roman" w:cs="Times New Roman"/>
        </w:rPr>
        <w:t xml:space="preserve"> emergency medical system, </w:t>
      </w:r>
      <w:r w:rsidR="00C27203" w:rsidRPr="000057A2">
        <w:rPr>
          <w:rFonts w:ascii="Times New Roman" w:hAnsi="Times New Roman" w:cs="Times New Roman"/>
          <w:i/>
        </w:rPr>
        <w:t>ROSC</w:t>
      </w:r>
      <w:r w:rsidR="00C27203">
        <w:rPr>
          <w:rFonts w:ascii="Times New Roman" w:hAnsi="Times New Roman" w:cs="Times New Roman"/>
        </w:rPr>
        <w:t xml:space="preserve"> return of spontaneous circulation, </w:t>
      </w:r>
      <w:r w:rsidR="00C27203" w:rsidRPr="00271801">
        <w:rPr>
          <w:rFonts w:ascii="Times New Roman" w:hAnsi="Times New Roman" w:cs="Times New Roman" w:hint="eastAsia"/>
          <w:i/>
        </w:rPr>
        <w:t>N</w:t>
      </w:r>
      <w:r w:rsidR="00C27203" w:rsidRPr="00271801">
        <w:rPr>
          <w:rFonts w:ascii="Times New Roman" w:hAnsi="Times New Roman" w:cs="Times New Roman"/>
          <w:i/>
        </w:rPr>
        <w:t>GAL</w:t>
      </w:r>
      <w:r w:rsidR="00C27203">
        <w:rPr>
          <w:rFonts w:ascii="Times New Roman" w:hAnsi="Times New Roman" w:cs="Times New Roman"/>
        </w:rPr>
        <w:t xml:space="preserve"> neutrophil gelatinase-associated lipocalin, </w:t>
      </w:r>
      <w:r w:rsidR="00C27203" w:rsidRPr="00271801">
        <w:rPr>
          <w:rFonts w:ascii="Times New Roman" w:hAnsi="Times New Roman" w:cs="Times New Roman"/>
          <w:i/>
        </w:rPr>
        <w:t>ROSC</w:t>
      </w:r>
      <w:r w:rsidR="00C27203">
        <w:rPr>
          <w:rFonts w:ascii="Times New Roman" w:hAnsi="Times New Roman" w:cs="Times New Roman"/>
        </w:rPr>
        <w:t xml:space="preserve"> return of spontaneous circulation, </w:t>
      </w:r>
      <w:r w:rsidR="00C27203" w:rsidRPr="00271801">
        <w:rPr>
          <w:rFonts w:ascii="Times New Roman" w:hAnsi="Times New Roman" w:cs="Times New Roman"/>
          <w:i/>
        </w:rPr>
        <w:t xml:space="preserve">CRRT </w:t>
      </w:r>
      <w:r w:rsidR="00C27203">
        <w:rPr>
          <w:rFonts w:ascii="Times New Roman" w:hAnsi="Times New Roman" w:cs="Times New Roman"/>
        </w:rPr>
        <w:t xml:space="preserve">continuous renal replacement therapy, </w:t>
      </w:r>
      <w:r w:rsidR="00C27203" w:rsidRPr="00271801">
        <w:rPr>
          <w:rFonts w:ascii="Times New Roman" w:hAnsi="Times New Roman" w:cs="Times New Roman"/>
          <w:i/>
        </w:rPr>
        <w:t>CAG</w:t>
      </w:r>
      <w:r w:rsidR="00C27203">
        <w:rPr>
          <w:rFonts w:ascii="Times New Roman" w:hAnsi="Times New Roman" w:cs="Times New Roman"/>
        </w:rPr>
        <w:t xml:space="preserve"> coronary angiography, </w:t>
      </w:r>
      <w:r w:rsidR="00C27203" w:rsidRPr="00271801">
        <w:rPr>
          <w:rFonts w:ascii="Times New Roman" w:hAnsi="Times New Roman" w:cs="Times New Roman"/>
          <w:i/>
        </w:rPr>
        <w:t>TTM</w:t>
      </w:r>
      <w:r w:rsidR="00C27203">
        <w:rPr>
          <w:rFonts w:ascii="Times New Roman" w:hAnsi="Times New Roman" w:cs="Times New Roman"/>
        </w:rPr>
        <w:t xml:space="preserve"> targeted temperature management, </w:t>
      </w:r>
      <w:r w:rsidR="00C27203" w:rsidRPr="00271801">
        <w:rPr>
          <w:rFonts w:ascii="Times New Roman" w:hAnsi="Times New Roman" w:cs="Times New Roman"/>
          <w:i/>
        </w:rPr>
        <w:t>CPC</w:t>
      </w:r>
      <w:r w:rsidR="00C27203">
        <w:rPr>
          <w:rFonts w:ascii="Times New Roman" w:hAnsi="Times New Roman" w:cs="Times New Roman"/>
        </w:rPr>
        <w:t xml:space="preserve"> cerebral performance category</w:t>
      </w:r>
    </w:p>
    <w:sectPr w:rsidR="00C27203" w:rsidRPr="00C27203" w:rsidSect="00C96D6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7CE4" w14:textId="77777777" w:rsidR="00F500F4" w:rsidRDefault="00F500F4" w:rsidP="006B29E9">
      <w:pPr>
        <w:spacing w:after="0" w:line="240" w:lineRule="auto"/>
      </w:pPr>
      <w:r>
        <w:separator/>
      </w:r>
    </w:p>
  </w:endnote>
  <w:endnote w:type="continuationSeparator" w:id="0">
    <w:p w14:paraId="49DF4D2C" w14:textId="77777777" w:rsidR="00F500F4" w:rsidRDefault="00F500F4" w:rsidP="006B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F8C6" w14:textId="77777777" w:rsidR="00F500F4" w:rsidRDefault="00F500F4" w:rsidP="006B29E9">
      <w:pPr>
        <w:spacing w:after="0" w:line="240" w:lineRule="auto"/>
      </w:pPr>
      <w:r>
        <w:separator/>
      </w:r>
    </w:p>
  </w:footnote>
  <w:footnote w:type="continuationSeparator" w:id="0">
    <w:p w14:paraId="7C769A5F" w14:textId="77777777" w:rsidR="00F500F4" w:rsidRDefault="00F500F4" w:rsidP="006B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4"/>
    <w:rsid w:val="00005E2A"/>
    <w:rsid w:val="0000602A"/>
    <w:rsid w:val="000114CC"/>
    <w:rsid w:val="00021F81"/>
    <w:rsid w:val="000239C3"/>
    <w:rsid w:val="000271FE"/>
    <w:rsid w:val="00031FBA"/>
    <w:rsid w:val="0004024A"/>
    <w:rsid w:val="00051C3C"/>
    <w:rsid w:val="000531D2"/>
    <w:rsid w:val="00053A43"/>
    <w:rsid w:val="00055C0B"/>
    <w:rsid w:val="0005751D"/>
    <w:rsid w:val="00067655"/>
    <w:rsid w:val="00067EC4"/>
    <w:rsid w:val="00070819"/>
    <w:rsid w:val="000724E5"/>
    <w:rsid w:val="00074466"/>
    <w:rsid w:val="000831D3"/>
    <w:rsid w:val="00092090"/>
    <w:rsid w:val="000A5789"/>
    <w:rsid w:val="000B1649"/>
    <w:rsid w:val="000B70E5"/>
    <w:rsid w:val="000C0C90"/>
    <w:rsid w:val="000C33F2"/>
    <w:rsid w:val="000C6ED7"/>
    <w:rsid w:val="000D6BC6"/>
    <w:rsid w:val="000E10C0"/>
    <w:rsid w:val="000F5357"/>
    <w:rsid w:val="00110768"/>
    <w:rsid w:val="001109E7"/>
    <w:rsid w:val="00111887"/>
    <w:rsid w:val="00114D7D"/>
    <w:rsid w:val="00115406"/>
    <w:rsid w:val="001160A8"/>
    <w:rsid w:val="001172CA"/>
    <w:rsid w:val="00120EB4"/>
    <w:rsid w:val="00125B67"/>
    <w:rsid w:val="00126615"/>
    <w:rsid w:val="00130CCE"/>
    <w:rsid w:val="001360A0"/>
    <w:rsid w:val="00136611"/>
    <w:rsid w:val="001372A4"/>
    <w:rsid w:val="001427B3"/>
    <w:rsid w:val="00143ED5"/>
    <w:rsid w:val="001569A2"/>
    <w:rsid w:val="00160297"/>
    <w:rsid w:val="001603FE"/>
    <w:rsid w:val="001611B3"/>
    <w:rsid w:val="0016314E"/>
    <w:rsid w:val="00166DA1"/>
    <w:rsid w:val="0017641F"/>
    <w:rsid w:val="001854F7"/>
    <w:rsid w:val="00186016"/>
    <w:rsid w:val="00192CDE"/>
    <w:rsid w:val="00194C1C"/>
    <w:rsid w:val="0019790A"/>
    <w:rsid w:val="001A014C"/>
    <w:rsid w:val="001A2D96"/>
    <w:rsid w:val="001B12B1"/>
    <w:rsid w:val="001C0290"/>
    <w:rsid w:val="001C44C4"/>
    <w:rsid w:val="001C6F91"/>
    <w:rsid w:val="001C7ACC"/>
    <w:rsid w:val="001D307B"/>
    <w:rsid w:val="001D371F"/>
    <w:rsid w:val="001D4D7E"/>
    <w:rsid w:val="001D51B2"/>
    <w:rsid w:val="001D5FC0"/>
    <w:rsid w:val="001E0942"/>
    <w:rsid w:val="001F0A62"/>
    <w:rsid w:val="001F26E5"/>
    <w:rsid w:val="002110E1"/>
    <w:rsid w:val="00215512"/>
    <w:rsid w:val="002173B0"/>
    <w:rsid w:val="00220977"/>
    <w:rsid w:val="00222DDE"/>
    <w:rsid w:val="0023184C"/>
    <w:rsid w:val="002358B7"/>
    <w:rsid w:val="00237503"/>
    <w:rsid w:val="00237B7B"/>
    <w:rsid w:val="00242A80"/>
    <w:rsid w:val="00244768"/>
    <w:rsid w:val="00245676"/>
    <w:rsid w:val="00245DA8"/>
    <w:rsid w:val="002465BB"/>
    <w:rsid w:val="00247144"/>
    <w:rsid w:val="002748E1"/>
    <w:rsid w:val="00277B1D"/>
    <w:rsid w:val="00284C39"/>
    <w:rsid w:val="00284D33"/>
    <w:rsid w:val="00285FD8"/>
    <w:rsid w:val="00297492"/>
    <w:rsid w:val="002A0B4D"/>
    <w:rsid w:val="002A2256"/>
    <w:rsid w:val="002A3A1F"/>
    <w:rsid w:val="002A4384"/>
    <w:rsid w:val="002A795D"/>
    <w:rsid w:val="002B1CFD"/>
    <w:rsid w:val="002B42A0"/>
    <w:rsid w:val="002B7B96"/>
    <w:rsid w:val="002D107C"/>
    <w:rsid w:val="002D1ABB"/>
    <w:rsid w:val="002D2A63"/>
    <w:rsid w:val="002D6917"/>
    <w:rsid w:val="002D7F8C"/>
    <w:rsid w:val="002E24E5"/>
    <w:rsid w:val="002E280D"/>
    <w:rsid w:val="002F0D7B"/>
    <w:rsid w:val="002F23C6"/>
    <w:rsid w:val="002F5774"/>
    <w:rsid w:val="00304816"/>
    <w:rsid w:val="00326412"/>
    <w:rsid w:val="003267FF"/>
    <w:rsid w:val="003308F9"/>
    <w:rsid w:val="00331C36"/>
    <w:rsid w:val="00340822"/>
    <w:rsid w:val="003427C6"/>
    <w:rsid w:val="00350C04"/>
    <w:rsid w:val="00357365"/>
    <w:rsid w:val="003606AF"/>
    <w:rsid w:val="0037380B"/>
    <w:rsid w:val="00384660"/>
    <w:rsid w:val="00386C47"/>
    <w:rsid w:val="00387660"/>
    <w:rsid w:val="0039412A"/>
    <w:rsid w:val="00396EE0"/>
    <w:rsid w:val="003A0D8E"/>
    <w:rsid w:val="003A1DBB"/>
    <w:rsid w:val="003A581C"/>
    <w:rsid w:val="003B01D6"/>
    <w:rsid w:val="003B6562"/>
    <w:rsid w:val="003B7FFA"/>
    <w:rsid w:val="003C182A"/>
    <w:rsid w:val="003D66F0"/>
    <w:rsid w:val="003E00E2"/>
    <w:rsid w:val="003E290B"/>
    <w:rsid w:val="003E40E7"/>
    <w:rsid w:val="003E592A"/>
    <w:rsid w:val="003E6A64"/>
    <w:rsid w:val="003E713E"/>
    <w:rsid w:val="003E7741"/>
    <w:rsid w:val="003F1188"/>
    <w:rsid w:val="004039C4"/>
    <w:rsid w:val="00413B9A"/>
    <w:rsid w:val="00432C8C"/>
    <w:rsid w:val="00435922"/>
    <w:rsid w:val="00445DD2"/>
    <w:rsid w:val="00450A41"/>
    <w:rsid w:val="004525F4"/>
    <w:rsid w:val="004559D7"/>
    <w:rsid w:val="00457B3A"/>
    <w:rsid w:val="00463563"/>
    <w:rsid w:val="00473A66"/>
    <w:rsid w:val="00473D1C"/>
    <w:rsid w:val="00477073"/>
    <w:rsid w:val="00485E75"/>
    <w:rsid w:val="00491864"/>
    <w:rsid w:val="004923DE"/>
    <w:rsid w:val="00493EF6"/>
    <w:rsid w:val="00497759"/>
    <w:rsid w:val="004B7121"/>
    <w:rsid w:val="004E1D16"/>
    <w:rsid w:val="004E2731"/>
    <w:rsid w:val="004E6769"/>
    <w:rsid w:val="004F307C"/>
    <w:rsid w:val="004F5F8E"/>
    <w:rsid w:val="00505FC8"/>
    <w:rsid w:val="00516E82"/>
    <w:rsid w:val="00524270"/>
    <w:rsid w:val="00527139"/>
    <w:rsid w:val="0053051A"/>
    <w:rsid w:val="00530A39"/>
    <w:rsid w:val="00533405"/>
    <w:rsid w:val="00536318"/>
    <w:rsid w:val="00536FA4"/>
    <w:rsid w:val="00544FA1"/>
    <w:rsid w:val="0055525A"/>
    <w:rsid w:val="005553AC"/>
    <w:rsid w:val="00557BD1"/>
    <w:rsid w:val="00566B81"/>
    <w:rsid w:val="0057371D"/>
    <w:rsid w:val="00582134"/>
    <w:rsid w:val="00596849"/>
    <w:rsid w:val="005A3D33"/>
    <w:rsid w:val="005A54F2"/>
    <w:rsid w:val="005A79A4"/>
    <w:rsid w:val="005B33BE"/>
    <w:rsid w:val="005B3AF4"/>
    <w:rsid w:val="005B4AD8"/>
    <w:rsid w:val="005C17D0"/>
    <w:rsid w:val="005D0F46"/>
    <w:rsid w:val="005D259D"/>
    <w:rsid w:val="005D338B"/>
    <w:rsid w:val="005D5321"/>
    <w:rsid w:val="005E3002"/>
    <w:rsid w:val="005E67AA"/>
    <w:rsid w:val="005E731B"/>
    <w:rsid w:val="005F6417"/>
    <w:rsid w:val="00601501"/>
    <w:rsid w:val="00604B0B"/>
    <w:rsid w:val="00606761"/>
    <w:rsid w:val="00607BBF"/>
    <w:rsid w:val="00612141"/>
    <w:rsid w:val="00616884"/>
    <w:rsid w:val="006170A6"/>
    <w:rsid w:val="00617A4D"/>
    <w:rsid w:val="006279C0"/>
    <w:rsid w:val="006339B0"/>
    <w:rsid w:val="00635BAA"/>
    <w:rsid w:val="00637151"/>
    <w:rsid w:val="00640E8C"/>
    <w:rsid w:val="006418D8"/>
    <w:rsid w:val="00642876"/>
    <w:rsid w:val="006464E8"/>
    <w:rsid w:val="00652B9A"/>
    <w:rsid w:val="00662728"/>
    <w:rsid w:val="006637C5"/>
    <w:rsid w:val="006804CC"/>
    <w:rsid w:val="00696781"/>
    <w:rsid w:val="006A508A"/>
    <w:rsid w:val="006B1A0E"/>
    <w:rsid w:val="006B29E9"/>
    <w:rsid w:val="006B68FF"/>
    <w:rsid w:val="006C3D70"/>
    <w:rsid w:val="006D131C"/>
    <w:rsid w:val="006F18F2"/>
    <w:rsid w:val="006F7274"/>
    <w:rsid w:val="00701EE9"/>
    <w:rsid w:val="00702A04"/>
    <w:rsid w:val="0070462F"/>
    <w:rsid w:val="00704ED8"/>
    <w:rsid w:val="007116C2"/>
    <w:rsid w:val="00721835"/>
    <w:rsid w:val="00725C76"/>
    <w:rsid w:val="007271A4"/>
    <w:rsid w:val="00752E92"/>
    <w:rsid w:val="007538E9"/>
    <w:rsid w:val="00757BE6"/>
    <w:rsid w:val="0076124A"/>
    <w:rsid w:val="00765FDC"/>
    <w:rsid w:val="00772AEC"/>
    <w:rsid w:val="007857E9"/>
    <w:rsid w:val="007937A5"/>
    <w:rsid w:val="007B03C8"/>
    <w:rsid w:val="007B1584"/>
    <w:rsid w:val="007B5976"/>
    <w:rsid w:val="007D63E7"/>
    <w:rsid w:val="007F21C4"/>
    <w:rsid w:val="0080205F"/>
    <w:rsid w:val="008070BF"/>
    <w:rsid w:val="0081484F"/>
    <w:rsid w:val="008172E0"/>
    <w:rsid w:val="00820B2A"/>
    <w:rsid w:val="008237CA"/>
    <w:rsid w:val="008264EF"/>
    <w:rsid w:val="00826606"/>
    <w:rsid w:val="00831280"/>
    <w:rsid w:val="00843C38"/>
    <w:rsid w:val="00851007"/>
    <w:rsid w:val="00855B8D"/>
    <w:rsid w:val="0086118B"/>
    <w:rsid w:val="00862F69"/>
    <w:rsid w:val="008651E5"/>
    <w:rsid w:val="00867E91"/>
    <w:rsid w:val="00874D60"/>
    <w:rsid w:val="0087634B"/>
    <w:rsid w:val="00876D62"/>
    <w:rsid w:val="00880605"/>
    <w:rsid w:val="0088248B"/>
    <w:rsid w:val="00882D99"/>
    <w:rsid w:val="00885776"/>
    <w:rsid w:val="00897F81"/>
    <w:rsid w:val="008A1600"/>
    <w:rsid w:val="008A2631"/>
    <w:rsid w:val="008A2D5E"/>
    <w:rsid w:val="008A4452"/>
    <w:rsid w:val="008A5494"/>
    <w:rsid w:val="008B17AC"/>
    <w:rsid w:val="008B1835"/>
    <w:rsid w:val="008B6EB0"/>
    <w:rsid w:val="008B7305"/>
    <w:rsid w:val="008C7FD7"/>
    <w:rsid w:val="008D1B0C"/>
    <w:rsid w:val="008E1FD8"/>
    <w:rsid w:val="008E53F2"/>
    <w:rsid w:val="008E6C9E"/>
    <w:rsid w:val="008F6765"/>
    <w:rsid w:val="008F6E3D"/>
    <w:rsid w:val="00905183"/>
    <w:rsid w:val="009127A2"/>
    <w:rsid w:val="00913F61"/>
    <w:rsid w:val="00920CD1"/>
    <w:rsid w:val="00922EC5"/>
    <w:rsid w:val="00923DB1"/>
    <w:rsid w:val="00924B94"/>
    <w:rsid w:val="0092580F"/>
    <w:rsid w:val="00926B24"/>
    <w:rsid w:val="00927484"/>
    <w:rsid w:val="009275FA"/>
    <w:rsid w:val="00927792"/>
    <w:rsid w:val="009355C0"/>
    <w:rsid w:val="0094404A"/>
    <w:rsid w:val="00945446"/>
    <w:rsid w:val="009457CC"/>
    <w:rsid w:val="009504CE"/>
    <w:rsid w:val="00953770"/>
    <w:rsid w:val="00953B7C"/>
    <w:rsid w:val="009578DF"/>
    <w:rsid w:val="0097075E"/>
    <w:rsid w:val="00971C89"/>
    <w:rsid w:val="009722A4"/>
    <w:rsid w:val="00973BBD"/>
    <w:rsid w:val="00974E3C"/>
    <w:rsid w:val="00985539"/>
    <w:rsid w:val="0098688D"/>
    <w:rsid w:val="00987448"/>
    <w:rsid w:val="009A10D3"/>
    <w:rsid w:val="009A29BD"/>
    <w:rsid w:val="009A34CC"/>
    <w:rsid w:val="009A4411"/>
    <w:rsid w:val="009A4704"/>
    <w:rsid w:val="009A4A1D"/>
    <w:rsid w:val="009A5FE4"/>
    <w:rsid w:val="009B03BC"/>
    <w:rsid w:val="009B0B19"/>
    <w:rsid w:val="009C04A1"/>
    <w:rsid w:val="009C4B34"/>
    <w:rsid w:val="009D439A"/>
    <w:rsid w:val="009E0042"/>
    <w:rsid w:val="009E199E"/>
    <w:rsid w:val="009E22AC"/>
    <w:rsid w:val="00A066AF"/>
    <w:rsid w:val="00A07F23"/>
    <w:rsid w:val="00A10D6A"/>
    <w:rsid w:val="00A11036"/>
    <w:rsid w:val="00A113C6"/>
    <w:rsid w:val="00A1193E"/>
    <w:rsid w:val="00A13E82"/>
    <w:rsid w:val="00A16AD4"/>
    <w:rsid w:val="00A17811"/>
    <w:rsid w:val="00A3326A"/>
    <w:rsid w:val="00A35C3E"/>
    <w:rsid w:val="00A360DD"/>
    <w:rsid w:val="00A44C18"/>
    <w:rsid w:val="00A46F39"/>
    <w:rsid w:val="00A47410"/>
    <w:rsid w:val="00A54301"/>
    <w:rsid w:val="00A56985"/>
    <w:rsid w:val="00A71777"/>
    <w:rsid w:val="00A84498"/>
    <w:rsid w:val="00A84D02"/>
    <w:rsid w:val="00AC1DF5"/>
    <w:rsid w:val="00AC25B2"/>
    <w:rsid w:val="00AC2C46"/>
    <w:rsid w:val="00AC64F2"/>
    <w:rsid w:val="00AD2F40"/>
    <w:rsid w:val="00AD7AB4"/>
    <w:rsid w:val="00AE5D1D"/>
    <w:rsid w:val="00AF0732"/>
    <w:rsid w:val="00AF0EC0"/>
    <w:rsid w:val="00AF5397"/>
    <w:rsid w:val="00AF7211"/>
    <w:rsid w:val="00B00968"/>
    <w:rsid w:val="00B03E19"/>
    <w:rsid w:val="00B13FD3"/>
    <w:rsid w:val="00B14BA9"/>
    <w:rsid w:val="00B157EF"/>
    <w:rsid w:val="00B17534"/>
    <w:rsid w:val="00B210E4"/>
    <w:rsid w:val="00B258F2"/>
    <w:rsid w:val="00B26253"/>
    <w:rsid w:val="00B269F3"/>
    <w:rsid w:val="00B27715"/>
    <w:rsid w:val="00B27A48"/>
    <w:rsid w:val="00B3035B"/>
    <w:rsid w:val="00B30FAD"/>
    <w:rsid w:val="00B3180C"/>
    <w:rsid w:val="00B33407"/>
    <w:rsid w:val="00B35DFA"/>
    <w:rsid w:val="00B379D0"/>
    <w:rsid w:val="00B4029C"/>
    <w:rsid w:val="00B411B3"/>
    <w:rsid w:val="00B41A61"/>
    <w:rsid w:val="00B41F5C"/>
    <w:rsid w:val="00B456A1"/>
    <w:rsid w:val="00B462F4"/>
    <w:rsid w:val="00B5638A"/>
    <w:rsid w:val="00B62B7B"/>
    <w:rsid w:val="00B80F32"/>
    <w:rsid w:val="00B83D9A"/>
    <w:rsid w:val="00B8742D"/>
    <w:rsid w:val="00B874CF"/>
    <w:rsid w:val="00B92015"/>
    <w:rsid w:val="00B9492E"/>
    <w:rsid w:val="00B973BC"/>
    <w:rsid w:val="00BA0363"/>
    <w:rsid w:val="00BA3454"/>
    <w:rsid w:val="00BA3DA4"/>
    <w:rsid w:val="00BA4181"/>
    <w:rsid w:val="00BA677C"/>
    <w:rsid w:val="00BC2839"/>
    <w:rsid w:val="00BC336E"/>
    <w:rsid w:val="00BC6BB3"/>
    <w:rsid w:val="00BD2FE4"/>
    <w:rsid w:val="00BD6662"/>
    <w:rsid w:val="00BD7492"/>
    <w:rsid w:val="00BE139F"/>
    <w:rsid w:val="00BE392D"/>
    <w:rsid w:val="00BE6B7C"/>
    <w:rsid w:val="00BE718A"/>
    <w:rsid w:val="00BF01F0"/>
    <w:rsid w:val="00BF069E"/>
    <w:rsid w:val="00BF3F01"/>
    <w:rsid w:val="00BF4647"/>
    <w:rsid w:val="00BF4A2A"/>
    <w:rsid w:val="00C07DDA"/>
    <w:rsid w:val="00C20832"/>
    <w:rsid w:val="00C21825"/>
    <w:rsid w:val="00C21D8A"/>
    <w:rsid w:val="00C22723"/>
    <w:rsid w:val="00C23278"/>
    <w:rsid w:val="00C2445B"/>
    <w:rsid w:val="00C24461"/>
    <w:rsid w:val="00C265F8"/>
    <w:rsid w:val="00C27203"/>
    <w:rsid w:val="00C33D23"/>
    <w:rsid w:val="00C469AF"/>
    <w:rsid w:val="00C46BD6"/>
    <w:rsid w:val="00C46BDE"/>
    <w:rsid w:val="00C53C3C"/>
    <w:rsid w:val="00C66BAB"/>
    <w:rsid w:val="00C73FB7"/>
    <w:rsid w:val="00C74442"/>
    <w:rsid w:val="00C86870"/>
    <w:rsid w:val="00C96D64"/>
    <w:rsid w:val="00CA243A"/>
    <w:rsid w:val="00CA5092"/>
    <w:rsid w:val="00CA6394"/>
    <w:rsid w:val="00CA7C32"/>
    <w:rsid w:val="00CB1A1F"/>
    <w:rsid w:val="00CB70E3"/>
    <w:rsid w:val="00CC0FDE"/>
    <w:rsid w:val="00CC1AAD"/>
    <w:rsid w:val="00CC59F3"/>
    <w:rsid w:val="00CC7222"/>
    <w:rsid w:val="00CD0E84"/>
    <w:rsid w:val="00CD6B43"/>
    <w:rsid w:val="00CD7F2C"/>
    <w:rsid w:val="00CE2418"/>
    <w:rsid w:val="00CE2574"/>
    <w:rsid w:val="00CF2FD4"/>
    <w:rsid w:val="00CF3D1B"/>
    <w:rsid w:val="00CF3EA7"/>
    <w:rsid w:val="00CF548C"/>
    <w:rsid w:val="00D1376E"/>
    <w:rsid w:val="00D16702"/>
    <w:rsid w:val="00D20720"/>
    <w:rsid w:val="00D221EC"/>
    <w:rsid w:val="00D23A0B"/>
    <w:rsid w:val="00D378AC"/>
    <w:rsid w:val="00D40F87"/>
    <w:rsid w:val="00D41CC6"/>
    <w:rsid w:val="00D4348E"/>
    <w:rsid w:val="00D45FF3"/>
    <w:rsid w:val="00D5510A"/>
    <w:rsid w:val="00D57B9F"/>
    <w:rsid w:val="00D607A0"/>
    <w:rsid w:val="00D618A0"/>
    <w:rsid w:val="00D62376"/>
    <w:rsid w:val="00D76A2C"/>
    <w:rsid w:val="00D84B36"/>
    <w:rsid w:val="00D86588"/>
    <w:rsid w:val="00D87ABA"/>
    <w:rsid w:val="00D90E4B"/>
    <w:rsid w:val="00D931F8"/>
    <w:rsid w:val="00D93BB2"/>
    <w:rsid w:val="00DA1D4C"/>
    <w:rsid w:val="00DA52A5"/>
    <w:rsid w:val="00DA58DD"/>
    <w:rsid w:val="00DA606C"/>
    <w:rsid w:val="00DA6B2A"/>
    <w:rsid w:val="00DB1DA1"/>
    <w:rsid w:val="00DC4C22"/>
    <w:rsid w:val="00DD69D9"/>
    <w:rsid w:val="00DD6FD6"/>
    <w:rsid w:val="00DE3474"/>
    <w:rsid w:val="00DE50E7"/>
    <w:rsid w:val="00DE6368"/>
    <w:rsid w:val="00DF475A"/>
    <w:rsid w:val="00DF47EE"/>
    <w:rsid w:val="00E0141B"/>
    <w:rsid w:val="00E07C17"/>
    <w:rsid w:val="00E1385B"/>
    <w:rsid w:val="00E256B1"/>
    <w:rsid w:val="00E32BE1"/>
    <w:rsid w:val="00E43DB9"/>
    <w:rsid w:val="00E4574F"/>
    <w:rsid w:val="00E50EFE"/>
    <w:rsid w:val="00E5727C"/>
    <w:rsid w:val="00E62C6E"/>
    <w:rsid w:val="00E6563C"/>
    <w:rsid w:val="00E65B45"/>
    <w:rsid w:val="00E71DBE"/>
    <w:rsid w:val="00E77607"/>
    <w:rsid w:val="00E80687"/>
    <w:rsid w:val="00E82E36"/>
    <w:rsid w:val="00E831F0"/>
    <w:rsid w:val="00E870BC"/>
    <w:rsid w:val="00E93B49"/>
    <w:rsid w:val="00EA1C83"/>
    <w:rsid w:val="00EA6010"/>
    <w:rsid w:val="00EA7AA6"/>
    <w:rsid w:val="00EA7B7E"/>
    <w:rsid w:val="00EB1E85"/>
    <w:rsid w:val="00EB2315"/>
    <w:rsid w:val="00EC0AFE"/>
    <w:rsid w:val="00EC58BB"/>
    <w:rsid w:val="00ED28EE"/>
    <w:rsid w:val="00ED32E3"/>
    <w:rsid w:val="00ED3484"/>
    <w:rsid w:val="00ED702F"/>
    <w:rsid w:val="00EE0529"/>
    <w:rsid w:val="00EE382C"/>
    <w:rsid w:val="00EF5CBA"/>
    <w:rsid w:val="00EF7F0B"/>
    <w:rsid w:val="00F07A6E"/>
    <w:rsid w:val="00F112AD"/>
    <w:rsid w:val="00F121C7"/>
    <w:rsid w:val="00F2239F"/>
    <w:rsid w:val="00F32660"/>
    <w:rsid w:val="00F32B29"/>
    <w:rsid w:val="00F34402"/>
    <w:rsid w:val="00F3472F"/>
    <w:rsid w:val="00F34C8A"/>
    <w:rsid w:val="00F354E2"/>
    <w:rsid w:val="00F35DF3"/>
    <w:rsid w:val="00F41F44"/>
    <w:rsid w:val="00F4347F"/>
    <w:rsid w:val="00F46B0E"/>
    <w:rsid w:val="00F47A06"/>
    <w:rsid w:val="00F500F4"/>
    <w:rsid w:val="00F52F00"/>
    <w:rsid w:val="00F537A5"/>
    <w:rsid w:val="00F54556"/>
    <w:rsid w:val="00F60F82"/>
    <w:rsid w:val="00F61E6C"/>
    <w:rsid w:val="00F66A73"/>
    <w:rsid w:val="00F72DE6"/>
    <w:rsid w:val="00F73464"/>
    <w:rsid w:val="00F7646B"/>
    <w:rsid w:val="00F80C6D"/>
    <w:rsid w:val="00F8293E"/>
    <w:rsid w:val="00F84752"/>
    <w:rsid w:val="00FA313E"/>
    <w:rsid w:val="00FA461C"/>
    <w:rsid w:val="00FB1450"/>
    <w:rsid w:val="00FC200F"/>
    <w:rsid w:val="00FC5494"/>
    <w:rsid w:val="00FC609D"/>
    <w:rsid w:val="00FC6EE6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515BE"/>
  <w15:chartTrackingRefBased/>
  <w15:docId w15:val="{FC6163DF-0ECE-4AD9-A338-C2F1E64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9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29E9"/>
  </w:style>
  <w:style w:type="paragraph" w:styleId="a4">
    <w:name w:val="footer"/>
    <w:basedOn w:val="a"/>
    <w:link w:val="Char0"/>
    <w:uiPriority w:val="99"/>
    <w:unhideWhenUsed/>
    <w:rsid w:val="006B29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Lee Jae Hee</cp:lastModifiedBy>
  <cp:revision>7</cp:revision>
  <dcterms:created xsi:type="dcterms:W3CDTF">2020-08-01T10:35:00Z</dcterms:created>
  <dcterms:modified xsi:type="dcterms:W3CDTF">2020-08-03T11:34:00Z</dcterms:modified>
</cp:coreProperties>
</file>