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0741D" w14:textId="77777777" w:rsidR="00966587" w:rsidRPr="00966587" w:rsidRDefault="00966587" w:rsidP="0096658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66587">
        <w:rPr>
          <w:rFonts w:ascii="Times New Roman" w:hAnsi="Times New Roman" w:cs="Times New Roman"/>
          <w:b/>
          <w:sz w:val="20"/>
          <w:szCs w:val="20"/>
        </w:rPr>
        <w:t>Supplemental table 1:</w:t>
      </w:r>
      <w:r w:rsidRPr="00966587">
        <w:rPr>
          <w:rFonts w:ascii="Times New Roman" w:hAnsi="Times New Roman" w:cs="Times New Roman"/>
          <w:sz w:val="20"/>
          <w:szCs w:val="20"/>
        </w:rPr>
        <w:t xml:space="preserve">  The characteristics of NF-1 patients with malignancy</w:t>
      </w:r>
    </w:p>
    <w:tbl>
      <w:tblPr>
        <w:tblW w:w="14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3"/>
        <w:gridCol w:w="3147"/>
        <w:gridCol w:w="862"/>
        <w:gridCol w:w="1288"/>
        <w:gridCol w:w="1595"/>
        <w:gridCol w:w="1024"/>
        <w:gridCol w:w="1276"/>
        <w:gridCol w:w="1696"/>
        <w:gridCol w:w="1819"/>
      </w:tblGrid>
      <w:tr w:rsidR="00966587" w:rsidRPr="00966587" w14:paraId="5D24405C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32EF" w14:textId="77777777" w:rsidR="00966587" w:rsidRPr="00966587" w:rsidRDefault="00966587" w:rsidP="0096658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b/>
                <w:sz w:val="20"/>
                <w:szCs w:val="20"/>
              </w:rPr>
              <w:t>Patient no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5CFB8" w14:textId="77777777" w:rsidR="00966587" w:rsidRPr="00966587" w:rsidRDefault="00966587" w:rsidP="0096658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b/>
                <w:sz w:val="20"/>
                <w:szCs w:val="20"/>
              </w:rPr>
              <w:t>Tumor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97F8" w14:textId="77777777" w:rsidR="00966587" w:rsidRPr="00966587" w:rsidRDefault="00966587" w:rsidP="0096658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8BB92" w14:textId="77777777" w:rsidR="00966587" w:rsidRPr="00966587" w:rsidRDefault="00966587" w:rsidP="0096658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b/>
                <w:sz w:val="20"/>
                <w:szCs w:val="20"/>
              </w:rPr>
              <w:t>Age at  diagnosis of NF-1</w:t>
            </w:r>
          </w:p>
          <w:p w14:paraId="1420858A" w14:textId="77777777" w:rsidR="00966587" w:rsidRPr="00966587" w:rsidRDefault="00966587" w:rsidP="0096658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b/>
                <w:sz w:val="20"/>
                <w:szCs w:val="20"/>
              </w:rPr>
              <w:t>(years)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CD22" w14:textId="77777777" w:rsidR="00966587" w:rsidRPr="00966587" w:rsidRDefault="00966587" w:rsidP="0096658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b/>
                <w:sz w:val="20"/>
                <w:szCs w:val="20"/>
              </w:rPr>
              <w:t>Age at diagnosis of malignancy (years)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6E8F" w14:textId="77777777" w:rsidR="00966587" w:rsidRPr="00966587" w:rsidRDefault="00966587" w:rsidP="0096658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b/>
                <w:sz w:val="20"/>
                <w:szCs w:val="20"/>
              </w:rPr>
              <w:t>Duration of NF-1  (years)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62A8" w14:textId="77777777" w:rsidR="00966587" w:rsidRPr="00966587" w:rsidRDefault="00966587" w:rsidP="0096658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66587">
              <w:rPr>
                <w:rFonts w:ascii="Times New Roman" w:hAnsi="Times New Roman" w:cs="Times New Roman"/>
                <w:b/>
                <w:sz w:val="20"/>
                <w:szCs w:val="20"/>
              </w:rPr>
              <w:t>Duration of tumor</w:t>
            </w:r>
          </w:p>
          <w:p w14:paraId="69408080" w14:textId="77777777" w:rsidR="00966587" w:rsidRPr="00966587" w:rsidRDefault="00966587" w:rsidP="0096658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b/>
                <w:sz w:val="20"/>
                <w:szCs w:val="20"/>
              </w:rPr>
              <w:t>(years)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E948D" w14:textId="77777777" w:rsidR="00966587" w:rsidRPr="00966587" w:rsidRDefault="00966587" w:rsidP="0096658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CE32" w14:textId="77777777" w:rsidR="00966587" w:rsidRPr="00966587" w:rsidRDefault="00966587" w:rsidP="0096658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b/>
                <w:sz w:val="20"/>
                <w:szCs w:val="20"/>
              </w:rPr>
              <w:t>Outcome</w:t>
            </w:r>
          </w:p>
        </w:tc>
      </w:tr>
      <w:tr w:rsidR="00966587" w:rsidRPr="00966587" w14:paraId="7A79EB3B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5EE59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BFE0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Optic glioma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EAB4D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61EA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5001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3C30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AC0CD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3742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CTX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BE76D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Stable disease</w:t>
            </w:r>
          </w:p>
        </w:tc>
      </w:tr>
      <w:tr w:rsidR="00966587" w:rsidRPr="00966587" w14:paraId="26803CB0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1DD6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F67B2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Optic glioma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E00C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F1AA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07A3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9BBDF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95B0B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6061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 xml:space="preserve">Follow-up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C4999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Stable disease</w:t>
            </w:r>
          </w:p>
        </w:tc>
      </w:tr>
      <w:tr w:rsidR="00966587" w:rsidRPr="00966587" w14:paraId="51F7A427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F811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6CA1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Optic glioma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4F21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17B88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E261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57223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88CD3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218B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CTX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8F62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Unfollowed</w:t>
            </w:r>
          </w:p>
        </w:tc>
      </w:tr>
      <w:tr w:rsidR="00966587" w:rsidRPr="00966587" w14:paraId="5C86A9FD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14842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DC885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Optic glioma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6729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C8FB9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28167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140E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0314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CD43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CTX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699E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Stable disease</w:t>
            </w:r>
          </w:p>
        </w:tc>
      </w:tr>
      <w:tr w:rsidR="00966587" w:rsidRPr="00966587" w14:paraId="6FDDB8DF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435B6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690D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Optic glioma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3DAB5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3A6D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05E48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E592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CDDCB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80BA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CTX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1A17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Stable disease</w:t>
            </w:r>
          </w:p>
        </w:tc>
      </w:tr>
      <w:tr w:rsidR="00966587" w:rsidRPr="00966587" w14:paraId="675AFC5A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3F05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6DF9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Optic glioma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A40C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D6236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8,41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8337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A767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ECC3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E695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CTX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B1C7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Partial response</w:t>
            </w:r>
          </w:p>
        </w:tc>
      </w:tr>
      <w:tr w:rsidR="00966587" w:rsidRPr="00966587" w14:paraId="6B3EB30C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F977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20BDE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Optic glioma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21FB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A8E53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2CE74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4335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26E4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2BC1E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CTX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82B8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Partial response</w:t>
            </w:r>
          </w:p>
        </w:tc>
      </w:tr>
      <w:tr w:rsidR="00966587" w:rsidRPr="00966587" w14:paraId="57DE252C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7BAE9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57AF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Optic glioma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2A2A6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69E7D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CF45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43D6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444D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3CD4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CTX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5859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Progressive disease</w:t>
            </w:r>
          </w:p>
        </w:tc>
      </w:tr>
      <w:tr w:rsidR="00966587" w:rsidRPr="00966587" w14:paraId="51D24CFA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4F6D5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E07CB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Optic glioma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DC5A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B363E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CE8A8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1986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5,41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EEC3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9ACF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CTX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EDA9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Partial response</w:t>
            </w:r>
          </w:p>
        </w:tc>
      </w:tr>
      <w:tr w:rsidR="00966587" w:rsidRPr="00966587" w14:paraId="6786A833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F1D5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3825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Optic glioma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FAD06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80E4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69021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3202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F3F7C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339D6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Excision+ CTX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8CA7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Unfollowed</w:t>
            </w:r>
          </w:p>
        </w:tc>
      </w:tr>
      <w:tr w:rsidR="00966587" w:rsidRPr="00966587" w14:paraId="01F13363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9BF2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7094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Brainstem glioma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9331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85D5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1DB6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A714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B3EA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BF0C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CTX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FB30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Unfollowed</w:t>
            </w:r>
          </w:p>
        </w:tc>
      </w:tr>
      <w:tr w:rsidR="00966587" w:rsidRPr="00966587" w14:paraId="3AD7F3B8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135D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ABAF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Brainstem glioma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1B57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C8602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DFDC8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A038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77E1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F689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 xml:space="preserve">Follow-up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D318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Stable disease</w:t>
            </w:r>
          </w:p>
        </w:tc>
      </w:tr>
      <w:tr w:rsidR="00966587" w:rsidRPr="00966587" w14:paraId="37C9A6A1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B5EF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4E5D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Cerebral hemispheric glioma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03D00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0DC19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8A6A3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DA948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28D6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F9958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 xml:space="preserve">Follow-up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AABB3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Unfollowed</w:t>
            </w:r>
          </w:p>
        </w:tc>
      </w:tr>
      <w:tr w:rsidR="00966587" w:rsidRPr="00966587" w14:paraId="692376DD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3598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F084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Cerebral hemispheric glioma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5F22A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7F2A0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B4E7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AE0D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0209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C00E4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Follow-up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AFAC6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Unfollowed</w:t>
            </w:r>
          </w:p>
        </w:tc>
      </w:tr>
      <w:tr w:rsidR="00966587" w:rsidRPr="00966587" w14:paraId="4C5F2C23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DCB9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4FEB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Cerebral hemispheric glioma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B261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FC12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14,33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074B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14,33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B065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FEF6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80F43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Excision+ CTX +RTX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6CC2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Died</w:t>
            </w:r>
          </w:p>
        </w:tc>
      </w:tr>
      <w:tr w:rsidR="00966587" w:rsidRPr="00966587" w14:paraId="1788DC6A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1680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19E6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Cerebral hemispheric glioma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4786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B7A5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13,91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1838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13,91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1008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EE22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3F21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Follow-up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B858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Progressive disease</w:t>
            </w:r>
          </w:p>
        </w:tc>
      </w:tr>
      <w:tr w:rsidR="00966587" w:rsidRPr="00966587" w14:paraId="42A60A38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9D2E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6E346" w14:textId="77777777" w:rsidR="00966587" w:rsidRPr="00966587" w:rsidRDefault="00966587" w:rsidP="00384EAD">
            <w:pPr>
              <w:tabs>
                <w:tab w:val="left" w:pos="121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Cerebellar astrocytoma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CE1F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3F00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7,91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E9E45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8A8B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C94A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41112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CTX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FBCAC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Stable disease</w:t>
            </w:r>
          </w:p>
        </w:tc>
      </w:tr>
      <w:tr w:rsidR="00966587" w:rsidRPr="00966587" w14:paraId="12A5B131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2EA5F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2B28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Acute myeloid leuchemia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2860E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AFEA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25BFA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79F6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69AAC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89D30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CTX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1912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Stable disease</w:t>
            </w:r>
          </w:p>
        </w:tc>
      </w:tr>
      <w:tr w:rsidR="00966587" w:rsidRPr="00966587" w14:paraId="635CBFA8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5CC5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E5B4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Optic glioma +</w:t>
            </w:r>
          </w:p>
          <w:p w14:paraId="3CE31936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Brainstem glioma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AF8F7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E1F75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8,08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8B92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8,08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C1F22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0C94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7091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CTX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4C9C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Stable disease</w:t>
            </w:r>
          </w:p>
        </w:tc>
      </w:tr>
      <w:tr w:rsidR="00966587" w:rsidRPr="00966587" w14:paraId="0DAB40C8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78B4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8814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Optic glioma + menengioma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3650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D8D1B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B09D1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7BEF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2D9A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6C7A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CTX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3492E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Progressive disease</w:t>
            </w:r>
          </w:p>
        </w:tc>
      </w:tr>
      <w:tr w:rsidR="00966587" w:rsidRPr="00966587" w14:paraId="454CF971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EEAD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161A1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Brainstem glioma+ cerebral hemispheric glioma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B1DDA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0F29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35F01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6B4D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3CD1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0195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 xml:space="preserve">Follow-up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47AEF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Unfollowed</w:t>
            </w:r>
          </w:p>
        </w:tc>
      </w:tr>
      <w:tr w:rsidR="00966587" w:rsidRPr="00966587" w14:paraId="519EB584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3CFE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A70D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Cerebral hemispheric glioma + menengioma + schwannoma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F8235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CE9E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D7969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9CAC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218B3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56ED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 xml:space="preserve">Follow-up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C25F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Unfollowed</w:t>
            </w:r>
          </w:p>
        </w:tc>
      </w:tr>
      <w:tr w:rsidR="00966587" w:rsidRPr="00966587" w14:paraId="58A140AB" w14:textId="77777777" w:rsidTr="00966587">
        <w:trPr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5E39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97F4F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Optic glioma + brainstem glioma+  cerebral hemispheric glioma + menegioma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C1EE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A533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7,91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51EC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8DA6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CD4A5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6B8BF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CTX +RTX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6C80" w14:textId="77777777" w:rsidR="00966587" w:rsidRPr="00966587" w:rsidRDefault="00966587" w:rsidP="00384E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87">
              <w:rPr>
                <w:rFonts w:ascii="Times New Roman" w:hAnsi="Times New Roman" w:cs="Times New Roman"/>
                <w:sz w:val="20"/>
                <w:szCs w:val="20"/>
              </w:rPr>
              <w:t>Stable disease</w:t>
            </w:r>
          </w:p>
        </w:tc>
      </w:tr>
    </w:tbl>
    <w:p w14:paraId="3D3AB59D" w14:textId="77777777" w:rsidR="00966587" w:rsidRPr="00966587" w:rsidRDefault="00966587" w:rsidP="0096658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66587">
        <w:rPr>
          <w:rFonts w:ascii="Times New Roman" w:hAnsi="Times New Roman" w:cs="Times New Roman"/>
          <w:sz w:val="20"/>
          <w:szCs w:val="20"/>
        </w:rPr>
        <w:t>CTX: Chemotherapy, NF-1: Neurofibromatosis type 1, XRT: Radiotherapy</w:t>
      </w:r>
    </w:p>
    <w:p w14:paraId="2B6010B8" w14:textId="77777777" w:rsidR="00617E0B" w:rsidRPr="00966587" w:rsidRDefault="00617E0B">
      <w:pPr>
        <w:rPr>
          <w:rFonts w:ascii="Times New Roman" w:hAnsi="Times New Roman" w:cs="Times New Roman"/>
          <w:sz w:val="20"/>
          <w:szCs w:val="20"/>
        </w:rPr>
      </w:pPr>
    </w:p>
    <w:sectPr w:rsidR="00617E0B" w:rsidRPr="00966587" w:rsidSect="009665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NDG3MLUwtDAxMzNX0lEKTi0uzszPAykwrAUAuUMX9iwAAAA="/>
  </w:docVars>
  <w:rsids>
    <w:rsidRoot w:val="006D6103"/>
    <w:rsid w:val="00617E0B"/>
    <w:rsid w:val="006D6103"/>
    <w:rsid w:val="0096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38264-2D47-4886-9237-A25165B1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587"/>
    <w:rPr>
      <w:rFonts w:ascii="Calibri" w:eastAsia="Calibri" w:hAnsi="Calibri" w:cs="Calibri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Şahin</dc:creator>
  <cp:keywords/>
  <dc:description/>
  <cp:lastModifiedBy>Nihal Şahin</cp:lastModifiedBy>
  <cp:revision>2</cp:revision>
  <dcterms:created xsi:type="dcterms:W3CDTF">2021-03-16T18:59:00Z</dcterms:created>
  <dcterms:modified xsi:type="dcterms:W3CDTF">2021-03-16T19:01:00Z</dcterms:modified>
</cp:coreProperties>
</file>