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483F" w14:textId="77777777" w:rsidR="002B45C0" w:rsidRPr="00EF443E" w:rsidRDefault="002B45C0" w:rsidP="002B45C0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EF443E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sTable 1. Distribution of Risk Factors in Children </w:t>
      </w:r>
      <w:r w:rsidRPr="00EF443E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 xml:space="preserve">With </w:t>
      </w:r>
      <w:r w:rsidRPr="00EF443E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>vs</w:t>
      </w: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>.</w:t>
      </w:r>
      <w:r w:rsidRPr="00EF443E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 xml:space="preserve"> Without Vectorial Aniso-Total Astigmatism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2935"/>
        <w:gridCol w:w="2938"/>
        <w:gridCol w:w="2544"/>
      </w:tblGrid>
      <w:tr w:rsidR="002B45C0" w:rsidRPr="009331C9" w14:paraId="23B1B95F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39D0623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Risk Factors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A55B7B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A (N=44)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74F2F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B (N=1087)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4299DCA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i/>
                <w:kern w:val="0"/>
                <w:sz w:val="18"/>
                <w:szCs w:val="18"/>
              </w:rPr>
              <w:t>P</w:t>
            </w: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2B45C0" w:rsidRPr="009331C9" w14:paraId="2DE57ACC" w14:textId="77777777" w:rsidTr="003C2D58">
        <w:tc>
          <w:tcPr>
            <w:tcW w:w="5637" w:type="dxa"/>
            <w:tcBorders>
              <w:top w:val="single" w:sz="4" w:space="0" w:color="auto"/>
            </w:tcBorders>
          </w:tcPr>
          <w:p w14:paraId="742143C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age (month)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B323A6E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67.07 ± 2.99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0F861A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66.89 ± 3.40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23C73FC0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</w:tr>
      <w:tr w:rsidR="002B45C0" w:rsidRPr="009331C9" w14:paraId="16D39088" w14:textId="77777777" w:rsidTr="003C2D58">
        <w:tc>
          <w:tcPr>
            <w:tcW w:w="5637" w:type="dxa"/>
          </w:tcPr>
          <w:p w14:paraId="57A4B9FA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Gender: male (%)</w:t>
            </w:r>
          </w:p>
        </w:tc>
        <w:tc>
          <w:tcPr>
            <w:tcW w:w="2976" w:type="dxa"/>
          </w:tcPr>
          <w:p w14:paraId="657F8BC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(50%)</w:t>
            </w:r>
          </w:p>
        </w:tc>
        <w:tc>
          <w:tcPr>
            <w:tcW w:w="2977" w:type="dxa"/>
          </w:tcPr>
          <w:p w14:paraId="69232B7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(53.45%)</w:t>
            </w:r>
          </w:p>
        </w:tc>
        <w:tc>
          <w:tcPr>
            <w:tcW w:w="2584" w:type="dxa"/>
          </w:tcPr>
          <w:p w14:paraId="05472E9B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2B45C0" w:rsidRPr="009331C9" w14:paraId="1889E701" w14:textId="77777777" w:rsidTr="003C2D58">
        <w:tc>
          <w:tcPr>
            <w:tcW w:w="5637" w:type="dxa"/>
          </w:tcPr>
          <w:p w14:paraId="4D5C68E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paternal age at child birth (year)</w:t>
            </w:r>
          </w:p>
        </w:tc>
        <w:tc>
          <w:tcPr>
            <w:tcW w:w="2976" w:type="dxa"/>
          </w:tcPr>
          <w:p w14:paraId="6D323CC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26.91 ± 3.78</w:t>
            </w:r>
          </w:p>
        </w:tc>
        <w:tc>
          <w:tcPr>
            <w:tcW w:w="2977" w:type="dxa"/>
          </w:tcPr>
          <w:p w14:paraId="3B52F26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27.83 ± 4.84</w:t>
            </w:r>
          </w:p>
        </w:tc>
        <w:tc>
          <w:tcPr>
            <w:tcW w:w="2584" w:type="dxa"/>
          </w:tcPr>
          <w:p w14:paraId="782AAF09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16982B60" w14:textId="77777777" w:rsidTr="003C2D58">
        <w:tc>
          <w:tcPr>
            <w:tcW w:w="5637" w:type="dxa"/>
          </w:tcPr>
          <w:p w14:paraId="7D6FD93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maternal age at child birth (year)</w:t>
            </w:r>
          </w:p>
        </w:tc>
        <w:tc>
          <w:tcPr>
            <w:tcW w:w="2976" w:type="dxa"/>
          </w:tcPr>
          <w:p w14:paraId="46ED1A9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25.75 ± 3.13</w:t>
            </w:r>
          </w:p>
        </w:tc>
        <w:tc>
          <w:tcPr>
            <w:tcW w:w="2977" w:type="dxa"/>
          </w:tcPr>
          <w:p w14:paraId="1122571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26.15 ± 3.96</w:t>
            </w:r>
          </w:p>
        </w:tc>
        <w:tc>
          <w:tcPr>
            <w:tcW w:w="2584" w:type="dxa"/>
          </w:tcPr>
          <w:p w14:paraId="6D7402B1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45C0" w:rsidRPr="009331C9" w14:paraId="76578C2E" w14:textId="77777777" w:rsidTr="003C2D58">
        <w:tc>
          <w:tcPr>
            <w:tcW w:w="5637" w:type="dxa"/>
          </w:tcPr>
          <w:p w14:paraId="66C4CB1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Paternal myopia: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26AFA9D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(36.36%)</w:t>
            </w:r>
          </w:p>
        </w:tc>
        <w:tc>
          <w:tcPr>
            <w:tcW w:w="2977" w:type="dxa"/>
          </w:tcPr>
          <w:p w14:paraId="3C1456D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(35.79%)</w:t>
            </w:r>
          </w:p>
        </w:tc>
        <w:tc>
          <w:tcPr>
            <w:tcW w:w="2584" w:type="dxa"/>
          </w:tcPr>
          <w:p w14:paraId="7353F128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29211B10" w14:textId="77777777" w:rsidTr="003C2D58">
        <w:tc>
          <w:tcPr>
            <w:tcW w:w="5637" w:type="dxa"/>
          </w:tcPr>
          <w:p w14:paraId="17A9BC4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myopia: yes (%)</w:t>
            </w:r>
          </w:p>
        </w:tc>
        <w:tc>
          <w:tcPr>
            <w:tcW w:w="2976" w:type="dxa"/>
          </w:tcPr>
          <w:p w14:paraId="65A86AC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23(52.27%)</w:t>
            </w:r>
          </w:p>
        </w:tc>
        <w:tc>
          <w:tcPr>
            <w:tcW w:w="2977" w:type="dxa"/>
          </w:tcPr>
          <w:p w14:paraId="0915014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426(39.19%)</w:t>
            </w:r>
          </w:p>
        </w:tc>
        <w:tc>
          <w:tcPr>
            <w:tcW w:w="2584" w:type="dxa"/>
          </w:tcPr>
          <w:p w14:paraId="05DDCD7E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033BD743" w14:textId="77777777" w:rsidTr="003C2D58">
        <w:tc>
          <w:tcPr>
            <w:tcW w:w="5637" w:type="dxa"/>
          </w:tcPr>
          <w:p w14:paraId="761808C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Parental astigmatism: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1316B86E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(40.91%)</w:t>
            </w:r>
          </w:p>
        </w:tc>
        <w:tc>
          <w:tcPr>
            <w:tcW w:w="2977" w:type="dxa"/>
          </w:tcPr>
          <w:p w14:paraId="69AE158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(24.84%)</w:t>
            </w:r>
          </w:p>
        </w:tc>
        <w:tc>
          <w:tcPr>
            <w:tcW w:w="2584" w:type="dxa"/>
          </w:tcPr>
          <w:p w14:paraId="567C8D0C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F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3F793371" w14:textId="77777777" w:rsidTr="003C2D58">
        <w:tc>
          <w:tcPr>
            <w:tcW w:w="5637" w:type="dxa"/>
          </w:tcPr>
          <w:p w14:paraId="29BDC6E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Mode of pregnancy: assisted (%)</w:t>
            </w:r>
          </w:p>
        </w:tc>
        <w:tc>
          <w:tcPr>
            <w:tcW w:w="2976" w:type="dxa"/>
          </w:tcPr>
          <w:p w14:paraId="70849A8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(11.36%)</w:t>
            </w:r>
          </w:p>
        </w:tc>
        <w:tc>
          <w:tcPr>
            <w:tcW w:w="2977" w:type="dxa"/>
          </w:tcPr>
          <w:p w14:paraId="2A28511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(16.74%)</w:t>
            </w:r>
          </w:p>
        </w:tc>
        <w:tc>
          <w:tcPr>
            <w:tcW w:w="2584" w:type="dxa"/>
          </w:tcPr>
          <w:p w14:paraId="67BC5797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</w:tr>
      <w:tr w:rsidR="002B45C0" w:rsidRPr="009331C9" w14:paraId="43F584A7" w14:textId="77777777" w:rsidTr="003C2D58">
        <w:tc>
          <w:tcPr>
            <w:tcW w:w="5637" w:type="dxa"/>
          </w:tcPr>
          <w:p w14:paraId="27B74BF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Term delivery</w:t>
            </w:r>
          </w:p>
        </w:tc>
        <w:tc>
          <w:tcPr>
            <w:tcW w:w="2976" w:type="dxa"/>
          </w:tcPr>
          <w:p w14:paraId="3DEB363A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8C189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3097A083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2B45C0" w:rsidRPr="009331C9" w14:paraId="3F362E48" w14:textId="77777777" w:rsidTr="003C2D58">
        <w:tc>
          <w:tcPr>
            <w:tcW w:w="5637" w:type="dxa"/>
          </w:tcPr>
          <w:p w14:paraId="3CEEC3F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Full-term</w:t>
            </w:r>
          </w:p>
        </w:tc>
        <w:tc>
          <w:tcPr>
            <w:tcW w:w="2976" w:type="dxa"/>
          </w:tcPr>
          <w:p w14:paraId="2EE00D7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(90.91%)</w:t>
            </w:r>
          </w:p>
        </w:tc>
        <w:tc>
          <w:tcPr>
            <w:tcW w:w="2977" w:type="dxa"/>
          </w:tcPr>
          <w:p w14:paraId="6471F71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(90.06%)</w:t>
            </w:r>
          </w:p>
        </w:tc>
        <w:tc>
          <w:tcPr>
            <w:tcW w:w="2584" w:type="dxa"/>
          </w:tcPr>
          <w:p w14:paraId="0321B555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31C3F156" w14:textId="77777777" w:rsidTr="003C2D58">
        <w:tc>
          <w:tcPr>
            <w:tcW w:w="5637" w:type="dxa"/>
          </w:tcPr>
          <w:p w14:paraId="1C9A670A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Pre-term</w:t>
            </w:r>
          </w:p>
        </w:tc>
        <w:tc>
          <w:tcPr>
            <w:tcW w:w="2976" w:type="dxa"/>
          </w:tcPr>
          <w:p w14:paraId="6A6F9DCE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(9.09%)</w:t>
            </w:r>
          </w:p>
        </w:tc>
        <w:tc>
          <w:tcPr>
            <w:tcW w:w="2977" w:type="dxa"/>
          </w:tcPr>
          <w:p w14:paraId="5705EA5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(5.06%)</w:t>
            </w:r>
          </w:p>
        </w:tc>
        <w:tc>
          <w:tcPr>
            <w:tcW w:w="2584" w:type="dxa"/>
          </w:tcPr>
          <w:p w14:paraId="18FCB54C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05ED3CD9" w14:textId="77777777" w:rsidTr="003C2D58">
        <w:tc>
          <w:tcPr>
            <w:tcW w:w="5637" w:type="dxa"/>
          </w:tcPr>
          <w:p w14:paraId="450E4A1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Post-term</w:t>
            </w:r>
          </w:p>
        </w:tc>
        <w:tc>
          <w:tcPr>
            <w:tcW w:w="2976" w:type="dxa"/>
          </w:tcPr>
          <w:p w14:paraId="503CD94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(0%)</w:t>
            </w:r>
          </w:p>
        </w:tc>
        <w:tc>
          <w:tcPr>
            <w:tcW w:w="2977" w:type="dxa"/>
          </w:tcPr>
          <w:p w14:paraId="4969385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(4.88%)</w:t>
            </w:r>
          </w:p>
        </w:tc>
        <w:tc>
          <w:tcPr>
            <w:tcW w:w="2584" w:type="dxa"/>
          </w:tcPr>
          <w:p w14:paraId="64A41602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3C0262D2" w14:textId="77777777" w:rsidTr="003C2D58">
        <w:tc>
          <w:tcPr>
            <w:tcW w:w="5637" w:type="dxa"/>
          </w:tcPr>
          <w:p w14:paraId="7943F67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birth weight (kilogram)</w:t>
            </w:r>
          </w:p>
        </w:tc>
        <w:tc>
          <w:tcPr>
            <w:tcW w:w="2976" w:type="dxa"/>
          </w:tcPr>
          <w:p w14:paraId="3F52544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3.19 ± 0.53</w:t>
            </w:r>
          </w:p>
        </w:tc>
        <w:tc>
          <w:tcPr>
            <w:tcW w:w="2977" w:type="dxa"/>
          </w:tcPr>
          <w:p w14:paraId="5478BC3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3.35 ± 0.52</w:t>
            </w:r>
          </w:p>
        </w:tc>
        <w:tc>
          <w:tcPr>
            <w:tcW w:w="2584" w:type="dxa"/>
          </w:tcPr>
          <w:p w14:paraId="36D8F381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2B45C0" w:rsidRPr="009331C9" w14:paraId="29C14039" w14:textId="77777777" w:rsidTr="003C2D58">
        <w:tc>
          <w:tcPr>
            <w:tcW w:w="5637" w:type="dxa"/>
          </w:tcPr>
          <w:p w14:paraId="4295ECA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5-min Apgar score: abnormal (%)</w:t>
            </w:r>
          </w:p>
        </w:tc>
        <w:tc>
          <w:tcPr>
            <w:tcW w:w="2976" w:type="dxa"/>
          </w:tcPr>
          <w:p w14:paraId="0CA49EC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(15.91%)</w:t>
            </w:r>
          </w:p>
        </w:tc>
        <w:tc>
          <w:tcPr>
            <w:tcW w:w="2977" w:type="dxa"/>
          </w:tcPr>
          <w:p w14:paraId="226B350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(2.76%)</w:t>
            </w:r>
          </w:p>
        </w:tc>
        <w:tc>
          <w:tcPr>
            <w:tcW w:w="2584" w:type="dxa"/>
          </w:tcPr>
          <w:p w14:paraId="05DDD1AB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F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B45C0" w:rsidRPr="009331C9" w14:paraId="47B3D044" w14:textId="77777777" w:rsidTr="003C2D58">
        <w:tc>
          <w:tcPr>
            <w:tcW w:w="5637" w:type="dxa"/>
          </w:tcPr>
          <w:p w14:paraId="75C99FE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Delivery mode</w:t>
            </w:r>
          </w:p>
        </w:tc>
        <w:tc>
          <w:tcPr>
            <w:tcW w:w="2976" w:type="dxa"/>
          </w:tcPr>
          <w:p w14:paraId="5308288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08759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0E9365C4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2B45C0" w:rsidRPr="009331C9" w14:paraId="73DBCD5F" w14:textId="77777777" w:rsidTr="003C2D58">
        <w:tc>
          <w:tcPr>
            <w:tcW w:w="5637" w:type="dxa"/>
          </w:tcPr>
          <w:p w14:paraId="5849A62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</w:t>
            </w:r>
          </w:p>
        </w:tc>
        <w:tc>
          <w:tcPr>
            <w:tcW w:w="2976" w:type="dxa"/>
          </w:tcPr>
          <w:p w14:paraId="1C782420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(56.82%)</w:t>
            </w:r>
          </w:p>
        </w:tc>
        <w:tc>
          <w:tcPr>
            <w:tcW w:w="2977" w:type="dxa"/>
          </w:tcPr>
          <w:p w14:paraId="480EA010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(56.12%)</w:t>
            </w:r>
          </w:p>
        </w:tc>
        <w:tc>
          <w:tcPr>
            <w:tcW w:w="2584" w:type="dxa"/>
          </w:tcPr>
          <w:p w14:paraId="741F67BE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43AD1F2D" w14:textId="77777777" w:rsidTr="003C2D58">
        <w:tc>
          <w:tcPr>
            <w:tcW w:w="5637" w:type="dxa"/>
          </w:tcPr>
          <w:p w14:paraId="52629E5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 transferring to cesarean</w:t>
            </w:r>
          </w:p>
        </w:tc>
        <w:tc>
          <w:tcPr>
            <w:tcW w:w="2976" w:type="dxa"/>
          </w:tcPr>
          <w:p w14:paraId="2C61279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(6.82%)</w:t>
            </w:r>
          </w:p>
        </w:tc>
        <w:tc>
          <w:tcPr>
            <w:tcW w:w="2977" w:type="dxa"/>
          </w:tcPr>
          <w:p w14:paraId="2638268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(8.00%)</w:t>
            </w:r>
          </w:p>
        </w:tc>
        <w:tc>
          <w:tcPr>
            <w:tcW w:w="2584" w:type="dxa"/>
          </w:tcPr>
          <w:p w14:paraId="532B6ACD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3FD1485F" w14:textId="77777777" w:rsidTr="003C2D58">
        <w:tc>
          <w:tcPr>
            <w:tcW w:w="5637" w:type="dxa"/>
          </w:tcPr>
          <w:p w14:paraId="6391DFF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Casarean</w:t>
            </w:r>
          </w:p>
        </w:tc>
        <w:tc>
          <w:tcPr>
            <w:tcW w:w="2976" w:type="dxa"/>
          </w:tcPr>
          <w:p w14:paraId="6E4A89D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(36.36%)</w:t>
            </w:r>
          </w:p>
        </w:tc>
        <w:tc>
          <w:tcPr>
            <w:tcW w:w="2977" w:type="dxa"/>
          </w:tcPr>
          <w:p w14:paraId="3C968E9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(35.88%)</w:t>
            </w:r>
          </w:p>
        </w:tc>
        <w:tc>
          <w:tcPr>
            <w:tcW w:w="2584" w:type="dxa"/>
          </w:tcPr>
          <w:p w14:paraId="76E81096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5792B9B1" w14:textId="77777777" w:rsidTr="003C2D58">
        <w:tc>
          <w:tcPr>
            <w:tcW w:w="5637" w:type="dxa"/>
          </w:tcPr>
          <w:p w14:paraId="5AD2445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Oxygen uptake after birth: yes (%)</w:t>
            </w:r>
          </w:p>
        </w:tc>
        <w:tc>
          <w:tcPr>
            <w:tcW w:w="2976" w:type="dxa"/>
          </w:tcPr>
          <w:p w14:paraId="4F94CA0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(13.64%)</w:t>
            </w:r>
          </w:p>
        </w:tc>
        <w:tc>
          <w:tcPr>
            <w:tcW w:w="2977" w:type="dxa"/>
          </w:tcPr>
          <w:p w14:paraId="1A170AC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(5.80%)</w:t>
            </w:r>
          </w:p>
        </w:tc>
        <w:tc>
          <w:tcPr>
            <w:tcW w:w="2584" w:type="dxa"/>
          </w:tcPr>
          <w:p w14:paraId="0105D395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2B45C0" w:rsidRPr="009331C9" w14:paraId="0478EB8D" w14:textId="77777777" w:rsidTr="003C2D58">
        <w:tc>
          <w:tcPr>
            <w:tcW w:w="5637" w:type="dxa"/>
          </w:tcPr>
          <w:p w14:paraId="32EAAED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 or third child: yes (%)</w:t>
            </w:r>
          </w:p>
        </w:tc>
        <w:tc>
          <w:tcPr>
            <w:tcW w:w="2976" w:type="dxa"/>
          </w:tcPr>
          <w:p w14:paraId="704256D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(13.64%)</w:t>
            </w:r>
          </w:p>
        </w:tc>
        <w:tc>
          <w:tcPr>
            <w:tcW w:w="2977" w:type="dxa"/>
          </w:tcPr>
          <w:p w14:paraId="3C0AE6D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(19.60%)</w:t>
            </w:r>
          </w:p>
        </w:tc>
        <w:tc>
          <w:tcPr>
            <w:tcW w:w="2584" w:type="dxa"/>
          </w:tcPr>
          <w:p w14:paraId="09470434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</w:tr>
      <w:tr w:rsidR="002B45C0" w:rsidRPr="009331C9" w14:paraId="30DB958B" w14:textId="77777777" w:rsidTr="003C2D58">
        <w:tc>
          <w:tcPr>
            <w:tcW w:w="5637" w:type="dxa"/>
          </w:tcPr>
          <w:p w14:paraId="2DF13D9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Twin or triple: yes (%)</w:t>
            </w:r>
          </w:p>
        </w:tc>
        <w:tc>
          <w:tcPr>
            <w:tcW w:w="2976" w:type="dxa"/>
          </w:tcPr>
          <w:p w14:paraId="1AD49AA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(2.27%)</w:t>
            </w:r>
          </w:p>
        </w:tc>
        <w:tc>
          <w:tcPr>
            <w:tcW w:w="2977" w:type="dxa"/>
          </w:tcPr>
          <w:p w14:paraId="693CE4F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(2.12%)</w:t>
            </w:r>
          </w:p>
        </w:tc>
        <w:tc>
          <w:tcPr>
            <w:tcW w:w="2584" w:type="dxa"/>
          </w:tcPr>
          <w:p w14:paraId="602970DC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</w:tr>
      <w:tr w:rsidR="002B45C0" w:rsidRPr="009331C9" w14:paraId="1923B3BA" w14:textId="77777777" w:rsidTr="003C2D58">
        <w:tc>
          <w:tcPr>
            <w:tcW w:w="5637" w:type="dxa"/>
          </w:tcPr>
          <w:p w14:paraId="7304C55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Feeding patterns</w:t>
            </w:r>
          </w:p>
        </w:tc>
        <w:tc>
          <w:tcPr>
            <w:tcW w:w="2976" w:type="dxa"/>
          </w:tcPr>
          <w:p w14:paraId="1914991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42D20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0C7FAD30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2B45C0" w:rsidRPr="009331C9" w14:paraId="6BA3136F" w14:textId="77777777" w:rsidTr="003C2D58">
        <w:tc>
          <w:tcPr>
            <w:tcW w:w="5637" w:type="dxa"/>
          </w:tcPr>
          <w:p w14:paraId="09B29D4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Exclusive breastfeeding</w:t>
            </w:r>
          </w:p>
        </w:tc>
        <w:tc>
          <w:tcPr>
            <w:tcW w:w="2976" w:type="dxa"/>
          </w:tcPr>
          <w:p w14:paraId="24482A7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(43.18%)</w:t>
            </w:r>
          </w:p>
        </w:tc>
        <w:tc>
          <w:tcPr>
            <w:tcW w:w="2977" w:type="dxa"/>
          </w:tcPr>
          <w:p w14:paraId="7F92259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(48.30%)</w:t>
            </w:r>
          </w:p>
        </w:tc>
        <w:tc>
          <w:tcPr>
            <w:tcW w:w="2584" w:type="dxa"/>
          </w:tcPr>
          <w:p w14:paraId="24B9168E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E3EA809" w14:textId="77777777" w:rsidTr="003C2D58">
        <w:tc>
          <w:tcPr>
            <w:tcW w:w="5637" w:type="dxa"/>
          </w:tcPr>
          <w:p w14:paraId="6A2D7EF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Partial breastfeeding</w:t>
            </w:r>
          </w:p>
        </w:tc>
        <w:tc>
          <w:tcPr>
            <w:tcW w:w="2976" w:type="dxa"/>
          </w:tcPr>
          <w:p w14:paraId="6E6C841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(40.91%)</w:t>
            </w:r>
          </w:p>
        </w:tc>
        <w:tc>
          <w:tcPr>
            <w:tcW w:w="2977" w:type="dxa"/>
          </w:tcPr>
          <w:p w14:paraId="5414A00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(42.69%)</w:t>
            </w:r>
          </w:p>
        </w:tc>
        <w:tc>
          <w:tcPr>
            <w:tcW w:w="2584" w:type="dxa"/>
          </w:tcPr>
          <w:p w14:paraId="364C0A94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3E35078" w14:textId="77777777" w:rsidTr="003C2D58">
        <w:tc>
          <w:tcPr>
            <w:tcW w:w="5637" w:type="dxa"/>
          </w:tcPr>
          <w:p w14:paraId="64C113B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Formula feeding</w:t>
            </w:r>
          </w:p>
        </w:tc>
        <w:tc>
          <w:tcPr>
            <w:tcW w:w="2976" w:type="dxa"/>
          </w:tcPr>
          <w:p w14:paraId="5E1D76D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(15.91%)</w:t>
            </w:r>
          </w:p>
        </w:tc>
        <w:tc>
          <w:tcPr>
            <w:tcW w:w="2977" w:type="dxa"/>
          </w:tcPr>
          <w:p w14:paraId="2B660F5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(9.01%)</w:t>
            </w:r>
          </w:p>
        </w:tc>
        <w:tc>
          <w:tcPr>
            <w:tcW w:w="2584" w:type="dxa"/>
          </w:tcPr>
          <w:p w14:paraId="0568787F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0926AF49" w14:textId="77777777" w:rsidTr="003C2D58">
        <w:tc>
          <w:tcPr>
            <w:tcW w:w="5637" w:type="dxa"/>
          </w:tcPr>
          <w:p w14:paraId="1292C52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Second-hand smoke exposure during pregnancy: yes (%)</w:t>
            </w:r>
          </w:p>
        </w:tc>
        <w:tc>
          <w:tcPr>
            <w:tcW w:w="2976" w:type="dxa"/>
          </w:tcPr>
          <w:p w14:paraId="23A1BCB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(20.45%)</w:t>
            </w:r>
          </w:p>
        </w:tc>
        <w:tc>
          <w:tcPr>
            <w:tcW w:w="2977" w:type="dxa"/>
          </w:tcPr>
          <w:p w14:paraId="0ED25D2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(13.62%)</w:t>
            </w:r>
          </w:p>
        </w:tc>
        <w:tc>
          <w:tcPr>
            <w:tcW w:w="2584" w:type="dxa"/>
          </w:tcPr>
          <w:p w14:paraId="374C6760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3F0A02F9" w14:textId="77777777" w:rsidTr="003C2D58">
        <w:tc>
          <w:tcPr>
            <w:tcW w:w="5637" w:type="dxa"/>
          </w:tcPr>
          <w:p w14:paraId="2C1F3C1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working during pregnancy: yes (%)</w:t>
            </w:r>
          </w:p>
        </w:tc>
        <w:tc>
          <w:tcPr>
            <w:tcW w:w="2976" w:type="dxa"/>
          </w:tcPr>
          <w:p w14:paraId="45511D8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(43.18%)</w:t>
            </w:r>
          </w:p>
        </w:tc>
        <w:tc>
          <w:tcPr>
            <w:tcW w:w="2977" w:type="dxa"/>
          </w:tcPr>
          <w:p w14:paraId="53E61EA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(46.46%)</w:t>
            </w:r>
          </w:p>
        </w:tc>
        <w:tc>
          <w:tcPr>
            <w:tcW w:w="2584" w:type="dxa"/>
          </w:tcPr>
          <w:p w14:paraId="3E32D45F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19E15169" w14:textId="77777777" w:rsidTr="003C2D58">
        <w:tc>
          <w:tcPr>
            <w:tcW w:w="5637" w:type="dxa"/>
          </w:tcPr>
          <w:p w14:paraId="7E20E8B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outdoor activity (hour)</w:t>
            </w:r>
          </w:p>
        </w:tc>
        <w:tc>
          <w:tcPr>
            <w:tcW w:w="2976" w:type="dxa"/>
          </w:tcPr>
          <w:p w14:paraId="4F8CA1A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2.03 ± 0.78</w:t>
            </w:r>
          </w:p>
        </w:tc>
        <w:tc>
          <w:tcPr>
            <w:tcW w:w="2977" w:type="dxa"/>
          </w:tcPr>
          <w:p w14:paraId="6122502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2.25 ± 1.42</w:t>
            </w:r>
          </w:p>
        </w:tc>
        <w:tc>
          <w:tcPr>
            <w:tcW w:w="2584" w:type="dxa"/>
          </w:tcPr>
          <w:p w14:paraId="7C6A6CEA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0.054</w:t>
            </w:r>
          </w:p>
        </w:tc>
      </w:tr>
      <w:tr w:rsidR="002B45C0" w:rsidRPr="009331C9" w14:paraId="31E465E9" w14:textId="77777777" w:rsidTr="003C2D58">
        <w:tc>
          <w:tcPr>
            <w:tcW w:w="5637" w:type="dxa"/>
          </w:tcPr>
          <w:p w14:paraId="73FCDB1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mid-working distance activity (hour)</w:t>
            </w:r>
          </w:p>
        </w:tc>
        <w:tc>
          <w:tcPr>
            <w:tcW w:w="2976" w:type="dxa"/>
          </w:tcPr>
          <w:p w14:paraId="466F140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4.69 ± 2.14</w:t>
            </w:r>
          </w:p>
        </w:tc>
        <w:tc>
          <w:tcPr>
            <w:tcW w:w="2977" w:type="dxa"/>
          </w:tcPr>
          <w:p w14:paraId="2E5FE30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 ± 3.53</w:t>
            </w:r>
          </w:p>
        </w:tc>
        <w:tc>
          <w:tcPr>
            <w:tcW w:w="2584" w:type="dxa"/>
          </w:tcPr>
          <w:p w14:paraId="2F963E65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</w:tr>
      <w:tr w:rsidR="002B45C0" w:rsidRPr="009331C9" w14:paraId="159CD6A7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22265E7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near-work activity (hour)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036F6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1.21 ± 0.89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D65AC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1.55 ± 1.68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3D6638C6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3CE38C86" w14:textId="77777777" w:rsidR="002B45C0" w:rsidRDefault="002B45C0" w:rsidP="002B45C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Group A: children with 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t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otal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  <w:r>
        <w:rPr>
          <w:rFonts w:ascii="Times New Roman" w:hAnsi="Times New Roman" w:cs="Times New Roman"/>
          <w:kern w:val="0"/>
          <w:sz w:val="18"/>
          <w:szCs w:val="18"/>
        </w:rPr>
        <w:t>;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310FB4">
        <w:rPr>
          <w:rFonts w:ascii="Times New Roman" w:hAnsi="Times New Roman" w:cs="Times New Roman"/>
          <w:kern w:val="0"/>
          <w:sz w:val="18"/>
          <w:szCs w:val="18"/>
        </w:rPr>
        <w:t>Group B: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children with 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t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otal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</w:p>
    <w:p w14:paraId="0092D1F1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B8CB530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000FB37B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756527C5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44B3ADF6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3C2589C3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0722DE0D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FAD54E3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79E8333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371C033C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48B4E81E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F39A023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40C1455E" w14:textId="77777777" w:rsidR="002B45C0" w:rsidRPr="00EF443E" w:rsidRDefault="002B45C0" w:rsidP="002B45C0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EF443E">
        <w:rPr>
          <w:rFonts w:ascii="Times New Roman" w:hAnsi="Times New Roman" w:cs="Times New Roman"/>
          <w:b/>
          <w:bCs/>
          <w:kern w:val="0"/>
          <w:sz w:val="20"/>
          <w:szCs w:val="20"/>
        </w:rPr>
        <w:lastRenderedPageBreak/>
        <w:t xml:space="preserve">sTable 2. Distribution of Risk Factors in Children With </w:t>
      </w:r>
      <w:r w:rsidRPr="00EF443E"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>vs</w:t>
      </w:r>
      <w:r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>.</w:t>
      </w:r>
      <w:r w:rsidRPr="00EF443E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Without</w:t>
      </w:r>
      <w:r w:rsidRPr="00EF443E" w:rsidDel="001242CF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EF443E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>Vectorial Aniso-Corneal Astigmatism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2933"/>
        <w:gridCol w:w="2934"/>
        <w:gridCol w:w="2544"/>
      </w:tblGrid>
      <w:tr w:rsidR="002B45C0" w:rsidRPr="009331C9" w14:paraId="109B2957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518EFB2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Risk Factors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54585A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C (N=278)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25D90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D (N=873)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520478C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i/>
                <w:kern w:val="0"/>
                <w:sz w:val="18"/>
                <w:szCs w:val="18"/>
              </w:rPr>
              <w:t>P</w:t>
            </w: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2B45C0" w:rsidRPr="009331C9" w14:paraId="15465B28" w14:textId="77777777" w:rsidTr="003C2D58">
        <w:tc>
          <w:tcPr>
            <w:tcW w:w="5637" w:type="dxa"/>
            <w:tcBorders>
              <w:top w:val="single" w:sz="4" w:space="0" w:color="auto"/>
            </w:tcBorders>
          </w:tcPr>
          <w:p w14:paraId="2B8DB26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age (month)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602751B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66.85 ± 3.38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7537C8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66.91 ± 3.39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38DD1A4A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2B45C0" w:rsidRPr="009331C9" w14:paraId="426AD0E0" w14:textId="77777777" w:rsidTr="003C2D58">
        <w:tc>
          <w:tcPr>
            <w:tcW w:w="5637" w:type="dxa"/>
          </w:tcPr>
          <w:p w14:paraId="4723D1F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Gender: male (%)</w:t>
            </w:r>
          </w:p>
        </w:tc>
        <w:tc>
          <w:tcPr>
            <w:tcW w:w="2976" w:type="dxa"/>
          </w:tcPr>
          <w:p w14:paraId="4439DE2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(48.56%)</w:t>
            </w:r>
          </w:p>
        </w:tc>
        <w:tc>
          <w:tcPr>
            <w:tcW w:w="2977" w:type="dxa"/>
          </w:tcPr>
          <w:p w14:paraId="7B0D0CBB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(42.20%)</w:t>
            </w:r>
          </w:p>
        </w:tc>
        <w:tc>
          <w:tcPr>
            <w:tcW w:w="2584" w:type="dxa"/>
          </w:tcPr>
          <w:p w14:paraId="3EAE5E77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B45C0" w:rsidRPr="009331C9" w14:paraId="5C99CBE8" w14:textId="77777777" w:rsidTr="003C2D58">
        <w:tc>
          <w:tcPr>
            <w:tcW w:w="5637" w:type="dxa"/>
          </w:tcPr>
          <w:p w14:paraId="16DBEC7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paternal age at child birth (year)</w:t>
            </w:r>
          </w:p>
        </w:tc>
        <w:tc>
          <w:tcPr>
            <w:tcW w:w="2976" w:type="dxa"/>
          </w:tcPr>
          <w:p w14:paraId="0E0AF82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28.00 ± 4.40</w:t>
            </w:r>
          </w:p>
        </w:tc>
        <w:tc>
          <w:tcPr>
            <w:tcW w:w="2977" w:type="dxa"/>
          </w:tcPr>
          <w:p w14:paraId="55DDE99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27.73 ± 4.93</w:t>
            </w:r>
          </w:p>
        </w:tc>
        <w:tc>
          <w:tcPr>
            <w:tcW w:w="2584" w:type="dxa"/>
          </w:tcPr>
          <w:p w14:paraId="3D5763BB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F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0.047</w:t>
            </w:r>
          </w:p>
        </w:tc>
      </w:tr>
      <w:tr w:rsidR="002B45C0" w:rsidRPr="009331C9" w14:paraId="50294CE0" w14:textId="77777777" w:rsidTr="003C2D58">
        <w:tc>
          <w:tcPr>
            <w:tcW w:w="5637" w:type="dxa"/>
          </w:tcPr>
          <w:p w14:paraId="13306E5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maternal age at child birth (year)</w:t>
            </w:r>
          </w:p>
        </w:tc>
        <w:tc>
          <w:tcPr>
            <w:tcW w:w="2976" w:type="dxa"/>
          </w:tcPr>
          <w:p w14:paraId="4406623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 ± 3.55</w:t>
            </w:r>
          </w:p>
        </w:tc>
        <w:tc>
          <w:tcPr>
            <w:tcW w:w="2977" w:type="dxa"/>
          </w:tcPr>
          <w:p w14:paraId="43F1B011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26.12 ± 4.05</w:t>
            </w:r>
          </w:p>
        </w:tc>
        <w:tc>
          <w:tcPr>
            <w:tcW w:w="2584" w:type="dxa"/>
          </w:tcPr>
          <w:p w14:paraId="29FC53D8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2B45C0" w:rsidRPr="009331C9" w14:paraId="3A14F59F" w14:textId="77777777" w:rsidTr="003C2D58">
        <w:tc>
          <w:tcPr>
            <w:tcW w:w="5637" w:type="dxa"/>
          </w:tcPr>
          <w:p w14:paraId="5B770B2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Paternal myopia: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00F4F3CD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(35.61%)</w:t>
            </w:r>
          </w:p>
        </w:tc>
        <w:tc>
          <w:tcPr>
            <w:tcW w:w="2977" w:type="dxa"/>
          </w:tcPr>
          <w:p w14:paraId="5039BE43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(35.87%)</w:t>
            </w:r>
          </w:p>
        </w:tc>
        <w:tc>
          <w:tcPr>
            <w:tcW w:w="2584" w:type="dxa"/>
          </w:tcPr>
          <w:p w14:paraId="5244F26C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</w:t>
            </w:r>
          </w:p>
        </w:tc>
      </w:tr>
      <w:tr w:rsidR="002B45C0" w:rsidRPr="009331C9" w14:paraId="2CC1D46B" w14:textId="77777777" w:rsidTr="003C2D58">
        <w:tc>
          <w:tcPr>
            <w:tcW w:w="5637" w:type="dxa"/>
          </w:tcPr>
          <w:p w14:paraId="511FAD2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myopia: yes (%)</w:t>
            </w:r>
          </w:p>
        </w:tc>
        <w:tc>
          <w:tcPr>
            <w:tcW w:w="2976" w:type="dxa"/>
          </w:tcPr>
          <w:p w14:paraId="47437E13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(38.85%)</w:t>
            </w:r>
          </w:p>
        </w:tc>
        <w:tc>
          <w:tcPr>
            <w:tcW w:w="2977" w:type="dxa"/>
          </w:tcPr>
          <w:p w14:paraId="034879DF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(39.98%)</w:t>
            </w:r>
          </w:p>
        </w:tc>
        <w:tc>
          <w:tcPr>
            <w:tcW w:w="2584" w:type="dxa"/>
          </w:tcPr>
          <w:p w14:paraId="0E7800C2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</w:tr>
      <w:tr w:rsidR="002B45C0" w:rsidRPr="009331C9" w14:paraId="21F21F32" w14:textId="77777777" w:rsidTr="003C2D58">
        <w:tc>
          <w:tcPr>
            <w:tcW w:w="5637" w:type="dxa"/>
          </w:tcPr>
          <w:p w14:paraId="22FED15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Parental astigmatism: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24B26AA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(27.34%)</w:t>
            </w:r>
          </w:p>
        </w:tc>
        <w:tc>
          <w:tcPr>
            <w:tcW w:w="2977" w:type="dxa"/>
          </w:tcPr>
          <w:p w14:paraId="6BB22CE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(24.85%)</w:t>
            </w:r>
          </w:p>
        </w:tc>
        <w:tc>
          <w:tcPr>
            <w:tcW w:w="2584" w:type="dxa"/>
          </w:tcPr>
          <w:p w14:paraId="2D72A35E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2B45C0" w:rsidRPr="009331C9" w14:paraId="7296AAF4" w14:textId="77777777" w:rsidTr="003C2D58">
        <w:tc>
          <w:tcPr>
            <w:tcW w:w="5637" w:type="dxa"/>
          </w:tcPr>
          <w:p w14:paraId="60A3970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Mode of pregnancy: assisted (%)</w:t>
            </w:r>
          </w:p>
        </w:tc>
        <w:tc>
          <w:tcPr>
            <w:tcW w:w="2976" w:type="dxa"/>
          </w:tcPr>
          <w:p w14:paraId="7EE5EDE3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(19.06%)</w:t>
            </w:r>
          </w:p>
        </w:tc>
        <w:tc>
          <w:tcPr>
            <w:tcW w:w="2977" w:type="dxa"/>
          </w:tcPr>
          <w:p w14:paraId="55E41174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(15.71%)</w:t>
            </w:r>
          </w:p>
        </w:tc>
        <w:tc>
          <w:tcPr>
            <w:tcW w:w="2584" w:type="dxa"/>
          </w:tcPr>
          <w:p w14:paraId="297E6FE0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2B45C0" w:rsidRPr="009331C9" w14:paraId="3B9F972C" w14:textId="77777777" w:rsidTr="003C2D58">
        <w:tc>
          <w:tcPr>
            <w:tcW w:w="5637" w:type="dxa"/>
          </w:tcPr>
          <w:p w14:paraId="192956E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Term delivery </w:t>
            </w:r>
          </w:p>
        </w:tc>
        <w:tc>
          <w:tcPr>
            <w:tcW w:w="2976" w:type="dxa"/>
          </w:tcPr>
          <w:p w14:paraId="61F7333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75466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251BEEA9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F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2B45C0" w:rsidRPr="009331C9" w14:paraId="727E0FC3" w14:textId="77777777" w:rsidTr="003C2D58">
        <w:tc>
          <w:tcPr>
            <w:tcW w:w="5637" w:type="dxa"/>
          </w:tcPr>
          <w:p w14:paraId="74773B4A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Full-term</w:t>
            </w:r>
          </w:p>
        </w:tc>
        <w:tc>
          <w:tcPr>
            <w:tcW w:w="2976" w:type="dxa"/>
          </w:tcPr>
          <w:p w14:paraId="1D2A6A9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(90.65%)</w:t>
            </w:r>
          </w:p>
        </w:tc>
        <w:tc>
          <w:tcPr>
            <w:tcW w:w="2977" w:type="dxa"/>
          </w:tcPr>
          <w:p w14:paraId="7F47DB20" w14:textId="77777777" w:rsidR="002B45C0" w:rsidRPr="009331C9" w:rsidRDefault="002B45C0" w:rsidP="003C2D58">
            <w:pPr>
              <w:tabs>
                <w:tab w:val="center" w:pos="1026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(89.92%)</w:t>
            </w:r>
          </w:p>
        </w:tc>
        <w:tc>
          <w:tcPr>
            <w:tcW w:w="2584" w:type="dxa"/>
          </w:tcPr>
          <w:p w14:paraId="02AE4447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0A013CBA" w14:textId="77777777" w:rsidTr="003C2D58">
        <w:tc>
          <w:tcPr>
            <w:tcW w:w="5637" w:type="dxa"/>
          </w:tcPr>
          <w:p w14:paraId="692F9FF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Pre-term</w:t>
            </w:r>
          </w:p>
        </w:tc>
        <w:tc>
          <w:tcPr>
            <w:tcW w:w="2976" w:type="dxa"/>
          </w:tcPr>
          <w:p w14:paraId="63193F91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(7.19%)</w:t>
            </w:r>
          </w:p>
        </w:tc>
        <w:tc>
          <w:tcPr>
            <w:tcW w:w="2977" w:type="dxa"/>
          </w:tcPr>
          <w:p w14:paraId="5AA88048" w14:textId="77777777" w:rsidR="002B45C0" w:rsidRPr="009331C9" w:rsidRDefault="002B45C0" w:rsidP="003C2D58">
            <w:pPr>
              <w:tabs>
                <w:tab w:val="center" w:pos="1026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(4.57%)</w:t>
            </w:r>
          </w:p>
        </w:tc>
        <w:tc>
          <w:tcPr>
            <w:tcW w:w="2584" w:type="dxa"/>
          </w:tcPr>
          <w:p w14:paraId="0D4E257F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7ACDBF3C" w14:textId="77777777" w:rsidTr="003C2D58">
        <w:tc>
          <w:tcPr>
            <w:tcW w:w="5637" w:type="dxa"/>
          </w:tcPr>
          <w:p w14:paraId="6C8358E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Post-term</w:t>
            </w:r>
          </w:p>
        </w:tc>
        <w:tc>
          <w:tcPr>
            <w:tcW w:w="2976" w:type="dxa"/>
          </w:tcPr>
          <w:p w14:paraId="05F66BA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(2.16%)</w:t>
            </w:r>
          </w:p>
        </w:tc>
        <w:tc>
          <w:tcPr>
            <w:tcW w:w="2977" w:type="dxa"/>
          </w:tcPr>
          <w:p w14:paraId="598C1E4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(5.51%)</w:t>
            </w:r>
          </w:p>
        </w:tc>
        <w:tc>
          <w:tcPr>
            <w:tcW w:w="2584" w:type="dxa"/>
          </w:tcPr>
          <w:p w14:paraId="6F71C635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42BC8620" w14:textId="77777777" w:rsidTr="003C2D58">
        <w:tc>
          <w:tcPr>
            <w:tcW w:w="5637" w:type="dxa"/>
          </w:tcPr>
          <w:p w14:paraId="422E54D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birth weight (kilogram)</w:t>
            </w:r>
          </w:p>
        </w:tc>
        <w:tc>
          <w:tcPr>
            <w:tcW w:w="2976" w:type="dxa"/>
          </w:tcPr>
          <w:p w14:paraId="067A63B4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3.29 ± 0.56</w:t>
            </w:r>
          </w:p>
        </w:tc>
        <w:tc>
          <w:tcPr>
            <w:tcW w:w="2977" w:type="dxa"/>
          </w:tcPr>
          <w:p w14:paraId="204F937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3.36 ± 0.50</w:t>
            </w:r>
          </w:p>
        </w:tc>
        <w:tc>
          <w:tcPr>
            <w:tcW w:w="2584" w:type="dxa"/>
          </w:tcPr>
          <w:p w14:paraId="27D8C9A5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5AA13275" w14:textId="77777777" w:rsidTr="003C2D58">
        <w:tc>
          <w:tcPr>
            <w:tcW w:w="5637" w:type="dxa"/>
          </w:tcPr>
          <w:p w14:paraId="5572428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5-min Apgar score: abnormal (%)</w:t>
            </w:r>
          </w:p>
        </w:tc>
        <w:tc>
          <w:tcPr>
            <w:tcW w:w="2976" w:type="dxa"/>
          </w:tcPr>
          <w:p w14:paraId="1B6F2B2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(4.68%)</w:t>
            </w:r>
          </w:p>
        </w:tc>
        <w:tc>
          <w:tcPr>
            <w:tcW w:w="2977" w:type="dxa"/>
          </w:tcPr>
          <w:p w14:paraId="12D67505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(2.81%)</w:t>
            </w:r>
          </w:p>
        </w:tc>
        <w:tc>
          <w:tcPr>
            <w:tcW w:w="2584" w:type="dxa"/>
          </w:tcPr>
          <w:p w14:paraId="48540719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3D1B841A" w14:textId="77777777" w:rsidTr="003C2D58">
        <w:tc>
          <w:tcPr>
            <w:tcW w:w="5637" w:type="dxa"/>
          </w:tcPr>
          <w:p w14:paraId="75198D5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Delivery mode</w:t>
            </w:r>
          </w:p>
        </w:tc>
        <w:tc>
          <w:tcPr>
            <w:tcW w:w="2976" w:type="dxa"/>
          </w:tcPr>
          <w:p w14:paraId="704F3BF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BC169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0CBCABE7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0101EAE8" w14:textId="77777777" w:rsidTr="003C2D58">
        <w:tc>
          <w:tcPr>
            <w:tcW w:w="5637" w:type="dxa"/>
          </w:tcPr>
          <w:p w14:paraId="63A7A25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</w:t>
            </w:r>
          </w:p>
        </w:tc>
        <w:tc>
          <w:tcPr>
            <w:tcW w:w="2976" w:type="dxa"/>
          </w:tcPr>
          <w:p w14:paraId="310C266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(56.47%)</w:t>
            </w:r>
          </w:p>
        </w:tc>
        <w:tc>
          <w:tcPr>
            <w:tcW w:w="2977" w:type="dxa"/>
          </w:tcPr>
          <w:p w14:paraId="3A2ABAE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(56.04%)</w:t>
            </w:r>
          </w:p>
        </w:tc>
        <w:tc>
          <w:tcPr>
            <w:tcW w:w="2584" w:type="dxa"/>
          </w:tcPr>
          <w:p w14:paraId="1450F634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561FD27" w14:textId="77777777" w:rsidTr="003C2D58">
        <w:tc>
          <w:tcPr>
            <w:tcW w:w="5637" w:type="dxa"/>
          </w:tcPr>
          <w:p w14:paraId="419D7AB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 transferring to cesarean</w:t>
            </w:r>
          </w:p>
        </w:tc>
        <w:tc>
          <w:tcPr>
            <w:tcW w:w="2976" w:type="dxa"/>
          </w:tcPr>
          <w:p w14:paraId="517A3778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(6.12%)</w:t>
            </w:r>
          </w:p>
        </w:tc>
        <w:tc>
          <w:tcPr>
            <w:tcW w:w="2977" w:type="dxa"/>
          </w:tcPr>
          <w:p w14:paraId="58AECC3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(8.56%)</w:t>
            </w:r>
          </w:p>
        </w:tc>
        <w:tc>
          <w:tcPr>
            <w:tcW w:w="2584" w:type="dxa"/>
          </w:tcPr>
          <w:p w14:paraId="44DE0B3D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3F21DB6" w14:textId="77777777" w:rsidTr="003C2D58">
        <w:tc>
          <w:tcPr>
            <w:tcW w:w="5637" w:type="dxa"/>
          </w:tcPr>
          <w:p w14:paraId="6B397A6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Casarean</w:t>
            </w:r>
          </w:p>
        </w:tc>
        <w:tc>
          <w:tcPr>
            <w:tcW w:w="2976" w:type="dxa"/>
          </w:tcPr>
          <w:p w14:paraId="171A05A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(37.41%)</w:t>
            </w:r>
          </w:p>
        </w:tc>
        <w:tc>
          <w:tcPr>
            <w:tcW w:w="2977" w:type="dxa"/>
          </w:tcPr>
          <w:p w14:paraId="5C57CD1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(35.40)</w:t>
            </w:r>
          </w:p>
        </w:tc>
        <w:tc>
          <w:tcPr>
            <w:tcW w:w="2584" w:type="dxa"/>
          </w:tcPr>
          <w:p w14:paraId="2F636A4F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76772E96" w14:textId="77777777" w:rsidTr="003C2D58">
        <w:tc>
          <w:tcPr>
            <w:tcW w:w="5637" w:type="dxa"/>
          </w:tcPr>
          <w:p w14:paraId="4A6A8DC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Oxygen uptake after birth: yes (%)</w:t>
            </w:r>
          </w:p>
        </w:tc>
        <w:tc>
          <w:tcPr>
            <w:tcW w:w="2976" w:type="dxa"/>
          </w:tcPr>
          <w:p w14:paraId="74CD1F9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(7.91%)</w:t>
            </w:r>
          </w:p>
        </w:tc>
        <w:tc>
          <w:tcPr>
            <w:tcW w:w="2977" w:type="dxa"/>
          </w:tcPr>
          <w:p w14:paraId="7C42EFE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(5.51%)</w:t>
            </w:r>
          </w:p>
        </w:tc>
        <w:tc>
          <w:tcPr>
            <w:tcW w:w="2584" w:type="dxa"/>
          </w:tcPr>
          <w:p w14:paraId="2EFB36EF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</w:tr>
      <w:tr w:rsidR="002B45C0" w:rsidRPr="009331C9" w14:paraId="4C48BF5A" w14:textId="77777777" w:rsidTr="003C2D58">
        <w:tc>
          <w:tcPr>
            <w:tcW w:w="5637" w:type="dxa"/>
          </w:tcPr>
          <w:p w14:paraId="5543206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 or third child: yes (%)</w:t>
            </w:r>
          </w:p>
        </w:tc>
        <w:tc>
          <w:tcPr>
            <w:tcW w:w="2976" w:type="dxa"/>
          </w:tcPr>
          <w:p w14:paraId="0B402A8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(18.70%)</w:t>
            </w:r>
          </w:p>
        </w:tc>
        <w:tc>
          <w:tcPr>
            <w:tcW w:w="2977" w:type="dxa"/>
          </w:tcPr>
          <w:p w14:paraId="37AD301A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(19.58%)</w:t>
            </w:r>
          </w:p>
        </w:tc>
        <w:tc>
          <w:tcPr>
            <w:tcW w:w="2584" w:type="dxa"/>
          </w:tcPr>
          <w:p w14:paraId="0A1B16DD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2B45C0" w:rsidRPr="009331C9" w14:paraId="3F6923E4" w14:textId="77777777" w:rsidTr="003C2D58">
        <w:tc>
          <w:tcPr>
            <w:tcW w:w="5637" w:type="dxa"/>
          </w:tcPr>
          <w:p w14:paraId="1DE1B9D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Twin or triple: yes (%)</w:t>
            </w:r>
          </w:p>
        </w:tc>
        <w:tc>
          <w:tcPr>
            <w:tcW w:w="2976" w:type="dxa"/>
          </w:tcPr>
          <w:p w14:paraId="77A30DE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(3.96%)</w:t>
            </w:r>
          </w:p>
        </w:tc>
        <w:tc>
          <w:tcPr>
            <w:tcW w:w="2977" w:type="dxa"/>
          </w:tcPr>
          <w:p w14:paraId="455A0601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(1.52%)</w:t>
            </w:r>
          </w:p>
        </w:tc>
        <w:tc>
          <w:tcPr>
            <w:tcW w:w="2584" w:type="dxa"/>
          </w:tcPr>
          <w:p w14:paraId="29A5242A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F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76A9167E" w14:textId="77777777" w:rsidTr="003C2D58">
        <w:tc>
          <w:tcPr>
            <w:tcW w:w="5637" w:type="dxa"/>
          </w:tcPr>
          <w:p w14:paraId="3F92CA5A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Feeding patterns</w:t>
            </w:r>
          </w:p>
        </w:tc>
        <w:tc>
          <w:tcPr>
            <w:tcW w:w="2976" w:type="dxa"/>
          </w:tcPr>
          <w:p w14:paraId="7D69C77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1537B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6F06E5C1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B45C0" w:rsidRPr="009331C9" w14:paraId="377E3E78" w14:textId="77777777" w:rsidTr="003C2D58">
        <w:tc>
          <w:tcPr>
            <w:tcW w:w="5637" w:type="dxa"/>
          </w:tcPr>
          <w:p w14:paraId="4FD0E9D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Exclusive breastfeeding</w:t>
            </w:r>
          </w:p>
        </w:tc>
        <w:tc>
          <w:tcPr>
            <w:tcW w:w="2976" w:type="dxa"/>
          </w:tcPr>
          <w:p w14:paraId="1CA8BA8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(44.60%)</w:t>
            </w:r>
          </w:p>
        </w:tc>
        <w:tc>
          <w:tcPr>
            <w:tcW w:w="2977" w:type="dxa"/>
          </w:tcPr>
          <w:p w14:paraId="1007739B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(49.24%)</w:t>
            </w:r>
          </w:p>
          <w:p w14:paraId="08EAB024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</w:tcPr>
          <w:p w14:paraId="2E741CB6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6C6863D8" w14:textId="77777777" w:rsidTr="003C2D58">
        <w:tc>
          <w:tcPr>
            <w:tcW w:w="5637" w:type="dxa"/>
          </w:tcPr>
          <w:p w14:paraId="012F5EF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Partial breastfeeding</w:t>
            </w:r>
          </w:p>
        </w:tc>
        <w:tc>
          <w:tcPr>
            <w:tcW w:w="2976" w:type="dxa"/>
          </w:tcPr>
          <w:p w14:paraId="115A9CE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(46.76%)</w:t>
            </w:r>
          </w:p>
        </w:tc>
        <w:tc>
          <w:tcPr>
            <w:tcW w:w="2977" w:type="dxa"/>
          </w:tcPr>
          <w:p w14:paraId="5C42BAE3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(41.27%)</w:t>
            </w:r>
          </w:p>
        </w:tc>
        <w:tc>
          <w:tcPr>
            <w:tcW w:w="2584" w:type="dxa"/>
          </w:tcPr>
          <w:p w14:paraId="070881CE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09E7F7A" w14:textId="77777777" w:rsidTr="003C2D58">
        <w:tc>
          <w:tcPr>
            <w:tcW w:w="5637" w:type="dxa"/>
          </w:tcPr>
          <w:p w14:paraId="7BCB558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Formula feeding</w:t>
            </w:r>
          </w:p>
        </w:tc>
        <w:tc>
          <w:tcPr>
            <w:tcW w:w="2976" w:type="dxa"/>
          </w:tcPr>
          <w:p w14:paraId="429CB97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(8.63%)</w:t>
            </w:r>
          </w:p>
        </w:tc>
        <w:tc>
          <w:tcPr>
            <w:tcW w:w="2977" w:type="dxa"/>
          </w:tcPr>
          <w:p w14:paraId="1184D91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(9.50%)</w:t>
            </w:r>
          </w:p>
        </w:tc>
        <w:tc>
          <w:tcPr>
            <w:tcW w:w="2584" w:type="dxa"/>
          </w:tcPr>
          <w:p w14:paraId="3088F151" w14:textId="77777777" w:rsidR="002B45C0" w:rsidRPr="001242CF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325E436E" w14:textId="77777777" w:rsidTr="003C2D58">
        <w:tc>
          <w:tcPr>
            <w:tcW w:w="5637" w:type="dxa"/>
          </w:tcPr>
          <w:p w14:paraId="2B8D370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Second-hand smoke exposure during pregnancy: yes (%)</w:t>
            </w:r>
          </w:p>
        </w:tc>
        <w:tc>
          <w:tcPr>
            <w:tcW w:w="2976" w:type="dxa"/>
          </w:tcPr>
          <w:p w14:paraId="6383C00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(14.03%)</w:t>
            </w:r>
          </w:p>
        </w:tc>
        <w:tc>
          <w:tcPr>
            <w:tcW w:w="2977" w:type="dxa"/>
          </w:tcPr>
          <w:p w14:paraId="5069F1BB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(13.83%)</w:t>
            </w:r>
          </w:p>
        </w:tc>
        <w:tc>
          <w:tcPr>
            <w:tcW w:w="2584" w:type="dxa"/>
          </w:tcPr>
          <w:p w14:paraId="0B6B6715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52695BB6" w14:textId="77777777" w:rsidTr="003C2D58">
        <w:tc>
          <w:tcPr>
            <w:tcW w:w="5637" w:type="dxa"/>
          </w:tcPr>
          <w:p w14:paraId="654DB2A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working during pregnancy: yes (%)</w:t>
            </w:r>
          </w:p>
        </w:tc>
        <w:tc>
          <w:tcPr>
            <w:tcW w:w="2976" w:type="dxa"/>
          </w:tcPr>
          <w:p w14:paraId="70CB3C0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(46.40%)</w:t>
            </w:r>
          </w:p>
        </w:tc>
        <w:tc>
          <w:tcPr>
            <w:tcW w:w="2977" w:type="dxa"/>
          </w:tcPr>
          <w:p w14:paraId="3FCBD64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(46.31%)</w:t>
            </w:r>
          </w:p>
        </w:tc>
        <w:tc>
          <w:tcPr>
            <w:tcW w:w="2584" w:type="dxa"/>
          </w:tcPr>
          <w:p w14:paraId="09E93380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B45C0" w:rsidRPr="009331C9" w14:paraId="57417A02" w14:textId="77777777" w:rsidTr="003C2D58">
        <w:tc>
          <w:tcPr>
            <w:tcW w:w="5637" w:type="dxa"/>
          </w:tcPr>
          <w:p w14:paraId="2EF0476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outdoor activity (hour)</w:t>
            </w:r>
          </w:p>
        </w:tc>
        <w:tc>
          <w:tcPr>
            <w:tcW w:w="2976" w:type="dxa"/>
          </w:tcPr>
          <w:p w14:paraId="52EF5484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2.32 ± 1.71</w:t>
            </w:r>
          </w:p>
        </w:tc>
        <w:tc>
          <w:tcPr>
            <w:tcW w:w="2977" w:type="dxa"/>
          </w:tcPr>
          <w:p w14:paraId="428A2498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2.21 ± 1.28</w:t>
            </w:r>
          </w:p>
        </w:tc>
        <w:tc>
          <w:tcPr>
            <w:tcW w:w="2584" w:type="dxa"/>
          </w:tcPr>
          <w:p w14:paraId="48AAB07D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F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28741D4A" w14:textId="77777777" w:rsidTr="003C2D58">
        <w:tc>
          <w:tcPr>
            <w:tcW w:w="5637" w:type="dxa"/>
          </w:tcPr>
          <w:p w14:paraId="05F28D5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mid-working distance activity (hour)</w:t>
            </w:r>
          </w:p>
        </w:tc>
        <w:tc>
          <w:tcPr>
            <w:tcW w:w="2976" w:type="dxa"/>
          </w:tcPr>
          <w:p w14:paraId="4524608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4.97 ± 4.10</w:t>
            </w:r>
          </w:p>
        </w:tc>
        <w:tc>
          <w:tcPr>
            <w:tcW w:w="2977" w:type="dxa"/>
          </w:tcPr>
          <w:p w14:paraId="1F97D77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4.73 ± 3.25</w:t>
            </w:r>
          </w:p>
        </w:tc>
        <w:tc>
          <w:tcPr>
            <w:tcW w:w="2584" w:type="dxa"/>
          </w:tcPr>
          <w:p w14:paraId="1F30A69A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</w:tr>
      <w:tr w:rsidR="002B45C0" w:rsidRPr="009331C9" w14:paraId="3DE88B2A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0994745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near-work activity (hour)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F3F8931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1.48 ± 1.83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7EEC0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1.55 ± 1.60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1730959E" w14:textId="77777777" w:rsidR="002B45C0" w:rsidRPr="001242CF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</w:tr>
    </w:tbl>
    <w:p w14:paraId="1D2FB003" w14:textId="77777777" w:rsidR="002B45C0" w:rsidRDefault="002B45C0" w:rsidP="002B45C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Group C: children with 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corneal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  <w:r>
        <w:rPr>
          <w:rFonts w:ascii="Times New Roman" w:hAnsi="Times New Roman" w:cs="Times New Roman"/>
          <w:kern w:val="0"/>
          <w:sz w:val="18"/>
          <w:szCs w:val="18"/>
        </w:rPr>
        <w:t>;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9A2FE1">
        <w:rPr>
          <w:rFonts w:ascii="Times New Roman" w:hAnsi="Times New Roman" w:cs="Times New Roman" w:hint="eastAsia"/>
          <w:kern w:val="0"/>
          <w:sz w:val="18"/>
          <w:szCs w:val="18"/>
        </w:rPr>
        <w:t>G</w:t>
      </w:r>
      <w:r w:rsidRPr="009A2FE1">
        <w:rPr>
          <w:rFonts w:ascii="Times New Roman" w:hAnsi="Times New Roman" w:cs="Times New Roman"/>
          <w:kern w:val="0"/>
          <w:sz w:val="18"/>
          <w:szCs w:val="18"/>
        </w:rPr>
        <w:t xml:space="preserve">roup </w:t>
      </w:r>
      <w:r>
        <w:rPr>
          <w:rFonts w:ascii="Times New Roman" w:hAnsi="Times New Roman" w:cs="Times New Roman"/>
          <w:kern w:val="0"/>
          <w:sz w:val="18"/>
          <w:szCs w:val="18"/>
        </w:rPr>
        <w:t>D</w:t>
      </w:r>
      <w:r w:rsidRPr="009A2FE1">
        <w:rPr>
          <w:rFonts w:ascii="Times New Roman" w:hAnsi="Times New Roman" w:cs="Times New Roman"/>
          <w:kern w:val="0"/>
          <w:sz w:val="18"/>
          <w:szCs w:val="18"/>
        </w:rPr>
        <w:t>: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children with 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corneal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</w:p>
    <w:p w14:paraId="49803031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5C59E1E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94FC855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24C519C8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387ACA46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9AEB73F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EB8C13B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30D9CA01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2E274C79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34AD9C11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0349176A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2613EBD1" w14:textId="77777777" w:rsidR="002B45C0" w:rsidRPr="00EF443E" w:rsidRDefault="002B45C0" w:rsidP="002B45C0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EF443E">
        <w:rPr>
          <w:rFonts w:ascii="Times New Roman" w:hAnsi="Times New Roman" w:cs="Times New Roman"/>
          <w:b/>
          <w:bCs/>
          <w:kern w:val="0"/>
          <w:sz w:val="20"/>
          <w:szCs w:val="20"/>
        </w:rPr>
        <w:lastRenderedPageBreak/>
        <w:t xml:space="preserve">sTable 3. Distribution of Risk Factors in Children </w:t>
      </w:r>
      <w:r w:rsidRPr="00EF443E"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  <w:t xml:space="preserve">With </w:t>
      </w:r>
      <w:r w:rsidRPr="00EF443E">
        <w:rPr>
          <w:rFonts w:ascii="Times New Roman" w:eastAsia="DengXian" w:hAnsi="Times New Roman" w:cs="Times New Roman" w:hint="eastAsia"/>
          <w:b/>
          <w:bCs/>
          <w:color w:val="000000"/>
          <w:sz w:val="20"/>
          <w:szCs w:val="20"/>
        </w:rPr>
        <w:t>vs</w:t>
      </w:r>
      <w:r>
        <w:rPr>
          <w:rFonts w:ascii="Times New Roman" w:eastAsia="DengXian" w:hAnsi="Times New Roman" w:cs="Times New Roman" w:hint="eastAsia"/>
          <w:b/>
          <w:bCs/>
          <w:color w:val="000000"/>
          <w:sz w:val="20"/>
          <w:szCs w:val="20"/>
        </w:rPr>
        <w:t>.</w:t>
      </w:r>
      <w:r w:rsidRPr="00EF443E">
        <w:rPr>
          <w:rFonts w:ascii="Times New Roman" w:eastAsia="DengXi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EF443E">
        <w:rPr>
          <w:rFonts w:ascii="Times New Roman" w:eastAsia="DengXian" w:hAnsi="Times New Roman" w:cs="Times New Roman"/>
          <w:b/>
          <w:bCs/>
          <w:color w:val="000000"/>
          <w:sz w:val="20"/>
          <w:szCs w:val="20"/>
        </w:rPr>
        <w:t>Without</w:t>
      </w:r>
      <w:r w:rsidRPr="00EF443E" w:rsidDel="001242CF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EF443E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>Vectorial Aniso-Residual Astigmatism.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2933"/>
        <w:gridCol w:w="2934"/>
        <w:gridCol w:w="2544"/>
      </w:tblGrid>
      <w:tr w:rsidR="002B45C0" w:rsidRPr="009331C9" w14:paraId="7B0D03BF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654A6E2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Risk Factors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705B4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E (N=273)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6AAAD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F (N=858)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6F28608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i/>
                <w:kern w:val="0"/>
                <w:sz w:val="18"/>
                <w:szCs w:val="18"/>
              </w:rPr>
              <w:t>P</w:t>
            </w: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2B45C0" w:rsidRPr="009331C9" w14:paraId="4F786C08" w14:textId="77777777" w:rsidTr="003C2D58">
        <w:tc>
          <w:tcPr>
            <w:tcW w:w="5637" w:type="dxa"/>
            <w:tcBorders>
              <w:top w:val="single" w:sz="4" w:space="0" w:color="auto"/>
            </w:tcBorders>
          </w:tcPr>
          <w:p w14:paraId="3D55A06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age (month)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8F7B6E3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66.73 ± 3.37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22FD4AA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66.95 ± 3.39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2FFE726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58BDE063" w14:textId="77777777" w:rsidTr="003C2D58">
        <w:tc>
          <w:tcPr>
            <w:tcW w:w="5637" w:type="dxa"/>
          </w:tcPr>
          <w:p w14:paraId="59D53DB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Gender: male (%)</w:t>
            </w:r>
          </w:p>
        </w:tc>
        <w:tc>
          <w:tcPr>
            <w:tcW w:w="2976" w:type="dxa"/>
          </w:tcPr>
          <w:p w14:paraId="64AE0C11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(51.28%)</w:t>
            </w:r>
          </w:p>
        </w:tc>
        <w:tc>
          <w:tcPr>
            <w:tcW w:w="2977" w:type="dxa"/>
          </w:tcPr>
          <w:p w14:paraId="0411DFEA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(53.96%)</w:t>
            </w:r>
          </w:p>
        </w:tc>
        <w:tc>
          <w:tcPr>
            <w:tcW w:w="2584" w:type="dxa"/>
          </w:tcPr>
          <w:p w14:paraId="3CC7D18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</w:tr>
      <w:tr w:rsidR="002B45C0" w:rsidRPr="009331C9" w14:paraId="4DB2D80D" w14:textId="77777777" w:rsidTr="003C2D58">
        <w:tc>
          <w:tcPr>
            <w:tcW w:w="5637" w:type="dxa"/>
          </w:tcPr>
          <w:p w14:paraId="0756269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paternal age at child birth (year)</w:t>
            </w:r>
          </w:p>
        </w:tc>
        <w:tc>
          <w:tcPr>
            <w:tcW w:w="2976" w:type="dxa"/>
          </w:tcPr>
          <w:p w14:paraId="0F12FC3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27.79 ± 4.58</w:t>
            </w:r>
          </w:p>
        </w:tc>
        <w:tc>
          <w:tcPr>
            <w:tcW w:w="2977" w:type="dxa"/>
          </w:tcPr>
          <w:p w14:paraId="6661CA6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27.80 ± 4.87</w:t>
            </w:r>
          </w:p>
        </w:tc>
        <w:tc>
          <w:tcPr>
            <w:tcW w:w="2584" w:type="dxa"/>
          </w:tcPr>
          <w:p w14:paraId="509DB844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2B45C0" w:rsidRPr="009331C9" w14:paraId="57E32CC9" w14:textId="77777777" w:rsidTr="003C2D58">
        <w:tc>
          <w:tcPr>
            <w:tcW w:w="5637" w:type="dxa"/>
          </w:tcPr>
          <w:p w14:paraId="6117524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maternal age at child birth (year)</w:t>
            </w:r>
          </w:p>
        </w:tc>
        <w:tc>
          <w:tcPr>
            <w:tcW w:w="2976" w:type="dxa"/>
          </w:tcPr>
          <w:p w14:paraId="56BC2251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26.13 ± 3.68</w:t>
            </w:r>
          </w:p>
        </w:tc>
        <w:tc>
          <w:tcPr>
            <w:tcW w:w="2977" w:type="dxa"/>
          </w:tcPr>
          <w:p w14:paraId="0A7D63E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26.15 ± 4.00</w:t>
            </w:r>
          </w:p>
        </w:tc>
        <w:tc>
          <w:tcPr>
            <w:tcW w:w="2584" w:type="dxa"/>
          </w:tcPr>
          <w:p w14:paraId="076F678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2B45C0" w:rsidRPr="009331C9" w14:paraId="777F7A23" w14:textId="77777777" w:rsidTr="003C2D58">
        <w:tc>
          <w:tcPr>
            <w:tcW w:w="5637" w:type="dxa"/>
          </w:tcPr>
          <w:p w14:paraId="413A023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Paternal myopia: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6973169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(34.43%)</w:t>
            </w:r>
          </w:p>
        </w:tc>
        <w:tc>
          <w:tcPr>
            <w:tcW w:w="2977" w:type="dxa"/>
          </w:tcPr>
          <w:p w14:paraId="7F35DA25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(36.25%)</w:t>
            </w:r>
          </w:p>
        </w:tc>
        <w:tc>
          <w:tcPr>
            <w:tcW w:w="2584" w:type="dxa"/>
          </w:tcPr>
          <w:p w14:paraId="4FFEA7FD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0BC140FC" w14:textId="77777777" w:rsidTr="003C2D58">
        <w:tc>
          <w:tcPr>
            <w:tcW w:w="5637" w:type="dxa"/>
          </w:tcPr>
          <w:p w14:paraId="707D79C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myopia: yes (%)</w:t>
            </w:r>
          </w:p>
        </w:tc>
        <w:tc>
          <w:tcPr>
            <w:tcW w:w="2976" w:type="dxa"/>
          </w:tcPr>
          <w:p w14:paraId="18B52128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(39.19%)</w:t>
            </w:r>
          </w:p>
        </w:tc>
        <w:tc>
          <w:tcPr>
            <w:tcW w:w="2977" w:type="dxa"/>
          </w:tcPr>
          <w:p w14:paraId="77C5C3F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(39.86%)</w:t>
            </w:r>
          </w:p>
        </w:tc>
        <w:tc>
          <w:tcPr>
            <w:tcW w:w="2584" w:type="dxa"/>
          </w:tcPr>
          <w:p w14:paraId="78FC8D2F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</w:t>
            </w:r>
          </w:p>
        </w:tc>
      </w:tr>
      <w:tr w:rsidR="002B45C0" w:rsidRPr="009331C9" w14:paraId="31BBA639" w14:textId="77777777" w:rsidTr="003C2D58">
        <w:tc>
          <w:tcPr>
            <w:tcW w:w="5637" w:type="dxa"/>
          </w:tcPr>
          <w:p w14:paraId="0FE6AF3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Parental astigmatism: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1FDD404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(27.11%)</w:t>
            </w:r>
          </w:p>
        </w:tc>
        <w:tc>
          <w:tcPr>
            <w:tcW w:w="2977" w:type="dxa"/>
          </w:tcPr>
          <w:p w14:paraId="05F8A9F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(24.94%)</w:t>
            </w:r>
          </w:p>
        </w:tc>
        <w:tc>
          <w:tcPr>
            <w:tcW w:w="2584" w:type="dxa"/>
          </w:tcPr>
          <w:p w14:paraId="2F9CE9A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54E83129" w14:textId="77777777" w:rsidTr="003C2D58">
        <w:tc>
          <w:tcPr>
            <w:tcW w:w="5637" w:type="dxa"/>
          </w:tcPr>
          <w:p w14:paraId="06E49F4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Mode of pregnancy: assisted (%)</w:t>
            </w:r>
          </w:p>
        </w:tc>
        <w:tc>
          <w:tcPr>
            <w:tcW w:w="2976" w:type="dxa"/>
          </w:tcPr>
          <w:p w14:paraId="0BBFB7C5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(17.95%)</w:t>
            </w:r>
          </w:p>
        </w:tc>
        <w:tc>
          <w:tcPr>
            <w:tcW w:w="2977" w:type="dxa"/>
          </w:tcPr>
          <w:p w14:paraId="54F9CAE5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(16.08%)</w:t>
            </w:r>
          </w:p>
        </w:tc>
        <w:tc>
          <w:tcPr>
            <w:tcW w:w="2584" w:type="dxa"/>
          </w:tcPr>
          <w:p w14:paraId="0DE9943A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172B3CBA" w14:textId="77777777" w:rsidTr="003C2D58">
        <w:tc>
          <w:tcPr>
            <w:tcW w:w="5637" w:type="dxa"/>
          </w:tcPr>
          <w:p w14:paraId="6AB2E5A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Term delivery</w:t>
            </w:r>
          </w:p>
        </w:tc>
        <w:tc>
          <w:tcPr>
            <w:tcW w:w="2976" w:type="dxa"/>
          </w:tcPr>
          <w:p w14:paraId="6C21503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0F6DA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4BEE7C8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</w:tr>
      <w:tr w:rsidR="002B45C0" w:rsidRPr="009331C9" w14:paraId="4C9E8C1E" w14:textId="77777777" w:rsidTr="003C2D58">
        <w:tc>
          <w:tcPr>
            <w:tcW w:w="5637" w:type="dxa"/>
          </w:tcPr>
          <w:p w14:paraId="70C5799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Full-term</w:t>
            </w:r>
          </w:p>
        </w:tc>
        <w:tc>
          <w:tcPr>
            <w:tcW w:w="2976" w:type="dxa"/>
          </w:tcPr>
          <w:p w14:paraId="62D5B34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(90.84%)</w:t>
            </w:r>
          </w:p>
        </w:tc>
        <w:tc>
          <w:tcPr>
            <w:tcW w:w="2977" w:type="dxa"/>
          </w:tcPr>
          <w:p w14:paraId="3B4A7697" w14:textId="77777777" w:rsidR="002B45C0" w:rsidRPr="009331C9" w:rsidRDefault="002B45C0" w:rsidP="003C2D58">
            <w:pPr>
              <w:tabs>
                <w:tab w:val="center" w:pos="1026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(89.86%)</w:t>
            </w:r>
          </w:p>
        </w:tc>
        <w:tc>
          <w:tcPr>
            <w:tcW w:w="2584" w:type="dxa"/>
          </w:tcPr>
          <w:p w14:paraId="32B45E9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7DA807B8" w14:textId="77777777" w:rsidTr="003C2D58">
        <w:tc>
          <w:tcPr>
            <w:tcW w:w="5637" w:type="dxa"/>
          </w:tcPr>
          <w:p w14:paraId="797247F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Pre-term</w:t>
            </w:r>
          </w:p>
        </w:tc>
        <w:tc>
          <w:tcPr>
            <w:tcW w:w="2976" w:type="dxa"/>
          </w:tcPr>
          <w:p w14:paraId="3040C71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(6.23%)</w:t>
            </w:r>
          </w:p>
        </w:tc>
        <w:tc>
          <w:tcPr>
            <w:tcW w:w="2977" w:type="dxa"/>
          </w:tcPr>
          <w:p w14:paraId="4022CC3E" w14:textId="77777777" w:rsidR="002B45C0" w:rsidRPr="009331C9" w:rsidRDefault="002B45C0" w:rsidP="003C2D58">
            <w:pPr>
              <w:tabs>
                <w:tab w:val="center" w:pos="1026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(4.90%)</w:t>
            </w:r>
          </w:p>
        </w:tc>
        <w:tc>
          <w:tcPr>
            <w:tcW w:w="2584" w:type="dxa"/>
          </w:tcPr>
          <w:p w14:paraId="12024F4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7BCEFFCD" w14:textId="77777777" w:rsidTr="003C2D58">
        <w:tc>
          <w:tcPr>
            <w:tcW w:w="5637" w:type="dxa"/>
          </w:tcPr>
          <w:p w14:paraId="323D0F2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Post-term</w:t>
            </w:r>
          </w:p>
        </w:tc>
        <w:tc>
          <w:tcPr>
            <w:tcW w:w="2976" w:type="dxa"/>
          </w:tcPr>
          <w:p w14:paraId="6B7A7DC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(2.93%)</w:t>
            </w:r>
          </w:p>
        </w:tc>
        <w:tc>
          <w:tcPr>
            <w:tcW w:w="2977" w:type="dxa"/>
          </w:tcPr>
          <w:p w14:paraId="5537B00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(5.24%)</w:t>
            </w:r>
          </w:p>
        </w:tc>
        <w:tc>
          <w:tcPr>
            <w:tcW w:w="2584" w:type="dxa"/>
          </w:tcPr>
          <w:p w14:paraId="5469D9A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8EAFE85" w14:textId="77777777" w:rsidTr="003C2D58">
        <w:tc>
          <w:tcPr>
            <w:tcW w:w="5637" w:type="dxa"/>
          </w:tcPr>
          <w:p w14:paraId="4F38678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birth weight (kilogram)</w:t>
            </w:r>
          </w:p>
        </w:tc>
        <w:tc>
          <w:tcPr>
            <w:tcW w:w="2976" w:type="dxa"/>
          </w:tcPr>
          <w:p w14:paraId="41E7F92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 ± 0.53</w:t>
            </w:r>
          </w:p>
        </w:tc>
        <w:tc>
          <w:tcPr>
            <w:tcW w:w="2977" w:type="dxa"/>
          </w:tcPr>
          <w:p w14:paraId="7B4E7B4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3.34 ± 0.51</w:t>
            </w:r>
          </w:p>
        </w:tc>
        <w:tc>
          <w:tcPr>
            <w:tcW w:w="2584" w:type="dxa"/>
          </w:tcPr>
          <w:p w14:paraId="0CDD17E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0CAC2BF9" w14:textId="77777777" w:rsidTr="003C2D58">
        <w:tc>
          <w:tcPr>
            <w:tcW w:w="5637" w:type="dxa"/>
          </w:tcPr>
          <w:p w14:paraId="0A32E2A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5-min Apgar score: abnormal (%)</w:t>
            </w:r>
          </w:p>
        </w:tc>
        <w:tc>
          <w:tcPr>
            <w:tcW w:w="2976" w:type="dxa"/>
          </w:tcPr>
          <w:p w14:paraId="5D2CD15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(4.40%)</w:t>
            </w:r>
          </w:p>
        </w:tc>
        <w:tc>
          <w:tcPr>
            <w:tcW w:w="2977" w:type="dxa"/>
          </w:tcPr>
          <w:p w14:paraId="1B67DFCF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(2.91%)</w:t>
            </w:r>
          </w:p>
        </w:tc>
        <w:tc>
          <w:tcPr>
            <w:tcW w:w="2584" w:type="dxa"/>
          </w:tcPr>
          <w:p w14:paraId="7B01BC9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2B45C0" w:rsidRPr="009331C9" w14:paraId="46969CBB" w14:textId="77777777" w:rsidTr="003C2D58">
        <w:tc>
          <w:tcPr>
            <w:tcW w:w="5637" w:type="dxa"/>
          </w:tcPr>
          <w:p w14:paraId="441F978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Delivery mode</w:t>
            </w:r>
          </w:p>
        </w:tc>
        <w:tc>
          <w:tcPr>
            <w:tcW w:w="2976" w:type="dxa"/>
          </w:tcPr>
          <w:p w14:paraId="0B05902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780E2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6BC3837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B45C0" w:rsidRPr="009331C9" w14:paraId="60F33A7B" w14:textId="77777777" w:rsidTr="003C2D58">
        <w:tc>
          <w:tcPr>
            <w:tcW w:w="5637" w:type="dxa"/>
          </w:tcPr>
          <w:p w14:paraId="1B07969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</w:t>
            </w:r>
          </w:p>
        </w:tc>
        <w:tc>
          <w:tcPr>
            <w:tcW w:w="2976" w:type="dxa"/>
          </w:tcPr>
          <w:p w14:paraId="0D27E9FB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(53.48%)</w:t>
            </w:r>
          </w:p>
        </w:tc>
        <w:tc>
          <w:tcPr>
            <w:tcW w:w="2977" w:type="dxa"/>
          </w:tcPr>
          <w:p w14:paraId="4F48099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(56.99%)</w:t>
            </w:r>
          </w:p>
        </w:tc>
        <w:tc>
          <w:tcPr>
            <w:tcW w:w="2584" w:type="dxa"/>
          </w:tcPr>
          <w:p w14:paraId="19A4C3A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61B692B4" w14:textId="77777777" w:rsidTr="003C2D58">
        <w:tc>
          <w:tcPr>
            <w:tcW w:w="5637" w:type="dxa"/>
          </w:tcPr>
          <w:p w14:paraId="6E1765D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 transferring to cesarean</w:t>
            </w:r>
          </w:p>
        </w:tc>
        <w:tc>
          <w:tcPr>
            <w:tcW w:w="2976" w:type="dxa"/>
          </w:tcPr>
          <w:p w14:paraId="12AAA4D4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(8.79%)</w:t>
            </w:r>
          </w:p>
        </w:tc>
        <w:tc>
          <w:tcPr>
            <w:tcW w:w="2977" w:type="dxa"/>
          </w:tcPr>
          <w:p w14:paraId="378203A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(7.70%)</w:t>
            </w:r>
          </w:p>
        </w:tc>
        <w:tc>
          <w:tcPr>
            <w:tcW w:w="2584" w:type="dxa"/>
          </w:tcPr>
          <w:p w14:paraId="11D2DEB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5D3C60D0" w14:textId="77777777" w:rsidTr="003C2D58">
        <w:tc>
          <w:tcPr>
            <w:tcW w:w="5637" w:type="dxa"/>
          </w:tcPr>
          <w:p w14:paraId="3426F22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Casarean</w:t>
            </w:r>
          </w:p>
        </w:tc>
        <w:tc>
          <w:tcPr>
            <w:tcW w:w="2976" w:type="dxa"/>
          </w:tcPr>
          <w:p w14:paraId="5523EE0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(37.73%)</w:t>
            </w:r>
          </w:p>
        </w:tc>
        <w:tc>
          <w:tcPr>
            <w:tcW w:w="2977" w:type="dxa"/>
          </w:tcPr>
          <w:p w14:paraId="5E6F36B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(35.31%)</w:t>
            </w:r>
          </w:p>
        </w:tc>
        <w:tc>
          <w:tcPr>
            <w:tcW w:w="2584" w:type="dxa"/>
          </w:tcPr>
          <w:p w14:paraId="6B920E5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47999D84" w14:textId="77777777" w:rsidTr="003C2D58">
        <w:tc>
          <w:tcPr>
            <w:tcW w:w="5637" w:type="dxa"/>
          </w:tcPr>
          <w:p w14:paraId="705B03A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Oxygen uptake after birth: yes (%)</w:t>
            </w:r>
          </w:p>
        </w:tc>
        <w:tc>
          <w:tcPr>
            <w:tcW w:w="2976" w:type="dxa"/>
          </w:tcPr>
          <w:p w14:paraId="6EA8BDD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(7.33%)</w:t>
            </w:r>
          </w:p>
        </w:tc>
        <w:tc>
          <w:tcPr>
            <w:tcW w:w="2977" w:type="dxa"/>
          </w:tcPr>
          <w:p w14:paraId="5A87D1B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(5.71%)</w:t>
            </w:r>
          </w:p>
        </w:tc>
        <w:tc>
          <w:tcPr>
            <w:tcW w:w="2584" w:type="dxa"/>
          </w:tcPr>
          <w:p w14:paraId="2785805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45C0" w:rsidRPr="009331C9" w14:paraId="02754A0A" w14:textId="77777777" w:rsidTr="003C2D58">
        <w:tc>
          <w:tcPr>
            <w:tcW w:w="5637" w:type="dxa"/>
          </w:tcPr>
          <w:p w14:paraId="6B3C99D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 or third child: yes (%)</w:t>
            </w:r>
          </w:p>
        </w:tc>
        <w:tc>
          <w:tcPr>
            <w:tcW w:w="2976" w:type="dxa"/>
          </w:tcPr>
          <w:p w14:paraId="0EE75CA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(17.95%)</w:t>
            </w:r>
          </w:p>
        </w:tc>
        <w:tc>
          <w:tcPr>
            <w:tcW w:w="2977" w:type="dxa"/>
          </w:tcPr>
          <w:p w14:paraId="5CDA09F8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(19.81%)</w:t>
            </w:r>
          </w:p>
        </w:tc>
        <w:tc>
          <w:tcPr>
            <w:tcW w:w="2584" w:type="dxa"/>
          </w:tcPr>
          <w:p w14:paraId="33BD5BBE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</w:tr>
      <w:tr w:rsidR="002B45C0" w:rsidRPr="009331C9" w14:paraId="4885BACA" w14:textId="77777777" w:rsidTr="003C2D58">
        <w:tc>
          <w:tcPr>
            <w:tcW w:w="5637" w:type="dxa"/>
          </w:tcPr>
          <w:p w14:paraId="68A6161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Twin or triple: yes (%)</w:t>
            </w:r>
          </w:p>
        </w:tc>
        <w:tc>
          <w:tcPr>
            <w:tcW w:w="2976" w:type="dxa"/>
          </w:tcPr>
          <w:p w14:paraId="46AA032A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(2.20%)</w:t>
            </w:r>
          </w:p>
        </w:tc>
        <w:tc>
          <w:tcPr>
            <w:tcW w:w="2977" w:type="dxa"/>
          </w:tcPr>
          <w:p w14:paraId="0348437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(2.10%)</w:t>
            </w:r>
          </w:p>
        </w:tc>
        <w:tc>
          <w:tcPr>
            <w:tcW w:w="2584" w:type="dxa"/>
          </w:tcPr>
          <w:p w14:paraId="06501015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</w:tr>
      <w:tr w:rsidR="002B45C0" w:rsidRPr="009331C9" w14:paraId="53BA9234" w14:textId="77777777" w:rsidTr="003C2D58">
        <w:tc>
          <w:tcPr>
            <w:tcW w:w="5637" w:type="dxa"/>
          </w:tcPr>
          <w:p w14:paraId="4D5BBAF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Feeding patterns</w:t>
            </w:r>
          </w:p>
        </w:tc>
        <w:tc>
          <w:tcPr>
            <w:tcW w:w="2976" w:type="dxa"/>
          </w:tcPr>
          <w:p w14:paraId="531FFC8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28AC3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6C64025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7CF3F2D0" w14:textId="77777777" w:rsidTr="003C2D58">
        <w:tc>
          <w:tcPr>
            <w:tcW w:w="5637" w:type="dxa"/>
          </w:tcPr>
          <w:p w14:paraId="3787C39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Exclusive breastfeeding</w:t>
            </w:r>
          </w:p>
        </w:tc>
        <w:tc>
          <w:tcPr>
            <w:tcW w:w="2976" w:type="dxa"/>
          </w:tcPr>
          <w:p w14:paraId="6E6629A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(47.99%)</w:t>
            </w:r>
          </w:p>
        </w:tc>
        <w:tc>
          <w:tcPr>
            <w:tcW w:w="2977" w:type="dxa"/>
          </w:tcPr>
          <w:p w14:paraId="6058CA4D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(48.14%)</w:t>
            </w:r>
          </w:p>
        </w:tc>
        <w:tc>
          <w:tcPr>
            <w:tcW w:w="2584" w:type="dxa"/>
          </w:tcPr>
          <w:p w14:paraId="4955D5B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7B77CA81" w14:textId="77777777" w:rsidTr="003C2D58">
        <w:tc>
          <w:tcPr>
            <w:tcW w:w="5637" w:type="dxa"/>
          </w:tcPr>
          <w:p w14:paraId="35B71E0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Partial breastfeeding</w:t>
            </w:r>
          </w:p>
        </w:tc>
        <w:tc>
          <w:tcPr>
            <w:tcW w:w="2976" w:type="dxa"/>
          </w:tcPr>
          <w:p w14:paraId="4D0703B9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(43.96%)</w:t>
            </w:r>
          </w:p>
        </w:tc>
        <w:tc>
          <w:tcPr>
            <w:tcW w:w="2977" w:type="dxa"/>
          </w:tcPr>
          <w:p w14:paraId="2126B79C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(13.99%)</w:t>
            </w:r>
          </w:p>
        </w:tc>
        <w:tc>
          <w:tcPr>
            <w:tcW w:w="2584" w:type="dxa"/>
          </w:tcPr>
          <w:p w14:paraId="655EA89F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07F767AE" w14:textId="77777777" w:rsidTr="003C2D58">
        <w:tc>
          <w:tcPr>
            <w:tcW w:w="5637" w:type="dxa"/>
          </w:tcPr>
          <w:p w14:paraId="3DA0A28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Formula feeding</w:t>
            </w:r>
          </w:p>
        </w:tc>
        <w:tc>
          <w:tcPr>
            <w:tcW w:w="2976" w:type="dxa"/>
          </w:tcPr>
          <w:p w14:paraId="56883C5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(8.06%)</w:t>
            </w:r>
          </w:p>
        </w:tc>
        <w:tc>
          <w:tcPr>
            <w:tcW w:w="2977" w:type="dxa"/>
          </w:tcPr>
          <w:p w14:paraId="4380600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(2.56%)</w:t>
            </w:r>
          </w:p>
        </w:tc>
        <w:tc>
          <w:tcPr>
            <w:tcW w:w="2584" w:type="dxa"/>
          </w:tcPr>
          <w:p w14:paraId="2EF1A94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5CE3BB62" w14:textId="77777777" w:rsidTr="003C2D58">
        <w:tc>
          <w:tcPr>
            <w:tcW w:w="5637" w:type="dxa"/>
          </w:tcPr>
          <w:p w14:paraId="395126B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Second-hand smoke exposure during pregnancy: yes (%)</w:t>
            </w:r>
          </w:p>
        </w:tc>
        <w:tc>
          <w:tcPr>
            <w:tcW w:w="2976" w:type="dxa"/>
          </w:tcPr>
          <w:p w14:paraId="7948517D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(14.65%)</w:t>
            </w:r>
          </w:p>
        </w:tc>
        <w:tc>
          <w:tcPr>
            <w:tcW w:w="2977" w:type="dxa"/>
          </w:tcPr>
          <w:p w14:paraId="666B1C0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(13.64%)</w:t>
            </w:r>
          </w:p>
        </w:tc>
        <w:tc>
          <w:tcPr>
            <w:tcW w:w="2584" w:type="dxa"/>
          </w:tcPr>
          <w:p w14:paraId="361EF682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2B45C0" w:rsidRPr="009331C9" w14:paraId="7E8E3A5B" w14:textId="77777777" w:rsidTr="003C2D58">
        <w:tc>
          <w:tcPr>
            <w:tcW w:w="5637" w:type="dxa"/>
          </w:tcPr>
          <w:p w14:paraId="2798767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working during pregnancy: yes (%)</w:t>
            </w:r>
          </w:p>
        </w:tc>
        <w:tc>
          <w:tcPr>
            <w:tcW w:w="2976" w:type="dxa"/>
          </w:tcPr>
          <w:p w14:paraId="1F069C1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(47.99%)</w:t>
            </w:r>
          </w:p>
        </w:tc>
        <w:tc>
          <w:tcPr>
            <w:tcW w:w="2977" w:type="dxa"/>
          </w:tcPr>
          <w:p w14:paraId="5B9EC97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(45.80%)</w:t>
            </w:r>
          </w:p>
        </w:tc>
        <w:tc>
          <w:tcPr>
            <w:tcW w:w="2584" w:type="dxa"/>
          </w:tcPr>
          <w:p w14:paraId="75A2B888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B45C0" w:rsidRPr="009331C9" w14:paraId="1B499F11" w14:textId="77777777" w:rsidTr="003C2D58">
        <w:tc>
          <w:tcPr>
            <w:tcW w:w="5637" w:type="dxa"/>
          </w:tcPr>
          <w:p w14:paraId="3161A62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outdoor activity (hour)</w:t>
            </w:r>
          </w:p>
        </w:tc>
        <w:tc>
          <w:tcPr>
            <w:tcW w:w="2976" w:type="dxa"/>
          </w:tcPr>
          <w:p w14:paraId="0A2EF73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2.22 ± 1.39</w:t>
            </w:r>
          </w:p>
        </w:tc>
        <w:tc>
          <w:tcPr>
            <w:tcW w:w="2977" w:type="dxa"/>
          </w:tcPr>
          <w:p w14:paraId="46CEA77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2.25 ± 1.40</w:t>
            </w:r>
          </w:p>
        </w:tc>
        <w:tc>
          <w:tcPr>
            <w:tcW w:w="2584" w:type="dxa"/>
          </w:tcPr>
          <w:p w14:paraId="00FA3ED8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33E7783A" w14:textId="77777777" w:rsidTr="003C2D58">
        <w:tc>
          <w:tcPr>
            <w:tcW w:w="5637" w:type="dxa"/>
          </w:tcPr>
          <w:p w14:paraId="7268044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mid-working distance activity (hour)</w:t>
            </w:r>
          </w:p>
        </w:tc>
        <w:tc>
          <w:tcPr>
            <w:tcW w:w="2976" w:type="dxa"/>
          </w:tcPr>
          <w:p w14:paraId="1B79DB00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4.96 ± 4.51</w:t>
            </w:r>
          </w:p>
        </w:tc>
        <w:tc>
          <w:tcPr>
            <w:tcW w:w="2977" w:type="dxa"/>
          </w:tcPr>
          <w:p w14:paraId="2CD342C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4.73 ± 3.09</w:t>
            </w:r>
          </w:p>
        </w:tc>
        <w:tc>
          <w:tcPr>
            <w:tcW w:w="2584" w:type="dxa"/>
          </w:tcPr>
          <w:p w14:paraId="3FB5937A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</w:tr>
      <w:tr w:rsidR="002B45C0" w:rsidRPr="009331C9" w14:paraId="2C06FB1C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51FC18C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near-work activity (hour)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F5007C6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1.60 ± 2.30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472393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1.51 ± 1.40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602CA6C7" w14:textId="77777777" w:rsidR="002B45C0" w:rsidRPr="009331C9" w:rsidRDefault="002B45C0" w:rsidP="003C2D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</w:tr>
    </w:tbl>
    <w:p w14:paraId="22DC1A58" w14:textId="77777777" w:rsidR="002B45C0" w:rsidRPr="00105B9E" w:rsidRDefault="002B45C0" w:rsidP="002B45C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Group E: children with 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residual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  <w:r>
        <w:rPr>
          <w:rFonts w:ascii="Times New Roman" w:hAnsi="Times New Roman" w:cs="Times New Roman"/>
          <w:kern w:val="0"/>
          <w:sz w:val="18"/>
          <w:szCs w:val="18"/>
        </w:rPr>
        <w:t>;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9A2FE1">
        <w:rPr>
          <w:rFonts w:ascii="Times New Roman" w:hAnsi="Times New Roman" w:cs="Times New Roman" w:hint="eastAsia"/>
          <w:kern w:val="0"/>
          <w:sz w:val="18"/>
          <w:szCs w:val="18"/>
        </w:rPr>
        <w:t>G</w:t>
      </w:r>
      <w:r w:rsidRPr="009A2FE1">
        <w:rPr>
          <w:rFonts w:ascii="Times New Roman" w:hAnsi="Times New Roman" w:cs="Times New Roman"/>
          <w:kern w:val="0"/>
          <w:sz w:val="18"/>
          <w:szCs w:val="18"/>
        </w:rPr>
        <w:t xml:space="preserve">roup </w:t>
      </w:r>
      <w:r>
        <w:rPr>
          <w:rFonts w:ascii="Times New Roman" w:hAnsi="Times New Roman" w:cs="Times New Roman"/>
          <w:kern w:val="0"/>
          <w:sz w:val="18"/>
          <w:szCs w:val="18"/>
        </w:rPr>
        <w:t>F</w:t>
      </w:r>
      <w:r w:rsidRPr="009A2FE1">
        <w:rPr>
          <w:rFonts w:ascii="Times New Roman" w:hAnsi="Times New Roman" w:cs="Times New Roman"/>
          <w:kern w:val="0"/>
          <w:sz w:val="18"/>
          <w:szCs w:val="18"/>
        </w:rPr>
        <w:t>: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children with 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residual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</w:p>
    <w:p w14:paraId="70EB6C25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2A0C0E7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3C152254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1D2C424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DBB4177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73CB4865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8A5468C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7904C70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5D14DE3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59A5D834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4A641B75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7D7E25CD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6B7D228E" w14:textId="77777777" w:rsidR="002B45C0" w:rsidRPr="009331C9" w:rsidRDefault="002B45C0" w:rsidP="002B45C0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331C9">
        <w:rPr>
          <w:rFonts w:ascii="Times New Roman" w:hAnsi="Times New Roman" w:cs="Times New Roman"/>
          <w:b/>
          <w:bCs/>
          <w:kern w:val="0"/>
          <w:sz w:val="18"/>
          <w:szCs w:val="18"/>
        </w:rPr>
        <w:lastRenderedPageBreak/>
        <w:t xml:space="preserve">sTable 4. Distribution of Risk Factors in Children </w:t>
      </w:r>
      <w:r w:rsidRPr="001242CF">
        <w:rPr>
          <w:rFonts w:ascii="Times New Roman" w:hAnsi="Times New Roman" w:cs="Times New Roman"/>
          <w:b/>
          <w:bCs/>
          <w:kern w:val="0"/>
          <w:sz w:val="18"/>
          <w:szCs w:val="18"/>
        </w:rPr>
        <w:t>With</w:t>
      </w:r>
      <w:r>
        <w:rPr>
          <w:rFonts w:ascii="Times New Roman" w:hAnsi="Times New Roman" w:cs="Times New Roman" w:hint="eastAsia"/>
          <w:b/>
          <w:bCs/>
          <w:kern w:val="0"/>
          <w:sz w:val="18"/>
          <w:szCs w:val="18"/>
        </w:rPr>
        <w:t xml:space="preserve"> vs.</w:t>
      </w:r>
      <w:r w:rsidRPr="001242CF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Without</w:t>
      </w:r>
      <w:r w:rsidRPr="001242CF" w:rsidDel="001242CF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>N</w:t>
      </w:r>
      <w:r w:rsidRPr="009331C9"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>on-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>V</w:t>
      </w:r>
      <w:r w:rsidRPr="009331C9"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>A</w:t>
      </w:r>
      <w:r w:rsidRPr="009331C9"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>niso-T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</w:rPr>
        <w:t>otal Astigmatism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2933"/>
        <w:gridCol w:w="2935"/>
        <w:gridCol w:w="2544"/>
      </w:tblGrid>
      <w:tr w:rsidR="002B45C0" w:rsidRPr="009331C9" w14:paraId="30C61255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3AA38FC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Risk Factors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D0B32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G (N=22)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76509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 H (N=1109)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79FE6DC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b/>
                <w:i/>
                <w:kern w:val="0"/>
                <w:sz w:val="18"/>
                <w:szCs w:val="18"/>
              </w:rPr>
              <w:t>P</w:t>
            </w:r>
            <w:r w:rsidRPr="009331C9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2B45C0" w:rsidRPr="009331C9" w14:paraId="06969270" w14:textId="77777777" w:rsidTr="003C2D58">
        <w:tc>
          <w:tcPr>
            <w:tcW w:w="5637" w:type="dxa"/>
            <w:tcBorders>
              <w:top w:val="single" w:sz="4" w:space="0" w:color="auto"/>
            </w:tcBorders>
          </w:tcPr>
          <w:p w14:paraId="39BA12C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age (month)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26F5C9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66.50 ± 2.92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53F25A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66.91 ± 3.40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1295597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2B45C0" w:rsidRPr="009331C9" w14:paraId="4E6F83E8" w14:textId="77777777" w:rsidTr="003C2D58">
        <w:tc>
          <w:tcPr>
            <w:tcW w:w="5637" w:type="dxa"/>
          </w:tcPr>
          <w:p w14:paraId="597C827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Gender: male (%)</w:t>
            </w:r>
          </w:p>
        </w:tc>
        <w:tc>
          <w:tcPr>
            <w:tcW w:w="2976" w:type="dxa"/>
          </w:tcPr>
          <w:p w14:paraId="18A6F14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(59.09%)</w:t>
            </w:r>
          </w:p>
        </w:tc>
        <w:tc>
          <w:tcPr>
            <w:tcW w:w="2977" w:type="dxa"/>
          </w:tcPr>
          <w:p w14:paraId="5782A13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(53.20)</w:t>
            </w:r>
          </w:p>
        </w:tc>
        <w:tc>
          <w:tcPr>
            <w:tcW w:w="2584" w:type="dxa"/>
          </w:tcPr>
          <w:p w14:paraId="496F507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2FD0A3E4" w14:textId="77777777" w:rsidTr="003C2D58">
        <w:tc>
          <w:tcPr>
            <w:tcW w:w="5637" w:type="dxa"/>
          </w:tcPr>
          <w:p w14:paraId="2724337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paternal age at child birth (year)</w:t>
            </w:r>
          </w:p>
        </w:tc>
        <w:tc>
          <w:tcPr>
            <w:tcW w:w="2976" w:type="dxa"/>
          </w:tcPr>
          <w:p w14:paraId="32D77AC8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26.91 ± 2.72</w:t>
            </w:r>
          </w:p>
        </w:tc>
        <w:tc>
          <w:tcPr>
            <w:tcW w:w="2977" w:type="dxa"/>
          </w:tcPr>
          <w:p w14:paraId="0F8E0B9F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27.82 ± 4.83</w:t>
            </w:r>
          </w:p>
        </w:tc>
        <w:tc>
          <w:tcPr>
            <w:tcW w:w="2584" w:type="dxa"/>
          </w:tcPr>
          <w:p w14:paraId="576098BE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</w:tr>
      <w:tr w:rsidR="002B45C0" w:rsidRPr="009331C9" w14:paraId="2A4E843F" w14:textId="77777777" w:rsidTr="003C2D58">
        <w:tc>
          <w:tcPr>
            <w:tcW w:w="5637" w:type="dxa"/>
          </w:tcPr>
          <w:p w14:paraId="722C26C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maternal age at child birth (year)</w:t>
            </w:r>
          </w:p>
        </w:tc>
        <w:tc>
          <w:tcPr>
            <w:tcW w:w="2976" w:type="dxa"/>
          </w:tcPr>
          <w:p w14:paraId="22D7E4E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25.77 ± 3.10</w:t>
            </w:r>
          </w:p>
        </w:tc>
        <w:tc>
          <w:tcPr>
            <w:tcW w:w="2977" w:type="dxa"/>
          </w:tcPr>
          <w:p w14:paraId="4F743DB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26.15 ± 3.95</w:t>
            </w:r>
          </w:p>
        </w:tc>
        <w:tc>
          <w:tcPr>
            <w:tcW w:w="2584" w:type="dxa"/>
          </w:tcPr>
          <w:p w14:paraId="3970753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45C0" w:rsidRPr="009331C9" w14:paraId="4B41D375" w14:textId="77777777" w:rsidTr="003C2D58">
        <w:tc>
          <w:tcPr>
            <w:tcW w:w="5637" w:type="dxa"/>
          </w:tcPr>
          <w:p w14:paraId="21342B9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Paternal myopia: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697A3838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(45.45%)</w:t>
            </w:r>
          </w:p>
        </w:tc>
        <w:tc>
          <w:tcPr>
            <w:tcW w:w="2977" w:type="dxa"/>
          </w:tcPr>
          <w:p w14:paraId="10CBA4C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(35.62%)</w:t>
            </w:r>
          </w:p>
        </w:tc>
        <w:tc>
          <w:tcPr>
            <w:tcW w:w="2584" w:type="dxa"/>
          </w:tcPr>
          <w:p w14:paraId="6F7DE18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2B45C0" w:rsidRPr="009331C9" w14:paraId="596CB844" w14:textId="77777777" w:rsidTr="003C2D58">
        <w:tc>
          <w:tcPr>
            <w:tcW w:w="5637" w:type="dxa"/>
          </w:tcPr>
          <w:p w14:paraId="3759FA0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myopia: yes (%)</w:t>
            </w:r>
          </w:p>
        </w:tc>
        <w:tc>
          <w:tcPr>
            <w:tcW w:w="2976" w:type="dxa"/>
          </w:tcPr>
          <w:p w14:paraId="11DAE10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(50.00%)</w:t>
            </w:r>
          </w:p>
        </w:tc>
        <w:tc>
          <w:tcPr>
            <w:tcW w:w="2977" w:type="dxa"/>
          </w:tcPr>
          <w:p w14:paraId="14F7794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(39.50%)</w:t>
            </w:r>
          </w:p>
        </w:tc>
        <w:tc>
          <w:tcPr>
            <w:tcW w:w="2584" w:type="dxa"/>
          </w:tcPr>
          <w:p w14:paraId="74F440F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1EE30B08" w14:textId="77777777" w:rsidTr="003C2D58">
        <w:tc>
          <w:tcPr>
            <w:tcW w:w="5637" w:type="dxa"/>
          </w:tcPr>
          <w:p w14:paraId="3AE5EAA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Parental astigmatism: yes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2976" w:type="dxa"/>
          </w:tcPr>
          <w:p w14:paraId="2167323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(40.91%)</w:t>
            </w:r>
          </w:p>
        </w:tc>
        <w:tc>
          <w:tcPr>
            <w:tcW w:w="2977" w:type="dxa"/>
          </w:tcPr>
          <w:p w14:paraId="0EFDB73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(25.16%)</w:t>
            </w:r>
          </w:p>
        </w:tc>
        <w:tc>
          <w:tcPr>
            <w:tcW w:w="2584" w:type="dxa"/>
          </w:tcPr>
          <w:p w14:paraId="366A163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</w:tr>
      <w:tr w:rsidR="002B45C0" w:rsidRPr="009331C9" w14:paraId="26D3BDE5" w14:textId="77777777" w:rsidTr="003C2D58">
        <w:tc>
          <w:tcPr>
            <w:tcW w:w="5637" w:type="dxa"/>
          </w:tcPr>
          <w:p w14:paraId="072AFD9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Mode of pregnancy: assisted (%)</w:t>
            </w:r>
          </w:p>
        </w:tc>
        <w:tc>
          <w:tcPr>
            <w:tcW w:w="2976" w:type="dxa"/>
          </w:tcPr>
          <w:p w14:paraId="174F288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(31.82%)</w:t>
            </w:r>
          </w:p>
        </w:tc>
        <w:tc>
          <w:tcPr>
            <w:tcW w:w="2977" w:type="dxa"/>
          </w:tcPr>
          <w:p w14:paraId="52D19B8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(16.23%)</w:t>
            </w:r>
          </w:p>
        </w:tc>
        <w:tc>
          <w:tcPr>
            <w:tcW w:w="2584" w:type="dxa"/>
          </w:tcPr>
          <w:p w14:paraId="4E47780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B45C0" w:rsidRPr="009331C9" w14:paraId="1B4B8316" w14:textId="77777777" w:rsidTr="003C2D58">
        <w:tc>
          <w:tcPr>
            <w:tcW w:w="5637" w:type="dxa"/>
          </w:tcPr>
          <w:p w14:paraId="2428B38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Term delivery </w:t>
            </w:r>
          </w:p>
        </w:tc>
        <w:tc>
          <w:tcPr>
            <w:tcW w:w="2976" w:type="dxa"/>
          </w:tcPr>
          <w:p w14:paraId="487B80B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056A9B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7BD7A7C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45C0" w:rsidRPr="009331C9" w14:paraId="3A4ACDA0" w14:textId="77777777" w:rsidTr="003C2D58">
        <w:tc>
          <w:tcPr>
            <w:tcW w:w="5637" w:type="dxa"/>
          </w:tcPr>
          <w:p w14:paraId="3AF0B31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Full-term</w:t>
            </w:r>
          </w:p>
        </w:tc>
        <w:tc>
          <w:tcPr>
            <w:tcW w:w="2976" w:type="dxa"/>
          </w:tcPr>
          <w:p w14:paraId="3F1359D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(90.90%)</w:t>
            </w:r>
          </w:p>
        </w:tc>
        <w:tc>
          <w:tcPr>
            <w:tcW w:w="2977" w:type="dxa"/>
          </w:tcPr>
          <w:p w14:paraId="646B4B53" w14:textId="77777777" w:rsidR="002B45C0" w:rsidRPr="009331C9" w:rsidRDefault="002B45C0" w:rsidP="003C2D58">
            <w:pPr>
              <w:tabs>
                <w:tab w:val="center" w:pos="1026"/>
              </w:tabs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(90.08%)</w:t>
            </w:r>
          </w:p>
        </w:tc>
        <w:tc>
          <w:tcPr>
            <w:tcW w:w="2584" w:type="dxa"/>
          </w:tcPr>
          <w:p w14:paraId="03359968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4E965920" w14:textId="77777777" w:rsidTr="003C2D58">
        <w:tc>
          <w:tcPr>
            <w:tcW w:w="5637" w:type="dxa"/>
          </w:tcPr>
          <w:p w14:paraId="62BF385C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Pre-term</w:t>
            </w:r>
          </w:p>
        </w:tc>
        <w:tc>
          <w:tcPr>
            <w:tcW w:w="2976" w:type="dxa"/>
          </w:tcPr>
          <w:p w14:paraId="5CE20BF8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(4.55%)</w:t>
            </w:r>
          </w:p>
        </w:tc>
        <w:tc>
          <w:tcPr>
            <w:tcW w:w="2977" w:type="dxa"/>
          </w:tcPr>
          <w:p w14:paraId="66F20E2C" w14:textId="77777777" w:rsidR="002B45C0" w:rsidRPr="009331C9" w:rsidRDefault="002B45C0" w:rsidP="003C2D58">
            <w:pPr>
              <w:tabs>
                <w:tab w:val="center" w:pos="1026"/>
              </w:tabs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(5.23%)</w:t>
            </w:r>
          </w:p>
        </w:tc>
        <w:tc>
          <w:tcPr>
            <w:tcW w:w="2584" w:type="dxa"/>
          </w:tcPr>
          <w:p w14:paraId="6F168918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78F29C8" w14:textId="77777777" w:rsidTr="003C2D58">
        <w:tc>
          <w:tcPr>
            <w:tcW w:w="5637" w:type="dxa"/>
          </w:tcPr>
          <w:p w14:paraId="78E600C1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Post-term</w:t>
            </w:r>
          </w:p>
        </w:tc>
        <w:tc>
          <w:tcPr>
            <w:tcW w:w="2976" w:type="dxa"/>
          </w:tcPr>
          <w:p w14:paraId="2AB7EE0A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(4.55%)</w:t>
            </w:r>
          </w:p>
        </w:tc>
        <w:tc>
          <w:tcPr>
            <w:tcW w:w="2977" w:type="dxa"/>
          </w:tcPr>
          <w:p w14:paraId="6D33CE4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(4.69%)</w:t>
            </w:r>
          </w:p>
        </w:tc>
        <w:tc>
          <w:tcPr>
            <w:tcW w:w="2584" w:type="dxa"/>
          </w:tcPr>
          <w:p w14:paraId="777D28B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502917BE" w14:textId="77777777" w:rsidTr="003C2D58">
        <w:tc>
          <w:tcPr>
            <w:tcW w:w="5637" w:type="dxa"/>
          </w:tcPr>
          <w:p w14:paraId="6A428D8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birth weight (kilogram)</w:t>
            </w:r>
          </w:p>
        </w:tc>
        <w:tc>
          <w:tcPr>
            <w:tcW w:w="2976" w:type="dxa"/>
          </w:tcPr>
          <w:p w14:paraId="163C9D3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3.39 ± 0.43</w:t>
            </w:r>
          </w:p>
        </w:tc>
        <w:tc>
          <w:tcPr>
            <w:tcW w:w="2977" w:type="dxa"/>
          </w:tcPr>
          <w:p w14:paraId="2E68BFD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3.34 ± 0.52</w:t>
            </w:r>
          </w:p>
        </w:tc>
        <w:tc>
          <w:tcPr>
            <w:tcW w:w="2584" w:type="dxa"/>
          </w:tcPr>
          <w:p w14:paraId="0393978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45C0" w:rsidRPr="009331C9" w14:paraId="058B0B76" w14:textId="77777777" w:rsidTr="003C2D58">
        <w:tc>
          <w:tcPr>
            <w:tcW w:w="5637" w:type="dxa"/>
          </w:tcPr>
          <w:p w14:paraId="5380BDF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5-min Apgar score: abnormal (%)</w:t>
            </w:r>
          </w:p>
        </w:tc>
        <w:tc>
          <w:tcPr>
            <w:tcW w:w="2976" w:type="dxa"/>
          </w:tcPr>
          <w:p w14:paraId="0D04CD28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(13.64%)</w:t>
            </w:r>
          </w:p>
        </w:tc>
        <w:tc>
          <w:tcPr>
            <w:tcW w:w="2977" w:type="dxa"/>
          </w:tcPr>
          <w:p w14:paraId="0C3F26E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(3.07%)</w:t>
            </w:r>
          </w:p>
        </w:tc>
        <w:tc>
          <w:tcPr>
            <w:tcW w:w="2584" w:type="dxa"/>
          </w:tcPr>
          <w:p w14:paraId="6DC3A482" w14:textId="77777777" w:rsidR="002B45C0" w:rsidRPr="00337FD3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7F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2B45C0" w:rsidRPr="009331C9" w14:paraId="1947DA8A" w14:textId="77777777" w:rsidTr="003C2D58">
        <w:tc>
          <w:tcPr>
            <w:tcW w:w="5637" w:type="dxa"/>
          </w:tcPr>
          <w:p w14:paraId="424367A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Delivery mode</w:t>
            </w:r>
          </w:p>
        </w:tc>
        <w:tc>
          <w:tcPr>
            <w:tcW w:w="2976" w:type="dxa"/>
          </w:tcPr>
          <w:p w14:paraId="2EEBB3C7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5CB1C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84" w:type="dxa"/>
          </w:tcPr>
          <w:p w14:paraId="361D335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2B45C0" w:rsidRPr="009331C9" w14:paraId="06017E6B" w14:textId="77777777" w:rsidTr="003C2D58">
        <w:tc>
          <w:tcPr>
            <w:tcW w:w="5637" w:type="dxa"/>
          </w:tcPr>
          <w:p w14:paraId="7497A79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</w:t>
            </w:r>
          </w:p>
        </w:tc>
        <w:tc>
          <w:tcPr>
            <w:tcW w:w="2976" w:type="dxa"/>
          </w:tcPr>
          <w:p w14:paraId="790616D0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(36.36%)</w:t>
            </w:r>
          </w:p>
        </w:tc>
        <w:tc>
          <w:tcPr>
            <w:tcW w:w="2977" w:type="dxa"/>
          </w:tcPr>
          <w:p w14:paraId="79A60F3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(56.54%)</w:t>
            </w:r>
          </w:p>
        </w:tc>
        <w:tc>
          <w:tcPr>
            <w:tcW w:w="2584" w:type="dxa"/>
          </w:tcPr>
          <w:p w14:paraId="72A383B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63564A6E" w14:textId="77777777" w:rsidTr="003C2D58">
        <w:tc>
          <w:tcPr>
            <w:tcW w:w="5637" w:type="dxa"/>
          </w:tcPr>
          <w:p w14:paraId="025B8E7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Vaginal transferring to cesarean</w:t>
            </w:r>
          </w:p>
        </w:tc>
        <w:tc>
          <w:tcPr>
            <w:tcW w:w="2976" w:type="dxa"/>
          </w:tcPr>
          <w:p w14:paraId="0D760D0E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(13.64%)</w:t>
            </w:r>
          </w:p>
        </w:tc>
        <w:tc>
          <w:tcPr>
            <w:tcW w:w="2977" w:type="dxa"/>
          </w:tcPr>
          <w:p w14:paraId="04DF9C0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(7.84%)</w:t>
            </w:r>
          </w:p>
        </w:tc>
        <w:tc>
          <w:tcPr>
            <w:tcW w:w="2584" w:type="dxa"/>
          </w:tcPr>
          <w:p w14:paraId="1172273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247672C8" w14:textId="77777777" w:rsidTr="003C2D58">
        <w:tc>
          <w:tcPr>
            <w:tcW w:w="5637" w:type="dxa"/>
          </w:tcPr>
          <w:p w14:paraId="007250AE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Casarean</w:t>
            </w:r>
          </w:p>
        </w:tc>
        <w:tc>
          <w:tcPr>
            <w:tcW w:w="2976" w:type="dxa"/>
          </w:tcPr>
          <w:p w14:paraId="3C8DDA3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(50.00%)</w:t>
            </w:r>
          </w:p>
        </w:tc>
        <w:tc>
          <w:tcPr>
            <w:tcW w:w="2977" w:type="dxa"/>
          </w:tcPr>
          <w:p w14:paraId="28F90989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(35.62%)</w:t>
            </w:r>
          </w:p>
        </w:tc>
        <w:tc>
          <w:tcPr>
            <w:tcW w:w="2584" w:type="dxa"/>
          </w:tcPr>
          <w:p w14:paraId="74EF896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089804E6" w14:textId="77777777" w:rsidTr="003C2D58">
        <w:tc>
          <w:tcPr>
            <w:tcW w:w="5637" w:type="dxa"/>
          </w:tcPr>
          <w:p w14:paraId="6F1E37FF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Oxygen uptake after birth: yes (%)</w:t>
            </w:r>
          </w:p>
        </w:tc>
        <w:tc>
          <w:tcPr>
            <w:tcW w:w="2976" w:type="dxa"/>
          </w:tcPr>
          <w:p w14:paraId="75572D9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(13.64%)</w:t>
            </w:r>
          </w:p>
        </w:tc>
        <w:tc>
          <w:tcPr>
            <w:tcW w:w="2977" w:type="dxa"/>
          </w:tcPr>
          <w:p w14:paraId="2C7BFE4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(5.95%)</w:t>
            </w:r>
          </w:p>
        </w:tc>
        <w:tc>
          <w:tcPr>
            <w:tcW w:w="2584" w:type="dxa"/>
          </w:tcPr>
          <w:p w14:paraId="2BD795BC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</w:p>
        </w:tc>
      </w:tr>
      <w:tr w:rsidR="002B45C0" w:rsidRPr="009331C9" w14:paraId="4D355409" w14:textId="77777777" w:rsidTr="003C2D58">
        <w:tc>
          <w:tcPr>
            <w:tcW w:w="5637" w:type="dxa"/>
          </w:tcPr>
          <w:p w14:paraId="4B00967D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 or third child: yes (%)</w:t>
            </w:r>
          </w:p>
        </w:tc>
        <w:tc>
          <w:tcPr>
            <w:tcW w:w="2976" w:type="dxa"/>
          </w:tcPr>
          <w:p w14:paraId="709A165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(9.09%)</w:t>
            </w:r>
          </w:p>
        </w:tc>
        <w:tc>
          <w:tcPr>
            <w:tcW w:w="2977" w:type="dxa"/>
          </w:tcPr>
          <w:p w14:paraId="62572A9E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(19.57%)</w:t>
            </w:r>
          </w:p>
        </w:tc>
        <w:tc>
          <w:tcPr>
            <w:tcW w:w="2584" w:type="dxa"/>
          </w:tcPr>
          <w:p w14:paraId="450ADFB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</w:t>
            </w:r>
          </w:p>
        </w:tc>
      </w:tr>
      <w:tr w:rsidR="002B45C0" w:rsidRPr="009331C9" w14:paraId="12646D8B" w14:textId="77777777" w:rsidTr="003C2D58">
        <w:tc>
          <w:tcPr>
            <w:tcW w:w="5637" w:type="dxa"/>
          </w:tcPr>
          <w:p w14:paraId="11E5ADF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Twin or triple: yes (%)</w:t>
            </w:r>
          </w:p>
        </w:tc>
        <w:tc>
          <w:tcPr>
            <w:tcW w:w="2976" w:type="dxa"/>
          </w:tcPr>
          <w:p w14:paraId="334FCE9F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(4.55%)</w:t>
            </w:r>
          </w:p>
        </w:tc>
        <w:tc>
          <w:tcPr>
            <w:tcW w:w="2977" w:type="dxa"/>
          </w:tcPr>
          <w:p w14:paraId="17B68733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(2.07%)</w:t>
            </w:r>
          </w:p>
        </w:tc>
        <w:tc>
          <w:tcPr>
            <w:tcW w:w="2584" w:type="dxa"/>
          </w:tcPr>
          <w:p w14:paraId="506D766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</w:tr>
      <w:tr w:rsidR="002B45C0" w:rsidRPr="009331C9" w14:paraId="2875EB6D" w14:textId="77777777" w:rsidTr="003C2D58">
        <w:tc>
          <w:tcPr>
            <w:tcW w:w="5637" w:type="dxa"/>
          </w:tcPr>
          <w:p w14:paraId="31CB2758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Feeding patterns</w:t>
            </w:r>
          </w:p>
        </w:tc>
        <w:tc>
          <w:tcPr>
            <w:tcW w:w="2976" w:type="dxa"/>
          </w:tcPr>
          <w:p w14:paraId="59B11723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D16E15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</w:tcPr>
          <w:p w14:paraId="727909B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B45C0" w:rsidRPr="009331C9" w14:paraId="675924D0" w14:textId="77777777" w:rsidTr="003C2D58">
        <w:tc>
          <w:tcPr>
            <w:tcW w:w="5637" w:type="dxa"/>
          </w:tcPr>
          <w:p w14:paraId="4ED56E8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Exclusive breastfeeding</w:t>
            </w:r>
          </w:p>
        </w:tc>
        <w:tc>
          <w:tcPr>
            <w:tcW w:w="2976" w:type="dxa"/>
          </w:tcPr>
          <w:p w14:paraId="6CFDA773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(36.36%)</w:t>
            </w:r>
          </w:p>
        </w:tc>
        <w:tc>
          <w:tcPr>
            <w:tcW w:w="2977" w:type="dxa"/>
          </w:tcPr>
          <w:p w14:paraId="5A0DDD63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(48.33%)</w:t>
            </w:r>
          </w:p>
        </w:tc>
        <w:tc>
          <w:tcPr>
            <w:tcW w:w="2584" w:type="dxa"/>
          </w:tcPr>
          <w:p w14:paraId="60F30D7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2B19DF25" w14:textId="77777777" w:rsidTr="003C2D58">
        <w:tc>
          <w:tcPr>
            <w:tcW w:w="5637" w:type="dxa"/>
          </w:tcPr>
          <w:p w14:paraId="61E6267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Partial breastfeeding</w:t>
            </w:r>
          </w:p>
        </w:tc>
        <w:tc>
          <w:tcPr>
            <w:tcW w:w="2976" w:type="dxa"/>
          </w:tcPr>
          <w:p w14:paraId="555D7F9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(45.46%)</w:t>
            </w:r>
          </w:p>
        </w:tc>
        <w:tc>
          <w:tcPr>
            <w:tcW w:w="2977" w:type="dxa"/>
          </w:tcPr>
          <w:p w14:paraId="7EF482B7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(42.56%)</w:t>
            </w:r>
          </w:p>
        </w:tc>
        <w:tc>
          <w:tcPr>
            <w:tcW w:w="2584" w:type="dxa"/>
          </w:tcPr>
          <w:p w14:paraId="0547B5E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1E6C6481" w14:textId="77777777" w:rsidTr="003C2D58">
        <w:tc>
          <w:tcPr>
            <w:tcW w:w="5637" w:type="dxa"/>
          </w:tcPr>
          <w:p w14:paraId="1A9256D3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Formula feeding</w:t>
            </w:r>
          </w:p>
        </w:tc>
        <w:tc>
          <w:tcPr>
            <w:tcW w:w="2976" w:type="dxa"/>
          </w:tcPr>
          <w:p w14:paraId="7B19A1F5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(18.18%)</w:t>
            </w:r>
          </w:p>
        </w:tc>
        <w:tc>
          <w:tcPr>
            <w:tcW w:w="2977" w:type="dxa"/>
          </w:tcPr>
          <w:p w14:paraId="216734E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(9.11%)</w:t>
            </w:r>
          </w:p>
        </w:tc>
        <w:tc>
          <w:tcPr>
            <w:tcW w:w="2584" w:type="dxa"/>
          </w:tcPr>
          <w:p w14:paraId="0F6485C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5C0" w:rsidRPr="009331C9" w14:paraId="2B90E510" w14:textId="77777777" w:rsidTr="003C2D58">
        <w:tc>
          <w:tcPr>
            <w:tcW w:w="5637" w:type="dxa"/>
          </w:tcPr>
          <w:p w14:paraId="3F587A7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Second-hand smoke exposure during pregnancy: yes (%)</w:t>
            </w:r>
          </w:p>
        </w:tc>
        <w:tc>
          <w:tcPr>
            <w:tcW w:w="2976" w:type="dxa"/>
          </w:tcPr>
          <w:p w14:paraId="405ED34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(9.09%)</w:t>
            </w:r>
          </w:p>
        </w:tc>
        <w:tc>
          <w:tcPr>
            <w:tcW w:w="2977" w:type="dxa"/>
          </w:tcPr>
          <w:p w14:paraId="10DC903B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(13.98%)</w:t>
            </w:r>
          </w:p>
        </w:tc>
        <w:tc>
          <w:tcPr>
            <w:tcW w:w="2584" w:type="dxa"/>
          </w:tcPr>
          <w:p w14:paraId="7895F2CF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0.73</w:t>
            </w:r>
          </w:p>
        </w:tc>
      </w:tr>
      <w:tr w:rsidR="002B45C0" w:rsidRPr="009331C9" w14:paraId="00DC01A5" w14:textId="77777777" w:rsidTr="003C2D58">
        <w:tc>
          <w:tcPr>
            <w:tcW w:w="5637" w:type="dxa"/>
          </w:tcPr>
          <w:p w14:paraId="70B06602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working during pregnancy: yes (%)</w:t>
            </w:r>
          </w:p>
        </w:tc>
        <w:tc>
          <w:tcPr>
            <w:tcW w:w="2976" w:type="dxa"/>
          </w:tcPr>
          <w:p w14:paraId="3A465AB4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(50.00%)</w:t>
            </w:r>
          </w:p>
        </w:tc>
        <w:tc>
          <w:tcPr>
            <w:tcW w:w="2977" w:type="dxa"/>
          </w:tcPr>
          <w:p w14:paraId="38128E8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(46.26%)</w:t>
            </w:r>
          </w:p>
        </w:tc>
        <w:tc>
          <w:tcPr>
            <w:tcW w:w="2584" w:type="dxa"/>
          </w:tcPr>
          <w:p w14:paraId="3AF26A12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0.89</w:t>
            </w:r>
          </w:p>
        </w:tc>
      </w:tr>
      <w:tr w:rsidR="002B45C0" w:rsidRPr="009331C9" w14:paraId="35E120FE" w14:textId="77777777" w:rsidTr="003C2D58">
        <w:tc>
          <w:tcPr>
            <w:tcW w:w="5637" w:type="dxa"/>
          </w:tcPr>
          <w:p w14:paraId="1337C6E6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outdoor activity (hour)</w:t>
            </w:r>
          </w:p>
        </w:tc>
        <w:tc>
          <w:tcPr>
            <w:tcW w:w="2976" w:type="dxa"/>
          </w:tcPr>
          <w:p w14:paraId="5DD6229F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1.82 ± 0.63</w:t>
            </w:r>
          </w:p>
        </w:tc>
        <w:tc>
          <w:tcPr>
            <w:tcW w:w="2977" w:type="dxa"/>
          </w:tcPr>
          <w:p w14:paraId="7AFB148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2.25 ± 1.41</w:t>
            </w:r>
          </w:p>
        </w:tc>
        <w:tc>
          <w:tcPr>
            <w:tcW w:w="2584" w:type="dxa"/>
          </w:tcPr>
          <w:p w14:paraId="0D4F4A46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2B45C0" w:rsidRPr="009331C9" w14:paraId="7565F832" w14:textId="77777777" w:rsidTr="003C2D58">
        <w:tc>
          <w:tcPr>
            <w:tcW w:w="5637" w:type="dxa"/>
          </w:tcPr>
          <w:p w14:paraId="18BB87A4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mid-working distance activity (hour)</w:t>
            </w:r>
          </w:p>
        </w:tc>
        <w:tc>
          <w:tcPr>
            <w:tcW w:w="2976" w:type="dxa"/>
          </w:tcPr>
          <w:p w14:paraId="6D4F7079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4.47 ± 1.90</w:t>
            </w:r>
          </w:p>
        </w:tc>
        <w:tc>
          <w:tcPr>
            <w:tcW w:w="2977" w:type="dxa"/>
          </w:tcPr>
          <w:p w14:paraId="1B9AC04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4.80 ± 3.51</w:t>
            </w:r>
          </w:p>
        </w:tc>
        <w:tc>
          <w:tcPr>
            <w:tcW w:w="2584" w:type="dxa"/>
          </w:tcPr>
          <w:p w14:paraId="1ACE3F7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2B45C0" w:rsidRPr="009331C9" w14:paraId="79A7F159" w14:textId="77777777" w:rsidTr="003C2D58">
        <w:tc>
          <w:tcPr>
            <w:tcW w:w="5637" w:type="dxa"/>
            <w:tcBorders>
              <w:bottom w:val="single" w:sz="4" w:space="0" w:color="auto"/>
            </w:tcBorders>
          </w:tcPr>
          <w:p w14:paraId="63EF7DF0" w14:textId="77777777" w:rsidR="002B45C0" w:rsidRPr="009331C9" w:rsidRDefault="002B45C0" w:rsidP="003C2D5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Mean (± SD) near-work activity (hour)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5BF500D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1.29 ± 0.85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6F0A31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1.54 ± 1.67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09E6E33A" w14:textId="77777777" w:rsidR="002B45C0" w:rsidRPr="009331C9" w:rsidRDefault="002B45C0" w:rsidP="003C2D5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1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</w:tr>
    </w:tbl>
    <w:p w14:paraId="3AE2D5E6" w14:textId="77777777" w:rsidR="002B45C0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Group G: children with non-v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t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otal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;</w:t>
      </w:r>
      <w:r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Pr="009A2FE1">
        <w:rPr>
          <w:rFonts w:ascii="Times New Roman" w:hAnsi="Times New Roman" w:cs="Times New Roman" w:hint="eastAsia"/>
          <w:kern w:val="0"/>
          <w:sz w:val="18"/>
          <w:szCs w:val="18"/>
        </w:rPr>
        <w:t>G</w:t>
      </w:r>
      <w:r w:rsidRPr="009A2FE1">
        <w:rPr>
          <w:rFonts w:ascii="Times New Roman" w:hAnsi="Times New Roman" w:cs="Times New Roman"/>
          <w:kern w:val="0"/>
          <w:sz w:val="18"/>
          <w:szCs w:val="18"/>
        </w:rPr>
        <w:t xml:space="preserve">roup </w:t>
      </w:r>
      <w:r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9A2FE1">
        <w:rPr>
          <w:rFonts w:ascii="Times New Roman" w:hAnsi="Times New Roman" w:cs="Times New Roman"/>
          <w:kern w:val="0"/>
          <w:sz w:val="18"/>
          <w:szCs w:val="18"/>
        </w:rPr>
        <w:t>: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children with non-v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ectorial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niso-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t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otal </w:t>
      </w:r>
      <w: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a</w:t>
      </w:r>
      <w:r w:rsidRPr="001242CF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stigmatism</w:t>
      </w:r>
    </w:p>
    <w:p w14:paraId="2B34A80E" w14:textId="77777777" w:rsidR="002B45C0" w:rsidRPr="009331C9" w:rsidRDefault="002B45C0" w:rsidP="002B45C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1D6BFB8E" w14:textId="77777777" w:rsidR="00EB3BB0" w:rsidRDefault="00EB3BB0"/>
    <w:sectPr w:rsidR="00EB3BB0" w:rsidSect="00D73028">
      <w:pgSz w:w="16838" w:h="11906" w:orient="landscape" w:code="9"/>
      <w:pgMar w:top="709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C0"/>
    <w:rsid w:val="002B45C0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C849"/>
  <w15:chartTrackingRefBased/>
  <w15:docId w15:val="{90A39627-CADB-4A24-9A2C-B23E7B16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C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B45C0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5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5C0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5C0"/>
    <w:rPr>
      <w:rFonts w:eastAsiaTheme="minorEastAsia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B45C0"/>
    <w:pPr>
      <w:ind w:firstLineChars="200" w:firstLine="420"/>
    </w:pPr>
  </w:style>
  <w:style w:type="table" w:styleId="TableGrid">
    <w:name w:val="Table Grid"/>
    <w:basedOn w:val="TableNormal"/>
    <w:uiPriority w:val="39"/>
    <w:rsid w:val="002B45C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2B45C0"/>
  </w:style>
  <w:style w:type="paragraph" w:customStyle="1" w:styleId="EndNoteBibliographyTitle">
    <w:name w:val="EndNote Bibliography Title"/>
    <w:basedOn w:val="Normal"/>
    <w:link w:val="EndNoteBibliographyTitleChar"/>
    <w:rsid w:val="002B45C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45C0"/>
    <w:rPr>
      <w:rFonts w:ascii="Calibri" w:eastAsiaTheme="minorEastAsia" w:hAnsi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2B45C0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B45C0"/>
    <w:rPr>
      <w:rFonts w:ascii="Calibri" w:eastAsiaTheme="minorEastAsia" w:hAnsi="Calibri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0"/>
    <w:rPr>
      <w:rFonts w:eastAsiaTheme="minorEastAsia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B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5C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B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45C0"/>
    <w:rPr>
      <w:rFonts w:eastAsiaTheme="minorEastAsia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45C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5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C0"/>
    <w:rPr>
      <w:rFonts w:eastAsiaTheme="minorEastAsia"/>
      <w:kern w:val="2"/>
      <w:sz w:val="21"/>
      <w:lang w:eastAsia="zh-CN"/>
    </w:rPr>
  </w:style>
  <w:style w:type="paragraph" w:customStyle="1" w:styleId="Default">
    <w:name w:val="Default"/>
    <w:rsid w:val="002B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customStyle="1" w:styleId="Pa7">
    <w:name w:val="Pa7"/>
    <w:basedOn w:val="Default"/>
    <w:next w:val="Default"/>
    <w:uiPriority w:val="99"/>
    <w:rsid w:val="002B45C0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2B45C0"/>
    <w:rPr>
      <w:rFonts w:ascii="Arial" w:hAnsi="Arial" w:cs="Arial"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C0"/>
    <w:rPr>
      <w:rFonts w:eastAsiaTheme="minorEastAsia"/>
      <w:b/>
      <w:bCs/>
      <w:kern w:val="2"/>
      <w:sz w:val="21"/>
      <w:lang w:eastAsia="zh-CN"/>
    </w:rPr>
  </w:style>
  <w:style w:type="paragraph" w:styleId="Revision">
    <w:name w:val="Revision"/>
    <w:hidden/>
    <w:uiPriority w:val="99"/>
    <w:semiHidden/>
    <w:rsid w:val="002B45C0"/>
    <w:pPr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2020-06-16T18:18:00Z</dcterms:created>
  <dcterms:modified xsi:type="dcterms:W3CDTF">2020-06-16T18:19:00Z</dcterms:modified>
</cp:coreProperties>
</file>