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EBE4" w14:textId="77777777" w:rsidR="00DC2048" w:rsidRPr="005F3545" w:rsidRDefault="00DC2048" w:rsidP="00DC2048">
      <w:pPr>
        <w:spacing w:line="480" w:lineRule="auto"/>
        <w:jc w:val="both"/>
        <w:rPr>
          <w:b/>
          <w:bCs/>
        </w:rPr>
      </w:pPr>
      <w:r w:rsidRPr="006336C5">
        <w:rPr>
          <w:b/>
          <w:bCs/>
        </w:rPr>
        <w:t>Appendix I</w:t>
      </w:r>
    </w:p>
    <w:p w14:paraId="7E0A9365" w14:textId="77777777" w:rsidR="00DC2048" w:rsidRPr="005F3545" w:rsidRDefault="00DC2048" w:rsidP="00DC2048">
      <w:pPr>
        <w:spacing w:line="480" w:lineRule="auto"/>
        <w:jc w:val="both"/>
        <w:rPr>
          <w:rFonts w:cstheme="minorHAnsi"/>
        </w:rPr>
      </w:pPr>
      <w:hyperlink r:id="rId4" w:history="1">
        <w:r w:rsidRPr="006602F5">
          <w:rPr>
            <w:rStyle w:val="Hyperlink"/>
            <w:rFonts w:cstheme="minorHAnsi"/>
          </w:rPr>
          <w:t>https://forms.gle/b38VGT8Frm4ED7yCA</w:t>
        </w:r>
      </w:hyperlink>
    </w:p>
    <w:p w14:paraId="2143FF82" w14:textId="77777777" w:rsidR="00DC2048" w:rsidRDefault="00DC2048">
      <w:bookmarkStart w:id="0" w:name="_GoBack"/>
      <w:bookmarkEnd w:id="0"/>
    </w:p>
    <w:sectPr w:rsidR="00DC2048" w:rsidSect="0034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48"/>
    <w:rsid w:val="00343BA4"/>
    <w:rsid w:val="00D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CCDE"/>
  <w15:chartTrackingRefBased/>
  <w15:docId w15:val="{AA9DA726-AD71-2940-BCED-2B9AF2C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04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0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38VGT8Frm4ED7y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Yeh</dc:creator>
  <cp:keywords/>
  <dc:description/>
  <cp:lastModifiedBy>Jennifer Yeh</cp:lastModifiedBy>
  <cp:revision>1</cp:revision>
  <dcterms:created xsi:type="dcterms:W3CDTF">2020-10-22T17:27:00Z</dcterms:created>
  <dcterms:modified xsi:type="dcterms:W3CDTF">2020-10-22T17:27:00Z</dcterms:modified>
</cp:coreProperties>
</file>