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A388D" w14:textId="7E3F07EA" w:rsidR="00B54351" w:rsidRPr="003119BB" w:rsidRDefault="00B54351" w:rsidP="00B54351">
      <w:pPr>
        <w:spacing w:line="360" w:lineRule="auto"/>
        <w:jc w:val="left"/>
        <w:rPr>
          <w:rFonts w:ascii="Times New Roman" w:hAnsi="Times New Roman"/>
          <w:b/>
          <w:sz w:val="24"/>
          <w:u w:val="single"/>
        </w:rPr>
      </w:pPr>
      <w:r w:rsidRPr="003119BB">
        <w:rPr>
          <w:rFonts w:ascii="Times New Roman" w:hAnsi="Times New Roman"/>
          <w:b/>
          <w:sz w:val="28"/>
          <w:u w:val="single"/>
        </w:rPr>
        <w:t>Supplementary Materials</w:t>
      </w:r>
    </w:p>
    <w:p w14:paraId="5328C9F3" w14:textId="78205169" w:rsidR="00702BB5" w:rsidRPr="00160D31" w:rsidRDefault="00160D31" w:rsidP="00160D31">
      <w:pPr>
        <w:jc w:val="center"/>
        <w:rPr>
          <w:rFonts w:ascii="Times New Roman" w:hAnsi="Times New Roman"/>
          <w:sz w:val="28"/>
          <w:szCs w:val="28"/>
        </w:rPr>
      </w:pPr>
      <w:bookmarkStart w:id="0" w:name="OLE_LINK356"/>
      <w:r>
        <w:rPr>
          <w:rFonts w:ascii="Times New Roman" w:hAnsi="Times New Roman"/>
          <w:sz w:val="28"/>
          <w:szCs w:val="28"/>
        </w:rPr>
        <w:t>U</w:t>
      </w:r>
      <w:r w:rsidRPr="00FD1F04">
        <w:rPr>
          <w:rFonts w:ascii="Times New Roman" w:hAnsi="Times New Roman"/>
          <w:sz w:val="28"/>
          <w:szCs w:val="28"/>
        </w:rPr>
        <w:t xml:space="preserve">sing </w:t>
      </w:r>
      <w:r>
        <w:rPr>
          <w:rFonts w:ascii="Times New Roman" w:hAnsi="Times New Roman"/>
          <w:sz w:val="28"/>
          <w:szCs w:val="28"/>
        </w:rPr>
        <w:t>h</w:t>
      </w:r>
      <w:r w:rsidRPr="00FD1F04">
        <w:rPr>
          <w:rFonts w:ascii="Times New Roman" w:hAnsi="Times New Roman"/>
          <w:sz w:val="28"/>
          <w:szCs w:val="28"/>
        </w:rPr>
        <w:t xml:space="preserve">emodynamic </w:t>
      </w:r>
      <w:r>
        <w:rPr>
          <w:rFonts w:ascii="Times New Roman" w:hAnsi="Times New Roman"/>
          <w:sz w:val="28"/>
          <w:szCs w:val="28"/>
        </w:rPr>
        <w:t xml:space="preserve">parameters </w:t>
      </w:r>
      <w:r w:rsidRPr="00FD1F04">
        <w:rPr>
          <w:rFonts w:ascii="Times New Roman" w:hAnsi="Times New Roman"/>
          <w:sz w:val="28"/>
          <w:szCs w:val="28"/>
        </w:rPr>
        <w:t>quantified with computational fluid dynamics to</w:t>
      </w:r>
      <w:bookmarkStart w:id="1" w:name="_Hlk41573508"/>
      <w:bookmarkStart w:id="2" w:name="OLE_LINK415"/>
      <w:r w:rsidRPr="00FD1F04">
        <w:rPr>
          <w:rFonts w:ascii="Times New Roman" w:hAnsi="Times New Roman"/>
          <w:sz w:val="28"/>
          <w:szCs w:val="28"/>
        </w:rPr>
        <w:t xml:space="preserve"> explore potential mechanisms of occurrence and progression in Alzheimer Disease</w:t>
      </w:r>
      <w:bookmarkEnd w:id="0"/>
      <w:bookmarkEnd w:id="1"/>
      <w:bookmarkEnd w:id="2"/>
    </w:p>
    <w:p w14:paraId="1D320B97" w14:textId="77777777" w:rsidR="00E67D13" w:rsidRPr="001A2A51" w:rsidRDefault="00E67D13" w:rsidP="00E67D13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bookmarkStart w:id="3" w:name="OLE_LINK492"/>
      <w:r w:rsidRPr="001A2A51">
        <w:rPr>
          <w:rFonts w:ascii="Times New Roman" w:hAnsi="Times New Roman"/>
          <w:color w:val="000000" w:themeColor="text1"/>
          <w:sz w:val="24"/>
          <w:szCs w:val="24"/>
        </w:rPr>
        <w:t>Jian Xie</w:t>
      </w:r>
      <w:bookmarkStart w:id="4" w:name="_Hlk40902230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§</w:t>
      </w:r>
      <w:bookmarkEnd w:id="4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Zaiheng Cheng</w:t>
      </w: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§2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5" w:name="OLE_LINK51"/>
      <w:r w:rsidRPr="001A2A51">
        <w:rPr>
          <w:rFonts w:ascii="Times New Roman" w:hAnsi="Times New Roman"/>
          <w:color w:val="000000" w:themeColor="text1"/>
          <w:sz w:val="24"/>
          <w:szCs w:val="24"/>
        </w:rPr>
        <w:t>LiHua Gu</w:t>
      </w:r>
      <w:bookmarkEnd w:id="5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Bokai Wu</w:t>
      </w: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6" w:name="OLE_LINK56"/>
      <w:r w:rsidRPr="001A2A51">
        <w:rPr>
          <w:rFonts w:ascii="Times New Roman" w:hAnsi="Times New Roman"/>
          <w:color w:val="000000" w:themeColor="text1"/>
          <w:sz w:val="24"/>
          <w:szCs w:val="24"/>
        </w:rPr>
        <w:t>Gao-jia Zhang</w:t>
      </w:r>
      <w:bookmarkEnd w:id="6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</w:t>
      </w:r>
      <w:bookmarkStart w:id="7" w:name="OLE_LINK61"/>
      <w:r w:rsidRPr="001A2A51">
        <w:rPr>
          <w:rFonts w:ascii="Times New Roman" w:hAnsi="Times New Roman"/>
          <w:color w:val="000000" w:themeColor="text1"/>
          <w:sz w:val="24"/>
          <w:szCs w:val="24"/>
        </w:rPr>
        <w:t>Wen-Shin Shiu</w:t>
      </w:r>
      <w:bookmarkEnd w:id="7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,</w:t>
      </w:r>
      <w:r w:rsidRPr="001A2A51">
        <w:rPr>
          <w:rFonts w:ascii="Times New Roman" w:hAnsi="Times New Roman"/>
          <w:sz w:val="24"/>
          <w:szCs w:val="24"/>
        </w:rPr>
        <w:t xml:space="preserve"> 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Rongliang Chen</w:t>
      </w: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Zan Wang</w:t>
      </w: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bookmarkStart w:id="8" w:name="OLE_LINK65"/>
      <w:r w:rsidRPr="007C2D37">
        <w:rPr>
          <w:rFonts w:ascii="Times New Roman" w:hAnsi="Times New Roman"/>
          <w:color w:val="000000" w:themeColor="text1"/>
          <w:sz w:val="24"/>
          <w:szCs w:val="24"/>
        </w:rPr>
        <w:t>Chang Liu</w:t>
      </w:r>
      <w:r w:rsidRPr="007C2D3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Xiao-chuan Cai</w:t>
      </w:r>
      <w:bookmarkEnd w:id="8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4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Li-Ping Wang</w:t>
      </w: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Jia Liu*</w:t>
      </w: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, Zhijun Zhang</w:t>
      </w:r>
      <w:bookmarkStart w:id="9" w:name="OLE_LINK409"/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bookmarkEnd w:id="9"/>
      <w:r w:rsidRPr="001A2A51">
        <w:rPr>
          <w:rFonts w:ascii="Times New Roman" w:hAnsi="Times New Roman"/>
          <w:color w:val="000000" w:themeColor="text1"/>
          <w:sz w:val="24"/>
          <w:szCs w:val="24"/>
        </w:rPr>
        <w:t>*</w:t>
      </w:r>
    </w:p>
    <w:bookmarkEnd w:id="3"/>
    <w:p w14:paraId="1ECEF294" w14:textId="77777777" w:rsidR="00160D31" w:rsidRPr="001A2A51" w:rsidRDefault="00160D31" w:rsidP="00160D31">
      <w:pPr>
        <w:rPr>
          <w:rFonts w:ascii="Times New Roman" w:hAnsi="Times New Roman"/>
          <w:sz w:val="24"/>
          <w:szCs w:val="24"/>
        </w:rPr>
      </w:pPr>
      <w:r w:rsidRPr="001A2A51">
        <w:rPr>
          <w:rFonts w:ascii="Times New Roman" w:eastAsia="微软雅黑" w:hAnsi="Times New Roman"/>
          <w:sz w:val="24"/>
          <w:szCs w:val="24"/>
          <w:shd w:val="clear" w:color="auto" w:fill="FFFFFF"/>
        </w:rPr>
        <w:t xml:space="preserve">§ </w:t>
      </w:r>
      <w:r>
        <w:rPr>
          <w:rFonts w:ascii="Times New Roman" w:eastAsia="微软雅黑" w:hAnsi="Times New Roman"/>
          <w:sz w:val="24"/>
          <w:szCs w:val="24"/>
          <w:shd w:val="clear" w:color="auto" w:fill="FFFFFF"/>
        </w:rPr>
        <w:t>These</w:t>
      </w:r>
      <w:r w:rsidRPr="001A2A51">
        <w:rPr>
          <w:rFonts w:ascii="Times New Roman" w:eastAsia="微软雅黑" w:hAnsi="Times New Roman"/>
          <w:sz w:val="24"/>
          <w:szCs w:val="24"/>
          <w:shd w:val="clear" w:color="auto" w:fill="FFFFFF"/>
        </w:rPr>
        <w:t xml:space="preserve"> authors contributed equally to this work.</w:t>
      </w:r>
    </w:p>
    <w:p w14:paraId="043CED56" w14:textId="77777777" w:rsidR="00160D31" w:rsidRDefault="00160D31" w:rsidP="00160D3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1A2A51">
        <w:rPr>
          <w:rFonts w:ascii="Times New Roman" w:hAnsi="Times New Roman"/>
          <w:color w:val="000000" w:themeColor="text1"/>
          <w:sz w:val="24"/>
          <w:szCs w:val="24"/>
        </w:rPr>
        <w:t>*Correspondence:</w:t>
      </w:r>
      <w:r w:rsidRPr="001A2A51">
        <w:rPr>
          <w:rFonts w:ascii="Times New Roman" w:hAnsi="Times New Roman"/>
          <w:sz w:val="24"/>
          <w:szCs w:val="24"/>
        </w:rPr>
        <w:t xml:space="preserve"> </w:t>
      </w:r>
      <w:hyperlink r:id="rId6" w:history="1">
        <w:r w:rsidRPr="003747FC">
          <w:rPr>
            <w:rStyle w:val="aa"/>
            <w:rFonts w:ascii="Times New Roman" w:hAnsi="Times New Roman"/>
            <w:sz w:val="24"/>
            <w:szCs w:val="24"/>
          </w:rPr>
          <w:t>janemengzhang@vip.163.com</w:t>
        </w:r>
      </w:hyperlink>
      <w:r>
        <w:rPr>
          <w:rFonts w:ascii="Times New Roman" w:hAnsi="Times New Roman" w:hint="eastAsia"/>
          <w:color w:val="000000" w:themeColor="text1"/>
          <w:sz w:val="24"/>
          <w:szCs w:val="24"/>
        </w:rPr>
        <w:t>;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hyperlink r:id="rId7" w:history="1">
        <w:r w:rsidRPr="003747FC">
          <w:rPr>
            <w:rStyle w:val="aa"/>
            <w:rFonts w:ascii="Times New Roman" w:hAnsi="Times New Roman"/>
            <w:sz w:val="24"/>
            <w:szCs w:val="24"/>
          </w:rPr>
          <w:t>jia.liu@siat.ac.cn</w:t>
        </w:r>
      </w:hyperlink>
      <w:bookmarkStart w:id="10" w:name="OLE_LINK465"/>
      <w:r w:rsidRPr="001A2A51">
        <w:rPr>
          <w:rFonts w:ascii="Times New Roman" w:hAnsi="Times New Roman"/>
          <w:color w:val="000000" w:themeColor="text1"/>
          <w:sz w:val="24"/>
          <w:szCs w:val="24"/>
        </w:rPr>
        <w:t>.</w:t>
      </w:r>
      <w:bookmarkEnd w:id="10"/>
    </w:p>
    <w:p w14:paraId="3069C05A" w14:textId="77777777" w:rsidR="00160D31" w:rsidRPr="00A92D9A" w:rsidRDefault="00160D31" w:rsidP="00160D3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Zhijun Zhang, PhD&amp; MD,</w:t>
      </w:r>
      <w:r w:rsidRPr="001A2A51">
        <w:rPr>
          <w:rFonts w:ascii="Times New Roman" w:hAnsi="Times New Roman"/>
          <w:sz w:val="24"/>
          <w:szCs w:val="24"/>
        </w:rPr>
        <w:t xml:space="preserve"> 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Department of Neurology, Affiliated ZhongDa Hospital, School of Medicine , Southeast University , Nanjing , Jiangsu 210009 , China.</w:t>
      </w:r>
    </w:p>
    <w:p w14:paraId="64051ACE" w14:textId="77777777" w:rsidR="00160D31" w:rsidRPr="001A2A51" w:rsidRDefault="00160D31" w:rsidP="00160D31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1A2A5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Jia Liu, PhD, S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henzhen Institutes of Advanced Technology, Chinese Academy of Sciences, Shenzhen, Guangz</w:t>
      </w:r>
      <w:bookmarkStart w:id="11" w:name="OLE_LINK464"/>
      <w:r w:rsidRPr="001A2A51">
        <w:rPr>
          <w:rFonts w:ascii="Times New Roman" w:hAnsi="Times New Roman"/>
          <w:color w:val="000000" w:themeColor="text1"/>
          <w:sz w:val="24"/>
          <w:szCs w:val="24"/>
        </w:rPr>
        <w:t>hou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A2A51">
        <w:rPr>
          <w:rFonts w:ascii="Times New Roman" w:hAnsi="Times New Roman"/>
          <w:color w:val="000000" w:themeColor="text1"/>
          <w:sz w:val="24"/>
          <w:szCs w:val="24"/>
        </w:rPr>
        <w:t>518055, China.</w:t>
      </w:r>
    </w:p>
    <w:bookmarkEnd w:id="11"/>
    <w:p w14:paraId="7B895074" w14:textId="42E2E306" w:rsidR="00B54351" w:rsidRPr="00160D31" w:rsidRDefault="00B54351" w:rsidP="00B54351">
      <w:pPr>
        <w:rPr>
          <w:rFonts w:ascii="Times New Roman" w:hAnsi="Times New Roman"/>
          <w:b/>
          <w:szCs w:val="21"/>
        </w:rPr>
      </w:pPr>
    </w:p>
    <w:p w14:paraId="5DE07018" w14:textId="77777777" w:rsidR="00B54351" w:rsidRPr="00F1059F" w:rsidRDefault="00B54351" w:rsidP="00B54351">
      <w:pPr>
        <w:rPr>
          <w:rFonts w:ascii="Times New Roman" w:hAnsi="Times New Roman"/>
          <w:b/>
          <w:szCs w:val="21"/>
        </w:rPr>
      </w:pPr>
    </w:p>
    <w:p w14:paraId="06392F99" w14:textId="77777777" w:rsidR="00B54351" w:rsidRPr="00F1059F" w:rsidRDefault="00B54351" w:rsidP="00B54351">
      <w:pPr>
        <w:rPr>
          <w:rFonts w:ascii="Times New Roman" w:hAnsi="Times New Roman"/>
          <w:b/>
          <w:szCs w:val="21"/>
        </w:rPr>
      </w:pPr>
    </w:p>
    <w:p w14:paraId="5AE3C31E" w14:textId="6DE50F14" w:rsidR="00B54351" w:rsidRDefault="00B54351" w:rsidP="00B54351">
      <w:pPr>
        <w:rPr>
          <w:rFonts w:ascii="Times New Roman" w:hAnsi="Times New Roman"/>
          <w:b/>
          <w:szCs w:val="21"/>
        </w:rPr>
      </w:pPr>
    </w:p>
    <w:p w14:paraId="0780552D" w14:textId="615049D5" w:rsidR="0071182B" w:rsidRDefault="0071182B" w:rsidP="00B54351">
      <w:pPr>
        <w:rPr>
          <w:rFonts w:ascii="Times New Roman" w:hAnsi="Times New Roman"/>
          <w:b/>
          <w:szCs w:val="21"/>
        </w:rPr>
      </w:pPr>
    </w:p>
    <w:p w14:paraId="21E926C7" w14:textId="77777777" w:rsidR="0071182B" w:rsidRPr="00F1059F" w:rsidRDefault="0071182B" w:rsidP="00B54351">
      <w:pPr>
        <w:rPr>
          <w:rFonts w:ascii="Times New Roman" w:hAnsi="Times New Roman"/>
          <w:b/>
          <w:szCs w:val="21"/>
        </w:rPr>
      </w:pPr>
    </w:p>
    <w:p w14:paraId="6EC13B20" w14:textId="77777777" w:rsidR="00B54351" w:rsidRPr="00F1059F" w:rsidRDefault="00B54351" w:rsidP="00B54351">
      <w:pPr>
        <w:spacing w:line="360" w:lineRule="auto"/>
        <w:ind w:firstLineChars="1700" w:firstLine="4080"/>
        <w:jc w:val="left"/>
        <w:rPr>
          <w:rFonts w:ascii="Times New Roman" w:hAnsi="Times New Roman"/>
          <w:sz w:val="24"/>
          <w:u w:val="single"/>
        </w:rPr>
      </w:pPr>
      <w:r w:rsidRPr="00F1059F">
        <w:rPr>
          <w:rFonts w:ascii="Times New Roman" w:hAnsi="Times New Roman"/>
          <w:sz w:val="24"/>
          <w:u w:val="single"/>
        </w:rPr>
        <w:t>Contents</w:t>
      </w:r>
    </w:p>
    <w:p w14:paraId="060623AE" w14:textId="24951D63" w:rsidR="00B54351" w:rsidRPr="007D5BBE" w:rsidRDefault="00B54351" w:rsidP="00B54351">
      <w:pPr>
        <w:spacing w:line="360" w:lineRule="auto"/>
        <w:jc w:val="left"/>
        <w:rPr>
          <w:rFonts w:ascii="Times New Roman" w:hAnsi="Times New Roman"/>
          <w:color w:val="000000" w:themeColor="text1"/>
          <w:sz w:val="24"/>
        </w:rPr>
      </w:pPr>
      <w:r w:rsidRPr="007D5BBE">
        <w:rPr>
          <w:rFonts w:ascii="Times New Roman" w:hAnsi="Times New Roman"/>
          <w:color w:val="000000" w:themeColor="text1"/>
          <w:sz w:val="24"/>
        </w:rPr>
        <w:t>Supplementary TableS1</w:t>
      </w:r>
      <w:r w:rsidR="007D5BBE" w:rsidRPr="007D5BBE">
        <w:rPr>
          <w:rFonts w:ascii="Times New Roman" w:hAnsi="Times New Roman"/>
          <w:color w:val="000000" w:themeColor="text1"/>
          <w:sz w:val="24"/>
        </w:rPr>
        <w:t xml:space="preserve">, </w:t>
      </w:r>
      <w:r w:rsidRPr="007D5BBE">
        <w:rPr>
          <w:rFonts w:ascii="Times New Roman" w:hAnsi="Times New Roman"/>
          <w:color w:val="000000" w:themeColor="text1"/>
          <w:sz w:val="24"/>
        </w:rPr>
        <w:t>TableS2</w:t>
      </w:r>
      <w:r w:rsidR="007D5BBE" w:rsidRPr="007D5BBE">
        <w:rPr>
          <w:rFonts w:ascii="Times New Roman" w:hAnsi="Times New Roman"/>
          <w:color w:val="000000" w:themeColor="text1"/>
          <w:sz w:val="24"/>
        </w:rPr>
        <w:t>.</w:t>
      </w:r>
    </w:p>
    <w:p w14:paraId="349370CD" w14:textId="2D8CC716" w:rsidR="00B54351" w:rsidRPr="007D5BBE" w:rsidRDefault="00B54351" w:rsidP="00B54351">
      <w:pPr>
        <w:spacing w:line="360" w:lineRule="auto"/>
        <w:jc w:val="left"/>
        <w:rPr>
          <w:rFonts w:ascii="Times New Roman" w:hAnsi="Times New Roman"/>
          <w:color w:val="000000" w:themeColor="text1"/>
          <w:sz w:val="24"/>
        </w:rPr>
      </w:pPr>
      <w:r w:rsidRPr="007D5BBE">
        <w:rPr>
          <w:rFonts w:ascii="Times New Roman" w:hAnsi="Times New Roman"/>
          <w:color w:val="000000" w:themeColor="text1"/>
          <w:sz w:val="24"/>
        </w:rPr>
        <w:t>Supplementary FigureS1</w:t>
      </w:r>
      <w:r w:rsidR="007D5BBE">
        <w:rPr>
          <w:rFonts w:ascii="Times New Roman" w:hAnsi="Times New Roman" w:hint="eastAsia"/>
          <w:color w:val="000000" w:themeColor="text1"/>
          <w:sz w:val="24"/>
        </w:rPr>
        <w:t>.</w:t>
      </w:r>
    </w:p>
    <w:p w14:paraId="7ED83403" w14:textId="47505DD0" w:rsidR="00B54351" w:rsidRDefault="00B54351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1411A5BA" w14:textId="040F943C" w:rsidR="00C053B9" w:rsidRDefault="00C053B9"/>
    <w:p w14:paraId="06027C88" w14:textId="0CBE5EDA" w:rsidR="001811F7" w:rsidRPr="00B92C09" w:rsidRDefault="00F64703" w:rsidP="001811F7">
      <w:pPr>
        <w:rPr>
          <w:rFonts w:ascii="Times New Roman" w:hAnsi="Times New Roman"/>
        </w:rPr>
      </w:pPr>
      <w:bookmarkStart w:id="12" w:name="OLE_LINK204"/>
      <w:bookmarkStart w:id="13" w:name="OLE_LINK395"/>
      <w:bookmarkStart w:id="14" w:name="_Hlk34843637"/>
      <w:bookmarkStart w:id="15" w:name="OLE_LINK305"/>
      <w:bookmarkStart w:id="16" w:name="OLE_LINK270"/>
      <w:bookmarkStart w:id="17" w:name="OLE_LINK192"/>
      <w:bookmarkStart w:id="18" w:name="OLE_LINK193"/>
      <w:r>
        <w:rPr>
          <w:rFonts w:ascii="Times New Roman" w:hAnsi="Times New Roman"/>
        </w:rPr>
        <w:t>Supplementary</w:t>
      </w:r>
      <w:bookmarkEnd w:id="12"/>
      <w:bookmarkEnd w:id="13"/>
      <w:r>
        <w:rPr>
          <w:rFonts w:ascii="Times New Roman" w:hAnsi="Times New Roman"/>
        </w:rPr>
        <w:t xml:space="preserve"> </w:t>
      </w:r>
      <w:bookmarkEnd w:id="14"/>
      <w:r w:rsidR="001811F7" w:rsidRPr="00B92C09">
        <w:rPr>
          <w:rFonts w:ascii="Times New Roman" w:hAnsi="Times New Roman"/>
        </w:rPr>
        <w:t>Tabl</w:t>
      </w:r>
      <w:bookmarkStart w:id="19" w:name="OLE_LINK190"/>
      <w:r w:rsidR="001811F7" w:rsidRPr="00B92C09">
        <w:rPr>
          <w:rFonts w:ascii="Times New Roman" w:hAnsi="Times New Roman"/>
        </w:rPr>
        <w:t xml:space="preserve">e </w:t>
      </w:r>
      <w:r w:rsidR="007D5BBE">
        <w:rPr>
          <w:rFonts w:ascii="Times New Roman" w:hAnsi="Times New Roman"/>
        </w:rPr>
        <w:t>S</w:t>
      </w:r>
      <w:r w:rsidR="001811F7" w:rsidRPr="00B92C09">
        <w:rPr>
          <w:rFonts w:ascii="Times New Roman" w:hAnsi="Times New Roman"/>
        </w:rPr>
        <w:t>1</w:t>
      </w:r>
      <w:bookmarkEnd w:id="15"/>
      <w:r w:rsidR="001811F7" w:rsidRPr="00B92C09">
        <w:rPr>
          <w:rFonts w:ascii="Times New Roman" w:hAnsi="Times New Roman"/>
        </w:rPr>
        <w:t xml:space="preserve">: </w:t>
      </w:r>
      <w:bookmarkStart w:id="20" w:name="OLE_LINK435"/>
      <w:r w:rsidR="00AF0BD8">
        <w:rPr>
          <w:rFonts w:ascii="Times New Roman" w:hAnsi="Times New Roman" w:hint="eastAsia"/>
        </w:rPr>
        <w:t>Supplementary</w:t>
      </w:r>
      <w:r w:rsidR="00AF0BD8">
        <w:rPr>
          <w:rFonts w:ascii="Times New Roman" w:hAnsi="Times New Roman"/>
        </w:rPr>
        <w:t xml:space="preserve"> </w:t>
      </w:r>
      <w:r w:rsidR="00AF0BD8">
        <w:rPr>
          <w:rFonts w:ascii="Times New Roman" w:hAnsi="Times New Roman" w:hint="eastAsia"/>
        </w:rPr>
        <w:t>d</w:t>
      </w:r>
      <w:r w:rsidR="001811F7" w:rsidRPr="00B92C09">
        <w:rPr>
          <w:rFonts w:ascii="Times New Roman" w:hAnsi="Times New Roman"/>
        </w:rPr>
        <w:t>emographics and clinical characteristics of participants</w:t>
      </w:r>
      <w:bookmarkEnd w:id="20"/>
    </w:p>
    <w:tbl>
      <w:tblPr>
        <w:tblW w:w="8399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"/>
        <w:gridCol w:w="1047"/>
        <w:gridCol w:w="1395"/>
        <w:gridCol w:w="1395"/>
        <w:gridCol w:w="1395"/>
        <w:gridCol w:w="1061"/>
        <w:gridCol w:w="1061"/>
      </w:tblGrid>
      <w:tr w:rsidR="00AC2DC6" w:rsidRPr="00B92C09" w14:paraId="0CDC3CD2" w14:textId="6F470093" w:rsidTr="00AC2DC6">
        <w:trPr>
          <w:trHeight w:val="472"/>
        </w:trPr>
        <w:tc>
          <w:tcPr>
            <w:tcW w:w="20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4B52EA96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1" w:name="_Hlk34841966"/>
            <w:bookmarkStart w:id="22" w:name="_Hlk34499774"/>
            <w:bookmarkStart w:id="23" w:name="_Hlk32350159"/>
            <w:bookmarkStart w:id="24" w:name="OLE_LINK226"/>
            <w:bookmarkStart w:id="25" w:name="OLE_LINK8"/>
            <w:bookmarkEnd w:id="16"/>
            <w:bookmarkEnd w:id="19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Characteristics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46FE519C" w14:textId="17CD62B2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AD(n=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30)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258DB4B3" w14:textId="3F3394A6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VaD(n=2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485A0780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6" w:name="OLE_LINK48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HCs(</w:t>
            </w:r>
            <w:bookmarkEnd w:id="26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n=34)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363FFCD9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1182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F</w:t>
            </w: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 xml:space="preserve"> value</w:t>
            </w:r>
          </w:p>
        </w:tc>
        <w:tc>
          <w:tcPr>
            <w:tcW w:w="1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11EE0C54" w14:textId="09D1457D" w:rsidR="00AC2DC6" w:rsidRPr="0071182B" w:rsidRDefault="00AC2DC6" w:rsidP="00AC2DC6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FB341D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P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value</w:t>
            </w:r>
          </w:p>
        </w:tc>
      </w:tr>
      <w:tr w:rsidR="00AC2DC6" w:rsidRPr="00B92C09" w14:paraId="1C0EF57F" w14:textId="745BAEFB" w:rsidTr="00AC2DC6">
        <w:trPr>
          <w:trHeight w:val="472"/>
        </w:trPr>
        <w:tc>
          <w:tcPr>
            <w:tcW w:w="2092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CCE25A2" w14:textId="4A6E92AF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7" w:name="_Hlk34837850"/>
            <w:bookmarkEnd w:id="21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MAP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(mmHg)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B86839B" w14:textId="05AA2A05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95.40</w:t>
            </w:r>
            <w:bookmarkStart w:id="28" w:name="OLE_LINK271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±</w:t>
            </w:r>
            <w:bookmarkEnd w:id="28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9.22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2739D49" w14:textId="7EDAC342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99.26±13.87</w:t>
            </w:r>
          </w:p>
        </w:tc>
        <w:tc>
          <w:tcPr>
            <w:tcW w:w="139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0865DA68" w14:textId="6AF9DA1E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97.34±11.12</w:t>
            </w:r>
          </w:p>
        </w:tc>
        <w:tc>
          <w:tcPr>
            <w:tcW w:w="106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16514DD5" w14:textId="28A71B5C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0.842</w:t>
            </w:r>
          </w:p>
        </w:tc>
        <w:tc>
          <w:tcPr>
            <w:tcW w:w="1061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7C54C36C" w14:textId="3C638BA6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0.434</w:t>
            </w:r>
          </w:p>
        </w:tc>
      </w:tr>
      <w:tr w:rsidR="00AC2DC6" w:rsidRPr="00B92C09" w14:paraId="7F55C6F4" w14:textId="5ADA0A55" w:rsidTr="00AC2DC6">
        <w:trPr>
          <w:trHeight w:val="472"/>
        </w:trPr>
        <w:tc>
          <w:tcPr>
            <w:tcW w:w="2092" w:type="dxa"/>
            <w:gridSpan w:val="2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68D29DEB" w14:textId="589C5DAF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29" w:name="_Hlk34841969"/>
            <w:bookmarkEnd w:id="27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HR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(p/min)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3013568" w14:textId="117B643C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73.72±10.43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106ACC59" w14:textId="130E0142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75.04±7.43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6C2E25A8" w14:textId="31E52073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73.62±8.54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3BDE3B9F" w14:textId="43E026CD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0.23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9CB41B5" w14:textId="51F144D5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0.80</w:t>
            </w:r>
          </w:p>
        </w:tc>
      </w:tr>
      <w:bookmarkEnd w:id="29"/>
      <w:tr w:rsidR="00AC2DC6" w:rsidRPr="00B92C09" w14:paraId="025305FD" w14:textId="05A4AD00" w:rsidTr="00AC2DC6">
        <w:trPr>
          <w:trHeight w:val="472"/>
        </w:trPr>
        <w:tc>
          <w:tcPr>
            <w:tcW w:w="2092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14:paraId="51E243B1" w14:textId="46195F0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BMR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04BCCB7" w14:textId="0FD130D4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23.72±21.22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6F98C82" w14:textId="13F0D963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23.03±14.93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E900CCD" w14:textId="72AEC418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24.91±14.98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CD36D23" w14:textId="3463BB91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8D9060" w14:textId="2FEA7DF1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0.91</w:t>
            </w:r>
          </w:p>
        </w:tc>
      </w:tr>
      <w:bookmarkEnd w:id="22"/>
      <w:bookmarkEnd w:id="23"/>
      <w:bookmarkEnd w:id="24"/>
      <w:tr w:rsidR="00AC2DC6" w:rsidRPr="00B92C09" w14:paraId="1BB05250" w14:textId="66E86F44" w:rsidTr="00AC2DC6">
        <w:trPr>
          <w:trHeight w:val="368"/>
        </w:trPr>
        <w:tc>
          <w:tcPr>
            <w:tcW w:w="2092" w:type="dxa"/>
            <w:gridSpan w:val="2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01236C34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 xml:space="preserve">History of </w:t>
            </w:r>
          </w:p>
          <w:p w14:paraId="46FAB81F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Atrial fiberration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1B764934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23E30325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56FC5F35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08D2CBD5" w14:textId="598E9B33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  <w:shd w:val="clear" w:color="auto" w:fill="BDD6EE" w:themeFill="accent5" w:themeFillTint="66"/>
          </w:tcPr>
          <w:p w14:paraId="7E016CF9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2DC6" w:rsidRPr="00B92C09" w14:paraId="6A0A6F9D" w14:textId="17BE9488" w:rsidTr="00AC2DC6">
        <w:trPr>
          <w:trHeight w:val="368"/>
        </w:trPr>
        <w:tc>
          <w:tcPr>
            <w:tcW w:w="2092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69E94CF5" w14:textId="3965795B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0" w:name="OLE_LINK216"/>
            <w:bookmarkStart w:id="31" w:name="_Hlk34780090"/>
            <w:bookmarkStart w:id="32" w:name="_Hlk34664324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Alcohol Abuse</w:t>
            </w:r>
            <w:bookmarkEnd w:id="30"/>
          </w:p>
        </w:tc>
        <w:tc>
          <w:tcPr>
            <w:tcW w:w="1395" w:type="dxa"/>
            <w:tcBorders>
              <w:top w:val="nil"/>
            </w:tcBorders>
            <w:shd w:val="clear" w:color="auto" w:fill="FFFFFF" w:themeFill="background1"/>
          </w:tcPr>
          <w:p w14:paraId="363A4EF0" w14:textId="04ED6550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FFFFFF" w:themeFill="background1"/>
          </w:tcPr>
          <w:p w14:paraId="75F3114B" w14:textId="22546BF5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FFFFFF" w:themeFill="background1"/>
          </w:tcPr>
          <w:p w14:paraId="08EB6EB9" w14:textId="1BBE4AD5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61" w:type="dxa"/>
            <w:tcBorders>
              <w:top w:val="nil"/>
            </w:tcBorders>
            <w:shd w:val="clear" w:color="auto" w:fill="FFFFFF" w:themeFill="background1"/>
          </w:tcPr>
          <w:p w14:paraId="5CBC9BEF" w14:textId="44FB8E1D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</w:tc>
        <w:tc>
          <w:tcPr>
            <w:tcW w:w="1061" w:type="dxa"/>
            <w:tcBorders>
              <w:top w:val="nil"/>
            </w:tcBorders>
            <w:shd w:val="clear" w:color="auto" w:fill="FFFFFF" w:themeFill="background1"/>
          </w:tcPr>
          <w:p w14:paraId="0554D37E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2DC6" w:rsidRPr="00B92C09" w14:paraId="30DFA8BE" w14:textId="77777777" w:rsidTr="00AC2DC6">
        <w:trPr>
          <w:trHeight w:val="368"/>
        </w:trPr>
        <w:tc>
          <w:tcPr>
            <w:tcW w:w="1045" w:type="dxa"/>
            <w:vMerge w:val="restart"/>
            <w:tcBorders>
              <w:top w:val="nil"/>
              <w:right w:val="nil"/>
            </w:tcBorders>
            <w:shd w:val="clear" w:color="auto" w:fill="BDD6EE" w:themeFill="accent5" w:themeFillTint="66"/>
          </w:tcPr>
          <w:p w14:paraId="2FDE5172" w14:textId="77777777" w:rsidR="00AC2DC6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3" w:name="OLE_LINK183"/>
            <w:bookmarkStart w:id="34" w:name="_Hlk34815297"/>
            <w:bookmarkStart w:id="35" w:name="_Hlk35007282"/>
            <w:bookmarkStart w:id="36" w:name="_Hlk32487915"/>
            <w:bookmarkEnd w:id="31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ASCVD</w:t>
            </w:r>
            <w:bookmarkEnd w:id="33"/>
          </w:p>
          <w:p w14:paraId="6440584F" w14:textId="59DC644C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isk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6E2D535F" w14:textId="7CDD7553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Low-risk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5BE44717" w14:textId="6BB7F623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5F8826A1" w14:textId="160BB5C0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053ED033" w14:textId="1569BA92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6061E831" w14:textId="172A220A" w:rsidR="00AC2DC6" w:rsidRPr="0071182B" w:rsidRDefault="00AC2DC6" w:rsidP="00AC2DC6">
            <w:pPr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71182B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</w:rPr>
              <w:t>χ</w:t>
            </w:r>
            <w:r w:rsidRPr="0071182B">
              <w:rPr>
                <w:rFonts w:ascii="Times New Roman" w:hAnsi="Times New Roman" w:cs="Times New Roman"/>
                <w:i/>
                <w:iCs/>
                <w:kern w:val="0"/>
                <w:sz w:val="18"/>
                <w:szCs w:val="18"/>
                <w:vertAlign w:val="superscript"/>
              </w:rPr>
              <w:t>2</w:t>
            </w: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=7.05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23934959" w14:textId="76997878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0.11</w:t>
            </w:r>
          </w:p>
        </w:tc>
      </w:tr>
      <w:tr w:rsidR="00AC2DC6" w:rsidRPr="00B92C09" w14:paraId="25965670" w14:textId="77777777" w:rsidTr="00AC2DC6">
        <w:trPr>
          <w:trHeight w:val="368"/>
        </w:trPr>
        <w:tc>
          <w:tcPr>
            <w:tcW w:w="1045" w:type="dxa"/>
            <w:vMerge/>
            <w:tcBorders>
              <w:right w:val="nil"/>
            </w:tcBorders>
            <w:shd w:val="clear" w:color="auto" w:fill="BDD6EE" w:themeFill="accent5" w:themeFillTint="66"/>
          </w:tcPr>
          <w:p w14:paraId="3FCFF480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7" w:name="_Hlk34842023"/>
            <w:bookmarkEnd w:id="34"/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5379D0D4" w14:textId="3C7B41A2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id-risk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034D476F" w14:textId="0B6A93EE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46BA2ED0" w14:textId="5A48538D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6FA2B1F6" w14:textId="616CCB13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DDFBAA2" w14:textId="22B1B99B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329815E5" w14:textId="2715796B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2DC6" w:rsidRPr="00B92C09" w14:paraId="1B45A7C4" w14:textId="77777777" w:rsidTr="00AC2DC6">
        <w:trPr>
          <w:trHeight w:val="368"/>
        </w:trPr>
        <w:tc>
          <w:tcPr>
            <w:tcW w:w="1045" w:type="dxa"/>
            <w:vMerge/>
            <w:tcBorders>
              <w:bottom w:val="nil"/>
              <w:right w:val="nil"/>
            </w:tcBorders>
            <w:shd w:val="clear" w:color="auto" w:fill="BDD6EE" w:themeFill="accent5" w:themeFillTint="66"/>
          </w:tcPr>
          <w:p w14:paraId="42C5B585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3DDCA743" w14:textId="6E9C813F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igh-risk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55098789" w14:textId="7BB97D60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69A17692" w14:textId="37C4E575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24EBD24" w14:textId="795588C4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48E7CB58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0E67E5C5" w14:textId="0B07E4F9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bookmarkEnd w:id="35"/>
      <w:bookmarkEnd w:id="37"/>
      <w:tr w:rsidR="00AC2DC6" w14:paraId="33F0A351" w14:textId="7F70D338" w:rsidTr="00AC2DC6">
        <w:trPr>
          <w:trHeight w:val="380"/>
        </w:trPr>
        <w:tc>
          <w:tcPr>
            <w:tcW w:w="20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3EE662E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Hb(g/L)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BD2D4F2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127.64±12.10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2400069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125.92±15.65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C5C9455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134.48±17.56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E384224" w14:textId="511ED95A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640CE6" w14:textId="3C8820F4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2.62</w:t>
            </w:r>
          </w:p>
        </w:tc>
      </w:tr>
      <w:tr w:rsidR="00AC2DC6" w:rsidRPr="00B92C09" w14:paraId="6C27EC06" w14:textId="674F8947" w:rsidTr="00AC2DC6">
        <w:trPr>
          <w:trHeight w:val="368"/>
        </w:trPr>
        <w:tc>
          <w:tcPr>
            <w:tcW w:w="2092" w:type="dxa"/>
            <w:gridSpan w:val="2"/>
            <w:tcBorders>
              <w:top w:val="nil"/>
              <w:bottom w:val="nil"/>
              <w:right w:val="nil"/>
            </w:tcBorders>
            <w:shd w:val="clear" w:color="auto" w:fill="BDD6EE" w:themeFill="accent5" w:themeFillTint="66"/>
          </w:tcPr>
          <w:p w14:paraId="0F595519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38" w:name="OLE_LINK174"/>
            <w:bookmarkStart w:id="39" w:name="OLE_LINK175"/>
            <w:bookmarkStart w:id="40" w:name="OLE_LINK176"/>
            <w:bookmarkStart w:id="41" w:name="_Hlk32330377"/>
            <w:bookmarkEnd w:id="32"/>
            <w:bookmarkEnd w:id="36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Total serum protein(g/L)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12262EA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64.61±5.72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4F39AC1C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63.94±7.38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28C86CF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66.52±6.01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2B6BF021" w14:textId="7D801D2F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1.32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BDD6EE" w:themeFill="accent5" w:themeFillTint="66"/>
          </w:tcPr>
          <w:p w14:paraId="71524BB2" w14:textId="4D651678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0.27</w:t>
            </w:r>
          </w:p>
        </w:tc>
      </w:tr>
      <w:tr w:rsidR="00AC2DC6" w:rsidRPr="00B92C09" w14:paraId="08E4B62F" w14:textId="7D2EE2DF" w:rsidTr="00AC2DC6">
        <w:trPr>
          <w:trHeight w:val="380"/>
        </w:trPr>
        <w:tc>
          <w:tcPr>
            <w:tcW w:w="2092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06065C00" w14:textId="28823C1F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42" w:name="_Hlk32333778"/>
            <w:bookmarkStart w:id="43" w:name="OLE_LINK52"/>
            <w:bookmarkEnd w:id="38"/>
            <w:bookmarkEnd w:id="39"/>
            <w:bookmarkEnd w:id="40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Low serum albumin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FFFFFF" w:themeFill="background1"/>
          </w:tcPr>
          <w:p w14:paraId="3D04301C" w14:textId="75CD93C4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FFFFFF" w:themeFill="background1"/>
          </w:tcPr>
          <w:p w14:paraId="64B68048" w14:textId="6AAABE76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FFFFFF" w:themeFill="background1"/>
          </w:tcPr>
          <w:p w14:paraId="48642964" w14:textId="3359A33D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061" w:type="dxa"/>
            <w:tcBorders>
              <w:top w:val="nil"/>
            </w:tcBorders>
            <w:shd w:val="clear" w:color="auto" w:fill="FFFFFF" w:themeFill="background1"/>
          </w:tcPr>
          <w:p w14:paraId="7516DB37" w14:textId="7F767FC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nil"/>
            </w:tcBorders>
            <w:shd w:val="clear" w:color="auto" w:fill="FFFFFF" w:themeFill="background1"/>
          </w:tcPr>
          <w:p w14:paraId="0AC284EB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C2DC6" w:rsidRPr="00B92C09" w14:paraId="4E067412" w14:textId="6371E13E" w:rsidTr="00AC2DC6">
        <w:trPr>
          <w:trHeight w:val="380"/>
        </w:trPr>
        <w:tc>
          <w:tcPr>
            <w:tcW w:w="2092" w:type="dxa"/>
            <w:gridSpan w:val="2"/>
            <w:shd w:val="clear" w:color="auto" w:fill="BDD6EE" w:themeFill="accent5" w:themeFillTint="66"/>
          </w:tcPr>
          <w:p w14:paraId="492DDD73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44" w:name="_Hlk31549495"/>
            <w:bookmarkStart w:id="45" w:name="OLE_LINK177"/>
            <w:bookmarkStart w:id="46" w:name="OLE_LINK178"/>
            <w:bookmarkStart w:id="47" w:name="OLE_LINK179"/>
            <w:bookmarkStart w:id="48" w:name="OLE_LINK180"/>
            <w:bookmarkStart w:id="49" w:name="OLE_LINK181"/>
            <w:bookmarkEnd w:id="42"/>
            <w:bookmarkEnd w:id="43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ALT</w:t>
            </w:r>
            <w:bookmarkStart w:id="50" w:name="OLE_LINK284"/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(U/L)</w:t>
            </w:r>
            <w:bookmarkEnd w:id="50"/>
          </w:p>
        </w:tc>
        <w:tc>
          <w:tcPr>
            <w:tcW w:w="1395" w:type="dxa"/>
            <w:shd w:val="clear" w:color="auto" w:fill="BDD6EE" w:themeFill="accent5" w:themeFillTint="66"/>
          </w:tcPr>
          <w:p w14:paraId="7F955D57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18.86±8.67</w:t>
            </w:r>
          </w:p>
        </w:tc>
        <w:tc>
          <w:tcPr>
            <w:tcW w:w="1395" w:type="dxa"/>
            <w:shd w:val="clear" w:color="auto" w:fill="BDD6EE" w:themeFill="accent5" w:themeFillTint="66"/>
          </w:tcPr>
          <w:p w14:paraId="202AC745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19.42±16.56</w:t>
            </w:r>
          </w:p>
        </w:tc>
        <w:tc>
          <w:tcPr>
            <w:tcW w:w="1395" w:type="dxa"/>
            <w:shd w:val="clear" w:color="auto" w:fill="BDD6EE" w:themeFill="accent5" w:themeFillTint="66"/>
          </w:tcPr>
          <w:p w14:paraId="242B74DD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19.41±10.09</w:t>
            </w:r>
          </w:p>
        </w:tc>
        <w:tc>
          <w:tcPr>
            <w:tcW w:w="1061" w:type="dxa"/>
            <w:shd w:val="clear" w:color="auto" w:fill="BDD6EE" w:themeFill="accent5" w:themeFillTint="66"/>
          </w:tcPr>
          <w:p w14:paraId="52B03C4F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0.02</w:t>
            </w:r>
          </w:p>
        </w:tc>
        <w:tc>
          <w:tcPr>
            <w:tcW w:w="1061" w:type="dxa"/>
            <w:shd w:val="clear" w:color="auto" w:fill="BDD6EE" w:themeFill="accent5" w:themeFillTint="66"/>
          </w:tcPr>
          <w:p w14:paraId="22DAF85E" w14:textId="3A1BCDAA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0.98</w:t>
            </w:r>
          </w:p>
        </w:tc>
      </w:tr>
      <w:tr w:rsidR="00AC2DC6" w:rsidRPr="00B92C09" w14:paraId="7DFBA669" w14:textId="4576F6C1" w:rsidTr="00AC2DC6">
        <w:trPr>
          <w:trHeight w:val="380"/>
        </w:trPr>
        <w:tc>
          <w:tcPr>
            <w:tcW w:w="2092" w:type="dxa"/>
            <w:gridSpan w:val="2"/>
            <w:shd w:val="clear" w:color="auto" w:fill="FFFFFF" w:themeFill="background1"/>
          </w:tcPr>
          <w:p w14:paraId="689FBA6B" w14:textId="2D502DF8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UN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(mmol/L)</w:t>
            </w:r>
          </w:p>
        </w:tc>
        <w:tc>
          <w:tcPr>
            <w:tcW w:w="1395" w:type="dxa"/>
            <w:shd w:val="clear" w:color="auto" w:fill="FFFFFF" w:themeFill="background1"/>
          </w:tcPr>
          <w:p w14:paraId="52BF7994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5.43±1.71</w:t>
            </w:r>
          </w:p>
        </w:tc>
        <w:tc>
          <w:tcPr>
            <w:tcW w:w="1395" w:type="dxa"/>
            <w:shd w:val="clear" w:color="auto" w:fill="FFFFFF" w:themeFill="background1"/>
          </w:tcPr>
          <w:p w14:paraId="16A81363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6.57±4.14</w:t>
            </w:r>
          </w:p>
        </w:tc>
        <w:tc>
          <w:tcPr>
            <w:tcW w:w="1395" w:type="dxa"/>
            <w:shd w:val="clear" w:color="auto" w:fill="FFFFFF" w:themeFill="background1"/>
          </w:tcPr>
          <w:p w14:paraId="48FC70AA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5.28±1.22</w:t>
            </w:r>
          </w:p>
        </w:tc>
        <w:tc>
          <w:tcPr>
            <w:tcW w:w="1061" w:type="dxa"/>
            <w:shd w:val="clear" w:color="auto" w:fill="FFFFFF" w:themeFill="background1"/>
          </w:tcPr>
          <w:p w14:paraId="672E8044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2.164</w:t>
            </w:r>
          </w:p>
        </w:tc>
        <w:tc>
          <w:tcPr>
            <w:tcW w:w="1061" w:type="dxa"/>
            <w:shd w:val="clear" w:color="auto" w:fill="FFFFFF" w:themeFill="background1"/>
          </w:tcPr>
          <w:p w14:paraId="7FE52453" w14:textId="57ADC4F4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0.121</w:t>
            </w:r>
          </w:p>
        </w:tc>
      </w:tr>
      <w:tr w:rsidR="00AC2DC6" w:rsidRPr="00B92C09" w14:paraId="7B673D03" w14:textId="14AF78AB" w:rsidTr="00AC2DC6">
        <w:trPr>
          <w:trHeight w:val="380"/>
        </w:trPr>
        <w:tc>
          <w:tcPr>
            <w:tcW w:w="2092" w:type="dxa"/>
            <w:gridSpan w:val="2"/>
            <w:shd w:val="clear" w:color="auto" w:fill="BDD6EE" w:themeFill="accent5" w:themeFillTint="66"/>
          </w:tcPr>
          <w:p w14:paraId="3A2C180F" w14:textId="112F8ECC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Hcy (umol/L)</w:t>
            </w:r>
          </w:p>
        </w:tc>
        <w:tc>
          <w:tcPr>
            <w:tcW w:w="1395" w:type="dxa"/>
            <w:shd w:val="clear" w:color="auto" w:fill="BDD6EE" w:themeFill="accent5" w:themeFillTint="66"/>
          </w:tcPr>
          <w:p w14:paraId="48A3D27D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15.22</w:t>
            </w:r>
            <w:r w:rsidRPr="0087246C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±9.49</w:t>
            </w:r>
          </w:p>
        </w:tc>
        <w:tc>
          <w:tcPr>
            <w:tcW w:w="1395" w:type="dxa"/>
            <w:shd w:val="clear" w:color="auto" w:fill="BDD6EE" w:themeFill="accent5" w:themeFillTint="66"/>
          </w:tcPr>
          <w:p w14:paraId="4FCED37C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15.37</w:t>
            </w:r>
            <w:r w:rsidRPr="0087246C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±12.60</w:t>
            </w:r>
          </w:p>
        </w:tc>
        <w:tc>
          <w:tcPr>
            <w:tcW w:w="1395" w:type="dxa"/>
            <w:shd w:val="clear" w:color="auto" w:fill="BDD6EE" w:themeFill="accent5" w:themeFillTint="66"/>
          </w:tcPr>
          <w:p w14:paraId="4C94203A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15.31</w:t>
            </w:r>
            <w:r w:rsidRPr="0087246C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±9.94</w:t>
            </w:r>
          </w:p>
        </w:tc>
        <w:tc>
          <w:tcPr>
            <w:tcW w:w="1061" w:type="dxa"/>
            <w:shd w:val="clear" w:color="auto" w:fill="BDD6EE" w:themeFill="accent5" w:themeFillTint="66"/>
          </w:tcPr>
          <w:p w14:paraId="7F946803" w14:textId="77777777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0.001</w:t>
            </w:r>
          </w:p>
        </w:tc>
        <w:tc>
          <w:tcPr>
            <w:tcW w:w="1061" w:type="dxa"/>
            <w:shd w:val="clear" w:color="auto" w:fill="BDD6EE" w:themeFill="accent5" w:themeFillTint="66"/>
          </w:tcPr>
          <w:p w14:paraId="2AB4FCFB" w14:textId="4069A872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0.99</w:t>
            </w:r>
          </w:p>
        </w:tc>
      </w:tr>
      <w:tr w:rsidR="00AC2DC6" w:rsidRPr="00B92C09" w14:paraId="46DDD52E" w14:textId="7C5A003F" w:rsidTr="00AC2DC6">
        <w:trPr>
          <w:trHeight w:val="380"/>
        </w:trPr>
        <w:tc>
          <w:tcPr>
            <w:tcW w:w="2092" w:type="dxa"/>
            <w:gridSpan w:val="2"/>
            <w:shd w:val="clear" w:color="auto" w:fill="FFFFFF" w:themeFill="background1"/>
          </w:tcPr>
          <w:p w14:paraId="5602BCF2" w14:textId="0575BF10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bookmarkStart w:id="51" w:name="OLE_LINK285"/>
            <w:bookmarkEnd w:id="44"/>
            <w:bookmarkEnd w:id="45"/>
            <w:bookmarkEnd w:id="46"/>
            <w:bookmarkEnd w:id="47"/>
            <w:bookmarkEnd w:id="48"/>
            <w:bookmarkEnd w:id="49"/>
            <w:r>
              <w:rPr>
                <w:rFonts w:ascii="Times New Roman" w:hAnsi="Times New Roman" w:cs="Times New Roman" w:hint="eastAsia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bA1c</w:t>
            </w:r>
            <w:bookmarkEnd w:id="51"/>
            <w:r>
              <w:rPr>
                <w:rFonts w:ascii="Times New Roman" w:hAnsi="Times New Roman" w:cs="Times New Roman"/>
                <w:sz w:val="18"/>
                <w:szCs w:val="18"/>
              </w:rPr>
              <w:t>(%)</w:t>
            </w:r>
          </w:p>
        </w:tc>
        <w:tc>
          <w:tcPr>
            <w:tcW w:w="1395" w:type="dxa"/>
            <w:shd w:val="clear" w:color="auto" w:fill="FFFFFF" w:themeFill="background1"/>
          </w:tcPr>
          <w:p w14:paraId="42177DAF" w14:textId="70E63859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6.47±1.63</w:t>
            </w:r>
          </w:p>
        </w:tc>
        <w:tc>
          <w:tcPr>
            <w:tcW w:w="1395" w:type="dxa"/>
            <w:shd w:val="clear" w:color="auto" w:fill="FFFFFF" w:themeFill="background1"/>
          </w:tcPr>
          <w:p w14:paraId="1A3D8063" w14:textId="5FB700DF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6.82±1.79</w:t>
            </w:r>
          </w:p>
        </w:tc>
        <w:tc>
          <w:tcPr>
            <w:tcW w:w="1395" w:type="dxa"/>
            <w:shd w:val="clear" w:color="auto" w:fill="FFFFFF" w:themeFill="background1"/>
          </w:tcPr>
          <w:p w14:paraId="44731953" w14:textId="68A9632B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6.19±1.17</w:t>
            </w:r>
          </w:p>
        </w:tc>
        <w:tc>
          <w:tcPr>
            <w:tcW w:w="1061" w:type="dxa"/>
            <w:shd w:val="clear" w:color="auto" w:fill="FFFFFF" w:themeFill="background1"/>
          </w:tcPr>
          <w:p w14:paraId="14BE146C" w14:textId="7039DFE0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1.123</w:t>
            </w:r>
          </w:p>
        </w:tc>
        <w:tc>
          <w:tcPr>
            <w:tcW w:w="1061" w:type="dxa"/>
            <w:shd w:val="clear" w:color="auto" w:fill="FFFFFF" w:themeFill="background1"/>
          </w:tcPr>
          <w:p w14:paraId="23C873A3" w14:textId="306FF528" w:rsidR="00AC2DC6" w:rsidRPr="0087246C" w:rsidRDefault="00AC2DC6" w:rsidP="00AC2D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7246C">
              <w:rPr>
                <w:rFonts w:ascii="Times New Roman" w:hAnsi="Times New Roman" w:cs="Times New Roman"/>
                <w:sz w:val="18"/>
                <w:szCs w:val="18"/>
              </w:rPr>
              <w:t>0.33</w:t>
            </w:r>
          </w:p>
        </w:tc>
      </w:tr>
    </w:tbl>
    <w:bookmarkEnd w:id="17"/>
    <w:bookmarkEnd w:id="18"/>
    <w:bookmarkEnd w:id="25"/>
    <w:bookmarkEnd w:id="41"/>
    <w:p w14:paraId="4960E983" w14:textId="54B4A516" w:rsidR="001811F7" w:rsidRDefault="00C63A77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Cs w:val="21"/>
        </w:rPr>
        <w:t xml:space="preserve">Abbreviations: </w:t>
      </w:r>
      <w:r w:rsidR="003760D5" w:rsidRPr="00F74E5E">
        <w:rPr>
          <w:rFonts w:ascii="Times New Roman" w:hAnsi="Times New Roman" w:cs="Times New Roman"/>
          <w:szCs w:val="21"/>
        </w:rPr>
        <w:t>MAP:</w:t>
      </w:r>
      <w:r w:rsidR="00F74E5E" w:rsidRPr="00F74E5E">
        <w:rPr>
          <w:rFonts w:ascii="Times New Roman" w:hAnsi="Times New Roman" w:cs="Times New Roman"/>
          <w:szCs w:val="21"/>
        </w:rPr>
        <w:t xml:space="preserve"> mean artery pressure, HR: heart rate, BMR: basic metabolism rate=(HR+MAP)-111,</w:t>
      </w:r>
      <w:bookmarkStart w:id="52" w:name="OLE_LINK317"/>
      <w:bookmarkStart w:id="53" w:name="OLE_LINK318"/>
      <w:r>
        <w:rPr>
          <w:rFonts w:ascii="Times New Roman" w:hAnsi="Times New Roman" w:cs="Times New Roman" w:hint="eastAsia"/>
          <w:szCs w:val="21"/>
        </w:rPr>
        <w:t xml:space="preserve"> </w:t>
      </w:r>
      <w:r w:rsidR="00F74E5E" w:rsidRPr="00F74E5E">
        <w:rPr>
          <w:rFonts w:ascii="Times New Roman" w:hAnsi="Times New Roman" w:cs="Times New Roman"/>
          <w:szCs w:val="21"/>
        </w:rPr>
        <w:t>Hb</w:t>
      </w:r>
      <w:bookmarkEnd w:id="52"/>
      <w:r w:rsidR="00F74E5E" w:rsidRPr="00F74E5E">
        <w:rPr>
          <w:rFonts w:ascii="Times New Roman" w:hAnsi="Times New Roman" w:cs="Times New Roman"/>
          <w:szCs w:val="21"/>
        </w:rPr>
        <w:t xml:space="preserve">: Hemoglobin, </w:t>
      </w:r>
      <w:bookmarkStart w:id="54" w:name="OLE_LINK316"/>
      <w:r w:rsidR="00F74E5E" w:rsidRPr="00F74E5E">
        <w:rPr>
          <w:rFonts w:ascii="Times New Roman" w:hAnsi="Times New Roman" w:cs="Times New Roman"/>
          <w:szCs w:val="21"/>
        </w:rPr>
        <w:t>ALT: alanine aminotransferas</w:t>
      </w:r>
      <w:bookmarkEnd w:id="54"/>
      <w:r w:rsidR="00F74E5E" w:rsidRPr="00F74E5E">
        <w:rPr>
          <w:rFonts w:ascii="Times New Roman" w:hAnsi="Times New Roman" w:cs="Times New Roman"/>
          <w:szCs w:val="21"/>
        </w:rPr>
        <w:t xml:space="preserve">e, Cr: creatinine, </w:t>
      </w:r>
      <w:proofErr w:type="spellStart"/>
      <w:r w:rsidR="00F74E5E" w:rsidRPr="00F74E5E">
        <w:rPr>
          <w:rFonts w:ascii="Times New Roman" w:hAnsi="Times New Roman" w:cs="Times New Roman"/>
          <w:szCs w:val="21"/>
        </w:rPr>
        <w:t>sHcy</w:t>
      </w:r>
      <w:proofErr w:type="spellEnd"/>
      <w:r w:rsidR="00F74E5E" w:rsidRPr="00F74E5E">
        <w:rPr>
          <w:rFonts w:ascii="Times New Roman" w:hAnsi="Times New Roman" w:cs="Times New Roman"/>
          <w:szCs w:val="21"/>
        </w:rPr>
        <w:t>: serum homocysteine, HbA1c: glycosylated hemoglobin</w:t>
      </w:r>
      <w:r w:rsidR="002B23F7">
        <w:rPr>
          <w:rFonts w:ascii="Times New Roman" w:hAnsi="Times New Roman" w:cs="Times New Roman" w:hint="eastAsia"/>
          <w:szCs w:val="21"/>
        </w:rPr>
        <w:t>,</w:t>
      </w:r>
      <w:r w:rsidR="002B23F7">
        <w:rPr>
          <w:rFonts w:ascii="Times New Roman" w:hAnsi="Times New Roman" w:cs="Times New Roman"/>
          <w:szCs w:val="21"/>
        </w:rPr>
        <w:t xml:space="preserve"> </w:t>
      </w:r>
      <w:r w:rsidR="002B23F7" w:rsidRPr="0087246C">
        <w:rPr>
          <w:rFonts w:ascii="Times New Roman" w:hAnsi="Times New Roman" w:cs="Times New Roman"/>
          <w:sz w:val="18"/>
          <w:szCs w:val="18"/>
        </w:rPr>
        <w:t>ASCVD</w:t>
      </w:r>
      <w:r w:rsidR="002B23F7">
        <w:rPr>
          <w:rFonts w:ascii="Times New Roman" w:hAnsi="Times New Roman" w:cs="Times New Roman"/>
          <w:sz w:val="18"/>
          <w:szCs w:val="18"/>
        </w:rPr>
        <w:t>: A</w:t>
      </w:r>
      <w:r w:rsidR="002B23F7" w:rsidRPr="002B23F7">
        <w:rPr>
          <w:rFonts w:ascii="Times New Roman" w:hAnsi="Times New Roman" w:cs="Times New Roman"/>
          <w:sz w:val="18"/>
          <w:szCs w:val="18"/>
        </w:rPr>
        <w:t xml:space="preserve">rteriosclerotic </w:t>
      </w:r>
      <w:r w:rsidR="002B23F7">
        <w:rPr>
          <w:rFonts w:ascii="Times New Roman" w:hAnsi="Times New Roman" w:cs="Times New Roman"/>
          <w:sz w:val="18"/>
          <w:szCs w:val="18"/>
        </w:rPr>
        <w:t>C</w:t>
      </w:r>
      <w:r w:rsidR="002B23F7" w:rsidRPr="002B23F7">
        <w:rPr>
          <w:rFonts w:ascii="Times New Roman" w:hAnsi="Times New Roman" w:cs="Times New Roman"/>
          <w:sz w:val="18"/>
          <w:szCs w:val="18"/>
        </w:rPr>
        <w:t xml:space="preserve">ardiovascular </w:t>
      </w:r>
      <w:r w:rsidR="002B23F7">
        <w:rPr>
          <w:rFonts w:ascii="Times New Roman" w:hAnsi="Times New Roman" w:cs="Times New Roman"/>
          <w:sz w:val="18"/>
          <w:szCs w:val="18"/>
        </w:rPr>
        <w:t>D</w:t>
      </w:r>
      <w:r w:rsidR="002B23F7" w:rsidRPr="002B23F7">
        <w:rPr>
          <w:rFonts w:ascii="Times New Roman" w:hAnsi="Times New Roman" w:cs="Times New Roman"/>
          <w:sz w:val="18"/>
          <w:szCs w:val="18"/>
        </w:rPr>
        <w:t>isease</w:t>
      </w:r>
      <w:r w:rsidR="002B23F7">
        <w:rPr>
          <w:rFonts w:ascii="Times New Roman" w:hAnsi="Times New Roman" w:cs="Times New Roman"/>
          <w:sz w:val="18"/>
          <w:szCs w:val="18"/>
        </w:rPr>
        <w:t>.</w:t>
      </w:r>
    </w:p>
    <w:p w14:paraId="26FDFC57" w14:textId="196E35F8" w:rsidR="004B69B2" w:rsidRDefault="004B69B2">
      <w:pPr>
        <w:rPr>
          <w:rFonts w:ascii="Times New Roman" w:hAnsi="Times New Roman" w:cs="Times New Roman"/>
          <w:sz w:val="18"/>
          <w:szCs w:val="18"/>
        </w:rPr>
      </w:pPr>
    </w:p>
    <w:p w14:paraId="34192B02" w14:textId="4493C33E" w:rsidR="004B69B2" w:rsidRDefault="004B69B2">
      <w:pPr>
        <w:rPr>
          <w:rFonts w:ascii="Times New Roman" w:hAnsi="Times New Roman" w:cs="Times New Roman"/>
          <w:sz w:val="18"/>
          <w:szCs w:val="18"/>
        </w:rPr>
      </w:pPr>
    </w:p>
    <w:p w14:paraId="73B6015B" w14:textId="56A19C61" w:rsidR="004B69B2" w:rsidRDefault="004B69B2">
      <w:pPr>
        <w:rPr>
          <w:rFonts w:ascii="Times New Roman" w:hAnsi="Times New Roman" w:cs="Times New Roman"/>
          <w:sz w:val="18"/>
          <w:szCs w:val="18"/>
        </w:rPr>
      </w:pPr>
    </w:p>
    <w:p w14:paraId="07243C53" w14:textId="77777777" w:rsidR="004B69B2" w:rsidRDefault="004B69B2">
      <w:pPr>
        <w:rPr>
          <w:rFonts w:ascii="Times New Roman" w:hAnsi="Times New Roman" w:cs="Times New Roman"/>
          <w:sz w:val="18"/>
          <w:szCs w:val="18"/>
        </w:rPr>
      </w:pPr>
    </w:p>
    <w:p w14:paraId="754C556B" w14:textId="521C9678" w:rsidR="004B69B2" w:rsidRPr="00B939B1" w:rsidRDefault="004B69B2" w:rsidP="004B69B2">
      <w:pPr>
        <w:rPr>
          <w:rFonts w:ascii="Times New Roman" w:hAnsi="Times New Roman" w:cs="Times New Roman"/>
        </w:rPr>
      </w:pPr>
      <w:bookmarkStart w:id="55" w:name="OLE_LINK359"/>
      <w:r w:rsidRPr="005364F9">
        <w:rPr>
          <w:rFonts w:ascii="Times New Roman" w:hAnsi="Times New Roman" w:cs="Times New Roman"/>
        </w:rPr>
        <w:t>Supplementary</w:t>
      </w:r>
      <w:bookmarkStart w:id="56" w:name="_Hlk40900810"/>
      <w:r w:rsidRPr="005364F9">
        <w:rPr>
          <w:rFonts w:ascii="Times New Roman" w:hAnsi="Times New Roman" w:cs="Times New Roman"/>
        </w:rPr>
        <w:t xml:space="preserve"> Table</w:t>
      </w:r>
      <w:r>
        <w:rPr>
          <w:rFonts w:ascii="Times New Roman" w:hAnsi="Times New Roman" w:cs="Times New Roman"/>
        </w:rPr>
        <w:t xml:space="preserve"> S</w:t>
      </w:r>
      <w:r w:rsidRPr="005364F9">
        <w:rPr>
          <w:rFonts w:ascii="Times New Roman" w:hAnsi="Times New Roman" w:cs="Times New Roman"/>
        </w:rPr>
        <w:t xml:space="preserve">2 </w:t>
      </w:r>
      <w:bookmarkStart w:id="57" w:name="OLE_LINK302"/>
      <w:bookmarkEnd w:id="55"/>
      <w:r w:rsidR="00D4588C">
        <w:rPr>
          <w:rFonts w:ascii="Times New Roman" w:hAnsi="Times New Roman" w:cs="Times New Roman"/>
        </w:rPr>
        <w:t>H</w:t>
      </w:r>
      <w:r w:rsidRPr="005364F9">
        <w:rPr>
          <w:rFonts w:ascii="Times New Roman" w:hAnsi="Times New Roman" w:cs="Times New Roman"/>
        </w:rPr>
        <w:t>emodynamic parameters of all subjects</w:t>
      </w:r>
      <w:bookmarkEnd w:id="56"/>
      <w:bookmarkEnd w:id="57"/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</w:tblGrid>
      <w:tr w:rsidR="004B69B2" w:rsidRPr="005364F9" w14:paraId="622B46F0" w14:textId="77777777" w:rsidTr="00C658F3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0C75E6C8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bookmarkStart w:id="58" w:name="_Hlk34843590"/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22233257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CBF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5" w:themeFillTint="66"/>
          </w:tcPr>
          <w:p w14:paraId="3B4F0979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CVR</w:t>
            </w:r>
          </w:p>
        </w:tc>
      </w:tr>
      <w:bookmarkEnd w:id="58"/>
      <w:tr w:rsidR="004B69B2" w:rsidRPr="005364F9" w14:paraId="6BBB45A6" w14:textId="77777777" w:rsidTr="00C658F3">
        <w:tc>
          <w:tcPr>
            <w:tcW w:w="2074" w:type="dxa"/>
            <w:tcBorders>
              <w:top w:val="single" w:sz="4" w:space="0" w:color="auto"/>
            </w:tcBorders>
          </w:tcPr>
          <w:p w14:paraId="314D592D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F62F414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23A9037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B69B2" w:rsidRPr="005364F9" w14:paraId="1C66C2AA" w14:textId="77777777" w:rsidTr="00C658F3">
        <w:tc>
          <w:tcPr>
            <w:tcW w:w="2074" w:type="dxa"/>
            <w:shd w:val="clear" w:color="auto" w:fill="BDD6EE" w:themeFill="accent5" w:themeFillTint="66"/>
          </w:tcPr>
          <w:p w14:paraId="0A6BEFF0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minimum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69E07CC3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4.69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641F35FB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4110.93</w:t>
            </w:r>
          </w:p>
        </w:tc>
      </w:tr>
      <w:tr w:rsidR="004B69B2" w:rsidRPr="005364F9" w14:paraId="65326BFE" w14:textId="77777777" w:rsidTr="00C658F3">
        <w:tc>
          <w:tcPr>
            <w:tcW w:w="2074" w:type="dxa"/>
          </w:tcPr>
          <w:p w14:paraId="2D46BD7D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maximum</w:t>
            </w:r>
          </w:p>
        </w:tc>
        <w:tc>
          <w:tcPr>
            <w:tcW w:w="2074" w:type="dxa"/>
          </w:tcPr>
          <w:p w14:paraId="0DE03410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20.88</w:t>
            </w:r>
          </w:p>
        </w:tc>
        <w:tc>
          <w:tcPr>
            <w:tcW w:w="2074" w:type="dxa"/>
          </w:tcPr>
          <w:p w14:paraId="6D3A0082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5529.00</w:t>
            </w:r>
          </w:p>
        </w:tc>
      </w:tr>
      <w:tr w:rsidR="004B69B2" w:rsidRPr="005364F9" w14:paraId="30D357B2" w14:textId="77777777" w:rsidTr="00C658F3">
        <w:tc>
          <w:tcPr>
            <w:tcW w:w="2074" w:type="dxa"/>
            <w:shd w:val="clear" w:color="auto" w:fill="BDD6EE" w:themeFill="accent5" w:themeFillTint="66"/>
          </w:tcPr>
          <w:p w14:paraId="5A65D759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mean value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100356A3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10.9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6B1F74DE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101</w:t>
            </w:r>
            <w:r>
              <w:rPr>
                <w:rFonts w:ascii="Times New Roman" w:hAnsi="Times New Roman" w:cs="Times New Roman"/>
              </w:rPr>
              <w:t>70</w:t>
            </w:r>
            <w:r w:rsidRPr="005364F9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4B69B2" w:rsidRPr="005364F9" w14:paraId="1D149795" w14:textId="77777777" w:rsidTr="00C658F3">
        <w:tc>
          <w:tcPr>
            <w:tcW w:w="2074" w:type="dxa"/>
          </w:tcPr>
          <w:p w14:paraId="36D802A2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bookmarkStart w:id="59" w:name="_Hlk34843211"/>
            <w:r w:rsidRPr="005364F9">
              <w:rPr>
                <w:rFonts w:ascii="Times New Roman" w:hAnsi="Times New Roman" w:cs="Times New Roman"/>
              </w:rPr>
              <w:t>standard deviation</w:t>
            </w:r>
          </w:p>
        </w:tc>
        <w:tc>
          <w:tcPr>
            <w:tcW w:w="2074" w:type="dxa"/>
          </w:tcPr>
          <w:p w14:paraId="17E9D8D2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3.4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74" w:type="dxa"/>
          </w:tcPr>
          <w:p w14:paraId="012FAD36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4273.141</w:t>
            </w:r>
          </w:p>
        </w:tc>
      </w:tr>
      <w:tr w:rsidR="004B69B2" w:rsidRPr="005364F9" w14:paraId="477E7DF3" w14:textId="77777777" w:rsidTr="00C658F3">
        <w:tc>
          <w:tcPr>
            <w:tcW w:w="2074" w:type="dxa"/>
            <w:shd w:val="clear" w:color="auto" w:fill="BDD6EE" w:themeFill="accent5" w:themeFillTint="66"/>
          </w:tcPr>
          <w:p w14:paraId="3A07F3FD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bookmarkStart w:id="60" w:name="OLE_LINK301"/>
            <w:r w:rsidRPr="005364F9">
              <w:rPr>
                <w:rFonts w:ascii="Times New Roman" w:hAnsi="Times New Roman" w:cs="Times New Roman"/>
              </w:rPr>
              <w:t>25th percentile</w:t>
            </w:r>
            <w:bookmarkEnd w:id="60"/>
          </w:p>
        </w:tc>
        <w:tc>
          <w:tcPr>
            <w:tcW w:w="2074" w:type="dxa"/>
            <w:shd w:val="clear" w:color="auto" w:fill="BDD6EE" w:themeFill="accent5" w:themeFillTint="66"/>
          </w:tcPr>
          <w:p w14:paraId="5E28137A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8.5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42801A51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  <w:r>
              <w:rPr>
                <w:rFonts w:ascii="Times New Roman" w:hAnsi="Times New Roman" w:cs="Times New Roman"/>
              </w:rPr>
              <w:t>000.00</w:t>
            </w:r>
          </w:p>
        </w:tc>
      </w:tr>
      <w:tr w:rsidR="004B69B2" w:rsidRPr="005364F9" w14:paraId="5AF66589" w14:textId="77777777" w:rsidTr="00C658F3">
        <w:tc>
          <w:tcPr>
            <w:tcW w:w="2074" w:type="dxa"/>
          </w:tcPr>
          <w:p w14:paraId="5AB2BC07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50th percentile</w:t>
            </w:r>
          </w:p>
        </w:tc>
        <w:tc>
          <w:tcPr>
            <w:tcW w:w="2074" w:type="dxa"/>
          </w:tcPr>
          <w:p w14:paraId="15E42FD6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2074" w:type="dxa"/>
          </w:tcPr>
          <w:p w14:paraId="6E0BEFAB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93</w:t>
            </w:r>
            <w:r>
              <w:rPr>
                <w:rFonts w:ascii="Times New Roman" w:hAnsi="Times New Roman" w:cs="Times New Roman"/>
              </w:rPr>
              <w:t>68</w:t>
            </w:r>
            <w:r w:rsidRPr="00B939B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4B69B2" w:rsidRPr="005364F9" w14:paraId="27805EC5" w14:textId="77777777" w:rsidTr="00C658F3">
        <w:tc>
          <w:tcPr>
            <w:tcW w:w="2074" w:type="dxa"/>
            <w:shd w:val="clear" w:color="auto" w:fill="BDD6EE" w:themeFill="accent5" w:themeFillTint="66"/>
          </w:tcPr>
          <w:p w14:paraId="39A220B2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5364F9">
              <w:rPr>
                <w:rFonts w:ascii="Times New Roman" w:hAnsi="Times New Roman" w:cs="Times New Roman"/>
              </w:rPr>
              <w:t>75th percentile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1BCD2408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13.</w:t>
            </w: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074" w:type="dxa"/>
            <w:shd w:val="clear" w:color="auto" w:fill="BDD6EE" w:themeFill="accent5" w:themeFillTint="66"/>
          </w:tcPr>
          <w:p w14:paraId="27EC18CE" w14:textId="77777777" w:rsidR="004B69B2" w:rsidRPr="005364F9" w:rsidRDefault="004B69B2" w:rsidP="00C658F3">
            <w:pPr>
              <w:rPr>
                <w:rFonts w:ascii="Times New Roman" w:hAnsi="Times New Roman" w:cs="Times New Roman"/>
              </w:rPr>
            </w:pPr>
            <w:r w:rsidRPr="00B939B1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813</w:t>
            </w:r>
            <w:r w:rsidRPr="00B939B1">
              <w:rPr>
                <w:rFonts w:ascii="Times New Roman" w:hAnsi="Times New Roman" w:cs="Times New Roman"/>
              </w:rPr>
              <w:t>.8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</w:tbl>
    <w:bookmarkEnd w:id="53"/>
    <w:bookmarkEnd w:id="59"/>
    <w:p w14:paraId="631083F0" w14:textId="03D7B323" w:rsidR="004B69B2" w:rsidRPr="004B69B2" w:rsidRDefault="004B69B2" w:rsidP="004B69B2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00422" wp14:editId="0B4B8009">
                <wp:simplePos x="0" y="0"/>
                <wp:positionH relativeFrom="column">
                  <wp:posOffset>-38100</wp:posOffset>
                </wp:positionH>
                <wp:positionV relativeFrom="paragraph">
                  <wp:posOffset>97155</wp:posOffset>
                </wp:positionV>
                <wp:extent cx="5565775" cy="6417945"/>
                <wp:effectExtent l="0" t="0" r="15875" b="2095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775" cy="641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D853E" w14:textId="474AF305" w:rsidR="004B69B2" w:rsidRDefault="004B69B2" w:rsidP="004B69B2">
                            <w:bookmarkStart w:id="61" w:name="OLE_LINK391"/>
                            <w:bookmarkStart w:id="62" w:name="OLE_LINK392"/>
                            <w:bookmarkStart w:id="63" w:name="_Hlk34934229"/>
                            <w:bookmarkStart w:id="64" w:name="OLE_LINK393"/>
                            <w:bookmarkStart w:id="65" w:name="OLE_LINK394"/>
                            <w:bookmarkStart w:id="66" w:name="_Hlk34934231"/>
                            <w:r>
                              <w:t>a)</w:t>
                            </w:r>
                          </w:p>
                          <w:p w14:paraId="6CAD82CF" w14:textId="77777777" w:rsidR="004B69B2" w:rsidRDefault="004B69B2" w:rsidP="004B69B2"/>
                          <w:p w14:paraId="57803B48" w14:textId="77777777" w:rsidR="004B69B2" w:rsidRDefault="004B69B2" w:rsidP="004B69B2">
                            <w:pPr>
                              <w:ind w:firstLineChars="50" w:firstLine="105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1FD3D" wp14:editId="1B3CBF4A">
                                  <wp:extent cx="5473700" cy="2133600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0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6F0B33" w14:textId="2159D74B" w:rsidR="004B69B2" w:rsidRDefault="004B69B2" w:rsidP="004B69B2">
                            <w:r>
                              <w:t>b)</w:t>
                            </w:r>
                          </w:p>
                          <w:p w14:paraId="580D9FC2" w14:textId="77777777" w:rsidR="004B69B2" w:rsidRDefault="004B69B2" w:rsidP="004B69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34138" wp14:editId="3A69B1D3">
                                  <wp:extent cx="5473700" cy="2625090"/>
                                  <wp:effectExtent l="0" t="0" r="0" b="381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3700" cy="262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61"/>
                          <w:bookmarkEnd w:id="62"/>
                          <w:bookmarkEnd w:id="63"/>
                          <w:bookmarkEnd w:id="64"/>
                          <w:bookmarkEnd w:id="65"/>
                          <w:bookmarkEnd w:id="66"/>
                          <w:p w14:paraId="1DB6B59D" w14:textId="65AC8401" w:rsidR="004B69B2" w:rsidRDefault="004B69B2" w:rsidP="004B69B2">
                            <w:r w:rsidRPr="002A18BC">
                              <w:rPr>
                                <w:b/>
                                <w:bCs/>
                              </w:rPr>
                              <w:t xml:space="preserve">Supplementary figure </w:t>
                            </w: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2A18BC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t xml:space="preserve"> </w:t>
                            </w:r>
                            <w:bookmarkStart w:id="67" w:name="OLE_LINK437"/>
                            <w:bookmarkStart w:id="68" w:name="OLE_LINK438"/>
                            <w:bookmarkStart w:id="69" w:name="OLE_LINK217"/>
                            <w:r w:rsidR="006B06CD" w:rsidRPr="006B06CD">
                              <w:t>Procedure of CFD model</w:t>
                            </w:r>
                            <w:bookmarkEnd w:id="67"/>
                            <w:bookmarkEnd w:id="68"/>
                            <w:bookmarkEnd w:id="69"/>
                            <w:r>
                              <w:t xml:space="preserve">, (a) a whole brain </w:t>
                            </w:r>
                            <w:r w:rsidRPr="002A18BC">
                              <w:t>intracranial arterial tree</w:t>
                            </w:r>
                            <w:r>
                              <w:t xml:space="preserve"> was rebuilt, the pressure of e</w:t>
                            </w:r>
                            <w:r w:rsidRPr="002A18BC">
                              <w:t>very vessel</w:t>
                            </w:r>
                            <w:r>
                              <w:t xml:space="preserve"> was shown in color map, (b) pressure of every branch could be calculated.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0042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3pt;margin-top:7.65pt;width:438.25pt;height:505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" strokecolor="white [3212]">
                <v:textbox>
                  <w:txbxContent>
                    <w:p w14:paraId="67BD853E" w14:textId="474AF305" w:rsidR="004B69B2" w:rsidRDefault="004B69B2" w:rsidP="004B69B2">
                      <w:bookmarkStart w:id="64" w:name="OLE_LINK391"/>
                      <w:bookmarkStart w:id="65" w:name="OLE_LINK392"/>
                      <w:bookmarkStart w:id="66" w:name="_Hlk34934229"/>
                      <w:bookmarkStart w:id="67" w:name="OLE_LINK393"/>
                      <w:bookmarkStart w:id="68" w:name="OLE_LINK394"/>
                      <w:bookmarkStart w:id="69" w:name="_Hlk34934231"/>
                      <w:r>
                        <w:t>a)</w:t>
                      </w:r>
                    </w:p>
                    <w:p w14:paraId="6CAD82CF" w14:textId="77777777" w:rsidR="004B69B2" w:rsidRDefault="004B69B2" w:rsidP="004B69B2"/>
                    <w:p w14:paraId="57803B48" w14:textId="77777777" w:rsidR="004B69B2" w:rsidRDefault="004B69B2" w:rsidP="004B69B2">
                      <w:pPr>
                        <w:ind w:firstLineChars="50" w:firstLine="105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1FD3D" wp14:editId="1B3CBF4A">
                            <wp:extent cx="5473700" cy="2133600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0" cy="213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6F0B33" w14:textId="2159D74B" w:rsidR="004B69B2" w:rsidRDefault="004B69B2" w:rsidP="004B69B2">
                      <w:r>
                        <w:t>b)</w:t>
                      </w:r>
                    </w:p>
                    <w:p w14:paraId="580D9FC2" w14:textId="77777777" w:rsidR="004B69B2" w:rsidRDefault="004B69B2" w:rsidP="004B69B2">
                      <w:r>
                        <w:rPr>
                          <w:noProof/>
                        </w:rPr>
                        <w:drawing>
                          <wp:inline distT="0" distB="0" distL="0" distR="0" wp14:anchorId="04834138" wp14:editId="3A69B1D3">
                            <wp:extent cx="5473700" cy="2625090"/>
                            <wp:effectExtent l="0" t="0" r="0" b="381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3700" cy="262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64"/>
                    <w:bookmarkEnd w:id="65"/>
                    <w:bookmarkEnd w:id="66"/>
                    <w:bookmarkEnd w:id="67"/>
                    <w:bookmarkEnd w:id="68"/>
                    <w:bookmarkEnd w:id="69"/>
                    <w:p w14:paraId="1DB6B59D" w14:textId="65AC8401" w:rsidR="004B69B2" w:rsidRDefault="004B69B2" w:rsidP="004B69B2">
                      <w:r w:rsidRPr="002A18BC">
                        <w:rPr>
                          <w:b/>
                          <w:bCs/>
                        </w:rPr>
                        <w:t xml:space="preserve">Supplementary figure </w:t>
                      </w:r>
                      <w:r>
                        <w:rPr>
                          <w:b/>
                          <w:bCs/>
                        </w:rPr>
                        <w:t>S</w:t>
                      </w:r>
                      <w:r w:rsidRPr="002A18BC">
                        <w:rPr>
                          <w:b/>
                          <w:bCs/>
                        </w:rPr>
                        <w:t>1</w:t>
                      </w:r>
                      <w:r>
                        <w:t xml:space="preserve"> </w:t>
                      </w:r>
                      <w:bookmarkStart w:id="70" w:name="OLE_LINK437"/>
                      <w:bookmarkStart w:id="71" w:name="OLE_LINK438"/>
                      <w:bookmarkStart w:id="72" w:name="OLE_LINK217"/>
                      <w:r w:rsidR="006B06CD" w:rsidRPr="006B06CD">
                        <w:t>Procedure of CFD model</w:t>
                      </w:r>
                      <w:bookmarkEnd w:id="70"/>
                      <w:bookmarkEnd w:id="71"/>
                      <w:bookmarkEnd w:id="72"/>
                      <w:r>
                        <w:t xml:space="preserve">, (a) a whole brain </w:t>
                      </w:r>
                      <w:r w:rsidRPr="002A18BC">
                        <w:t>intracranial arterial tree</w:t>
                      </w:r>
                      <w:r>
                        <w:t xml:space="preserve"> was rebuilt, the pressure of e</w:t>
                      </w:r>
                      <w:r w:rsidRPr="002A18BC">
                        <w:t>very vessel</w:t>
                      </w:r>
                      <w:r>
                        <w:t xml:space="preserve"> was shown in color map, (b) pressure of every branch could be calculated.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B69B2" w:rsidRPr="004B69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0868B" w14:textId="77777777" w:rsidR="00F16313" w:rsidRDefault="00F16313" w:rsidP="00C053B9">
      <w:r>
        <w:separator/>
      </w:r>
    </w:p>
  </w:endnote>
  <w:endnote w:type="continuationSeparator" w:id="0">
    <w:p w14:paraId="182DDFA0" w14:textId="77777777" w:rsidR="00F16313" w:rsidRDefault="00F16313" w:rsidP="00C0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93E4E" w14:textId="77777777" w:rsidR="00F16313" w:rsidRDefault="00F16313" w:rsidP="00C053B9">
      <w:r>
        <w:separator/>
      </w:r>
    </w:p>
  </w:footnote>
  <w:footnote w:type="continuationSeparator" w:id="0">
    <w:p w14:paraId="290AD308" w14:textId="77777777" w:rsidR="00F16313" w:rsidRDefault="00F16313" w:rsidP="00C053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23"/>
    <w:rsid w:val="00030824"/>
    <w:rsid w:val="0005231F"/>
    <w:rsid w:val="000709FF"/>
    <w:rsid w:val="000760DB"/>
    <w:rsid w:val="000D5C5C"/>
    <w:rsid w:val="00105753"/>
    <w:rsid w:val="00133322"/>
    <w:rsid w:val="001472E8"/>
    <w:rsid w:val="00160D31"/>
    <w:rsid w:val="00164F19"/>
    <w:rsid w:val="001811F7"/>
    <w:rsid w:val="001E308E"/>
    <w:rsid w:val="001F5461"/>
    <w:rsid w:val="002169A7"/>
    <w:rsid w:val="0022243A"/>
    <w:rsid w:val="00255C94"/>
    <w:rsid w:val="00261295"/>
    <w:rsid w:val="002A18BC"/>
    <w:rsid w:val="002B23F7"/>
    <w:rsid w:val="002B4F57"/>
    <w:rsid w:val="003760D5"/>
    <w:rsid w:val="00377DCB"/>
    <w:rsid w:val="00384BF9"/>
    <w:rsid w:val="003A3F36"/>
    <w:rsid w:val="003C3E1E"/>
    <w:rsid w:val="00451885"/>
    <w:rsid w:val="00491938"/>
    <w:rsid w:val="004B69B2"/>
    <w:rsid w:val="005165AD"/>
    <w:rsid w:val="005364F9"/>
    <w:rsid w:val="005B7DD9"/>
    <w:rsid w:val="005F389F"/>
    <w:rsid w:val="006026F3"/>
    <w:rsid w:val="00664F64"/>
    <w:rsid w:val="006B06CD"/>
    <w:rsid w:val="00702BB5"/>
    <w:rsid w:val="00703327"/>
    <w:rsid w:val="0071182B"/>
    <w:rsid w:val="0074389B"/>
    <w:rsid w:val="00784116"/>
    <w:rsid w:val="007A7DFE"/>
    <w:rsid w:val="007B5141"/>
    <w:rsid w:val="007D5BBE"/>
    <w:rsid w:val="007D78EF"/>
    <w:rsid w:val="007D7ADD"/>
    <w:rsid w:val="00860CC9"/>
    <w:rsid w:val="0087246C"/>
    <w:rsid w:val="00877234"/>
    <w:rsid w:val="00890EA7"/>
    <w:rsid w:val="008E4F50"/>
    <w:rsid w:val="008F1F56"/>
    <w:rsid w:val="008F2153"/>
    <w:rsid w:val="009248B2"/>
    <w:rsid w:val="009329F8"/>
    <w:rsid w:val="009450DF"/>
    <w:rsid w:val="00992CDE"/>
    <w:rsid w:val="009C4B1D"/>
    <w:rsid w:val="009D03F4"/>
    <w:rsid w:val="009E23F1"/>
    <w:rsid w:val="00A10508"/>
    <w:rsid w:val="00A77B62"/>
    <w:rsid w:val="00AC2DC6"/>
    <w:rsid w:val="00AE602B"/>
    <w:rsid w:val="00AF0BD8"/>
    <w:rsid w:val="00B352B8"/>
    <w:rsid w:val="00B54351"/>
    <w:rsid w:val="00B61D7E"/>
    <w:rsid w:val="00B939B1"/>
    <w:rsid w:val="00BA4223"/>
    <w:rsid w:val="00C053B9"/>
    <w:rsid w:val="00C63A77"/>
    <w:rsid w:val="00C80BB4"/>
    <w:rsid w:val="00D274E3"/>
    <w:rsid w:val="00D4588C"/>
    <w:rsid w:val="00D50329"/>
    <w:rsid w:val="00DE3AE1"/>
    <w:rsid w:val="00E00CE2"/>
    <w:rsid w:val="00E133D3"/>
    <w:rsid w:val="00E252AF"/>
    <w:rsid w:val="00E503DF"/>
    <w:rsid w:val="00E67D13"/>
    <w:rsid w:val="00EE686A"/>
    <w:rsid w:val="00EF5711"/>
    <w:rsid w:val="00F02AA3"/>
    <w:rsid w:val="00F11E58"/>
    <w:rsid w:val="00F12E06"/>
    <w:rsid w:val="00F16313"/>
    <w:rsid w:val="00F64703"/>
    <w:rsid w:val="00F74E5E"/>
    <w:rsid w:val="00FB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BDAD3"/>
  <w15:chartTrackingRefBased/>
  <w15:docId w15:val="{758CBB08-2D40-4E71-9322-B12494EB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53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53B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53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53B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8411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4116"/>
    <w:rPr>
      <w:sz w:val="18"/>
      <w:szCs w:val="18"/>
    </w:rPr>
  </w:style>
  <w:style w:type="table" w:styleId="a9">
    <w:name w:val="Table Grid"/>
    <w:basedOn w:val="a1"/>
    <w:uiPriority w:val="39"/>
    <w:rsid w:val="00EF5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a1"/>
    <w:next w:val="a9"/>
    <w:uiPriority w:val="39"/>
    <w:rsid w:val="00F12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160D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ia.liu@siat.ac.c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nemengzhang@vip.163.com" TargetMode="External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0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xie jian</dc:creator>
  <cp:keywords/>
  <dc:description/>
  <cp:lastModifiedBy>xie jian</cp:lastModifiedBy>
  <cp:revision>56</cp:revision>
  <dcterms:created xsi:type="dcterms:W3CDTF">2020-03-10T16:30:00Z</dcterms:created>
  <dcterms:modified xsi:type="dcterms:W3CDTF">2020-05-31T15:07:00Z</dcterms:modified>
</cp:coreProperties>
</file>