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DD" w:rsidRPr="0046218F" w:rsidRDefault="000476CC">
      <w:pPr>
        <w:rPr>
          <w:rFonts w:ascii="Gill Sans MT" w:hAnsi="Gill Sans MT"/>
        </w:rPr>
      </w:pPr>
      <w:r w:rsidRPr="0046218F">
        <w:rPr>
          <w:rFonts w:ascii="Gill Sans MT" w:hAnsi="Gill Sans MT"/>
        </w:rPr>
        <w:t>Front screen</w:t>
      </w:r>
    </w:p>
    <w:p w:rsidR="000476CC" w:rsidRPr="0046218F" w:rsidRDefault="0046218F">
      <w:pPr>
        <w:rPr>
          <w:rFonts w:ascii="Gill Sans MT" w:hAnsi="Gill Sans MT"/>
        </w:rPr>
      </w:pPr>
      <w:r w:rsidRPr="0046218F">
        <w:rPr>
          <w:rFonts w:ascii="Gill Sans MT" w:hAnsi="Gill Sans MT"/>
          <w:noProof/>
          <w:lang w:eastAsia="en-GB"/>
        </w:rPr>
        <w:drawing>
          <wp:inline distT="0" distB="0" distL="0" distR="0" wp14:anchorId="438D818B" wp14:editId="26AF9B12">
            <wp:extent cx="5731510" cy="49796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8F" w:rsidRPr="0046218F" w:rsidRDefault="0046218F">
      <w:pPr>
        <w:rPr>
          <w:rFonts w:ascii="Gill Sans MT" w:hAnsi="Gill Sans MT"/>
          <w:sz w:val="18"/>
          <w:szCs w:val="18"/>
        </w:rPr>
        <w:sectPr w:rsidR="0046218F" w:rsidRPr="004621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6218F">
        <w:rPr>
          <w:rFonts w:ascii="Gill Sans MT" w:hAnsi="Gill Sans MT"/>
          <w:sz w:val="18"/>
          <w:szCs w:val="18"/>
        </w:rPr>
        <w:t xml:space="preserve">Note: The redacted areas would include details of the specific study </w:t>
      </w:r>
    </w:p>
    <w:p w:rsidR="000476CC" w:rsidRPr="0046218F" w:rsidRDefault="009E504D">
      <w:pPr>
        <w:rPr>
          <w:rFonts w:ascii="Gill Sans MT" w:hAnsi="Gill Sans MT"/>
        </w:rPr>
      </w:pPr>
      <w:r w:rsidRPr="0046218F">
        <w:rPr>
          <w:rFonts w:ascii="Gill Sans MT" w:hAnsi="Gill Sans MT"/>
        </w:rPr>
        <w:lastRenderedPageBreak/>
        <w:t>Study information screen</w:t>
      </w:r>
    </w:p>
    <w:p w:rsidR="009E504D" w:rsidRPr="0046218F" w:rsidRDefault="0046218F">
      <w:pPr>
        <w:rPr>
          <w:rFonts w:ascii="Gill Sans MT" w:hAnsi="Gill Sans MT"/>
        </w:rPr>
      </w:pPr>
      <w:r w:rsidRPr="0046218F">
        <w:rPr>
          <w:rFonts w:ascii="Gill Sans MT" w:hAnsi="Gill Sans MT"/>
          <w:noProof/>
          <w:lang w:eastAsia="en-GB"/>
        </w:rPr>
        <w:drawing>
          <wp:inline distT="0" distB="0" distL="0" distR="0" wp14:anchorId="39151667" wp14:editId="79092D67">
            <wp:extent cx="5731510" cy="48856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8F" w:rsidRPr="0046218F" w:rsidRDefault="0046218F" w:rsidP="0046218F">
      <w:pPr>
        <w:rPr>
          <w:rFonts w:ascii="Gill Sans MT" w:hAnsi="Gill Sans MT"/>
          <w:sz w:val="18"/>
          <w:szCs w:val="18"/>
        </w:rPr>
        <w:sectPr w:rsidR="0046218F" w:rsidRPr="004621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  <w:r w:rsidRPr="0046218F">
        <w:rPr>
          <w:rFonts w:ascii="Gill Sans MT" w:hAnsi="Gill Sans MT"/>
          <w:sz w:val="18"/>
          <w:szCs w:val="18"/>
        </w:rPr>
        <w:t>Note: The redacted areas would include details of the specific study</w:t>
      </w:r>
      <w:r>
        <w:rPr>
          <w:rFonts w:ascii="Gill Sans MT" w:hAnsi="Gill Sans MT"/>
          <w:sz w:val="18"/>
          <w:szCs w:val="18"/>
        </w:rPr>
        <w:t>, including a video clip from the principal investigator</w:t>
      </w:r>
      <w:r w:rsidRPr="0046218F">
        <w:rPr>
          <w:rFonts w:ascii="Gill Sans MT" w:hAnsi="Gill Sans MT"/>
          <w:sz w:val="18"/>
          <w:szCs w:val="18"/>
        </w:rPr>
        <w:t xml:space="preserve"> </w:t>
      </w:r>
    </w:p>
    <w:p w:rsidR="009E504D" w:rsidRPr="0046218F" w:rsidRDefault="009E504D">
      <w:pPr>
        <w:rPr>
          <w:rFonts w:ascii="Gill Sans MT" w:hAnsi="Gill Sans MT"/>
        </w:rPr>
      </w:pPr>
      <w:r w:rsidRPr="0046218F">
        <w:rPr>
          <w:rFonts w:ascii="Gill Sans MT" w:hAnsi="Gill Sans MT"/>
        </w:rPr>
        <w:lastRenderedPageBreak/>
        <w:t>Information about medical studies</w:t>
      </w:r>
    </w:p>
    <w:p w:rsidR="009E504D" w:rsidRPr="0046218F" w:rsidRDefault="0046218F">
      <w:pPr>
        <w:rPr>
          <w:rFonts w:ascii="Gill Sans MT" w:hAnsi="Gill Sans MT"/>
        </w:rPr>
      </w:pPr>
      <w:r w:rsidRPr="0046218F">
        <w:rPr>
          <w:rFonts w:ascii="Gill Sans MT" w:hAnsi="Gill Sans MT"/>
          <w:noProof/>
          <w:lang w:eastAsia="en-GB"/>
        </w:rPr>
        <w:drawing>
          <wp:inline distT="0" distB="0" distL="0" distR="0" wp14:anchorId="50F1EEDC" wp14:editId="6C655565">
            <wp:extent cx="5731510" cy="49688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8F" w:rsidRPr="0046218F" w:rsidRDefault="0046218F" w:rsidP="0046218F">
      <w:pPr>
        <w:rPr>
          <w:rFonts w:ascii="Gill Sans MT" w:hAnsi="Gill Sans MT"/>
          <w:sz w:val="18"/>
          <w:szCs w:val="18"/>
        </w:rPr>
        <w:sectPr w:rsidR="0046218F" w:rsidRPr="004621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6218F">
        <w:rPr>
          <w:rFonts w:ascii="Gill Sans MT" w:hAnsi="Gill Sans MT"/>
          <w:sz w:val="18"/>
          <w:szCs w:val="18"/>
        </w:rPr>
        <w:t>Note: The</w:t>
      </w:r>
      <w:r>
        <w:rPr>
          <w:rFonts w:ascii="Gill Sans MT" w:hAnsi="Gill Sans MT"/>
          <w:sz w:val="18"/>
          <w:szCs w:val="18"/>
        </w:rPr>
        <w:t xml:space="preserve"> videos are from </w:t>
      </w:r>
      <w:hyperlink r:id="rId8" w:history="1">
        <w:r w:rsidRPr="00E55C21">
          <w:rPr>
            <w:rStyle w:val="Hyperlink"/>
            <w:rFonts w:ascii="Gill Sans MT" w:hAnsi="Gill Sans MT"/>
            <w:sz w:val="18"/>
            <w:szCs w:val="18"/>
          </w:rPr>
          <w:t>http://www.healthtalk.org/</w:t>
        </w:r>
      </w:hyperlink>
      <w:r>
        <w:rPr>
          <w:rFonts w:ascii="Gill Sans MT" w:hAnsi="Gill Sans MT"/>
          <w:sz w:val="18"/>
          <w:szCs w:val="18"/>
        </w:rPr>
        <w:t xml:space="preserve"> and are used with permission</w:t>
      </w:r>
      <w:r w:rsidRPr="0046218F">
        <w:rPr>
          <w:rFonts w:ascii="Gill Sans MT" w:hAnsi="Gill Sans MT"/>
          <w:sz w:val="18"/>
          <w:szCs w:val="18"/>
        </w:rPr>
        <w:t xml:space="preserve"> </w:t>
      </w:r>
    </w:p>
    <w:p w:rsidR="009E504D" w:rsidRPr="0046218F" w:rsidRDefault="009E504D">
      <w:pPr>
        <w:rPr>
          <w:rFonts w:ascii="Gill Sans MT" w:hAnsi="Gill Sans MT"/>
        </w:rPr>
      </w:pPr>
    </w:p>
    <w:sectPr w:rsidR="009E504D" w:rsidRPr="00462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6CC"/>
    <w:rsid w:val="000476CC"/>
    <w:rsid w:val="0046218F"/>
    <w:rsid w:val="009E504D"/>
    <w:rsid w:val="00E1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1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1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talk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Bower</dc:creator>
  <cp:lastModifiedBy>Peter Bower</cp:lastModifiedBy>
  <cp:revision>2</cp:revision>
  <dcterms:created xsi:type="dcterms:W3CDTF">2019-05-13T06:56:00Z</dcterms:created>
  <dcterms:modified xsi:type="dcterms:W3CDTF">2019-05-13T06:56:00Z</dcterms:modified>
</cp:coreProperties>
</file>