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C3" w:rsidRDefault="009F26C8">
      <w:bookmarkStart w:id="0" w:name="_GoBack"/>
      <w:r w:rsidRPr="009F26C8">
        <w:rPr>
          <w:rFonts w:hint="eastAsia"/>
          <w:b/>
        </w:rPr>
        <w:t xml:space="preserve">Table </w:t>
      </w:r>
      <w:r w:rsidR="00D44918">
        <w:rPr>
          <w:rFonts w:hint="eastAsia"/>
          <w:b/>
        </w:rPr>
        <w:t>S</w:t>
      </w:r>
      <w:r w:rsidRPr="009F26C8">
        <w:rPr>
          <w:rFonts w:hint="eastAsia"/>
          <w:b/>
        </w:rPr>
        <w:t>2</w:t>
      </w:r>
      <w:r w:rsidR="004639E3">
        <w:rPr>
          <w:rFonts w:hint="eastAsia"/>
          <w:b/>
        </w:rPr>
        <w:t>.</w:t>
      </w:r>
      <w:r>
        <w:rPr>
          <w:rFonts w:hint="eastAsia"/>
        </w:rPr>
        <w:t xml:space="preserve"> </w:t>
      </w:r>
      <w:r w:rsidR="004639E3">
        <w:rPr>
          <w:rFonts w:hint="eastAsia"/>
        </w:rPr>
        <w:t xml:space="preserve">1-, </w:t>
      </w:r>
      <w:r w:rsidR="004639E3">
        <w:t>3- and 5-</w:t>
      </w:r>
      <w:r w:rsidRPr="009F26C8">
        <w:t xml:space="preserve">year survival rates </w:t>
      </w:r>
      <w:r w:rsidRPr="008166C9">
        <w:t xml:space="preserve">of </w:t>
      </w:r>
      <w:r w:rsidR="008166C9" w:rsidRPr="008166C9">
        <w:rPr>
          <w:rFonts w:hint="eastAsia"/>
        </w:rPr>
        <w:t xml:space="preserve">total </w:t>
      </w:r>
      <w:r w:rsidRPr="008166C9">
        <w:t>patients</w:t>
      </w:r>
      <w:r w:rsidRPr="009F26C8">
        <w:t xml:space="preserve"> with </w:t>
      </w:r>
      <w:r w:rsidR="004639E3" w:rsidRPr="004639E3">
        <w:t>independent</w:t>
      </w:r>
      <w:r w:rsidR="004639E3">
        <w:rPr>
          <w:rFonts w:hint="eastAsia"/>
        </w:rPr>
        <w:t xml:space="preserve"> prognostic factors</w:t>
      </w:r>
    </w:p>
    <w:tbl>
      <w:tblPr>
        <w:tblStyle w:val="a5"/>
        <w:tblpPr w:leftFromText="180" w:rightFromText="180" w:vertAnchor="page" w:horzAnchor="margin" w:tblpY="2038"/>
        <w:tblW w:w="5303" w:type="pct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2 Cox univariate analysis results of small cell lung cancer"/>
      </w:tblPr>
      <w:tblGrid>
        <w:gridCol w:w="1511"/>
        <w:gridCol w:w="842"/>
        <w:gridCol w:w="2247"/>
        <w:gridCol w:w="2175"/>
        <w:gridCol w:w="2263"/>
      </w:tblGrid>
      <w:tr w:rsidR="004639E3" w:rsidTr="004639E3">
        <w:trPr>
          <w:trHeight w:val="517"/>
        </w:trPr>
        <w:tc>
          <w:tcPr>
            <w:tcW w:w="836" w:type="pct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bookmarkEnd w:id="0"/>
          <w:p w:rsidR="008B16CC" w:rsidRDefault="008B16CC" w:rsidP="00D24780">
            <w:r>
              <w:rPr>
                <w:rFonts w:hint="eastAsia"/>
              </w:rPr>
              <w:t>Variables</w:t>
            </w:r>
          </w:p>
        </w:tc>
        <w:tc>
          <w:tcPr>
            <w:tcW w:w="466" w:type="pct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8B16CC" w:rsidRDefault="008B16CC" w:rsidP="00D24780">
            <w:r>
              <w:rPr>
                <w:rFonts w:hint="eastAsia"/>
              </w:rPr>
              <w:t>n</w:t>
            </w:r>
          </w:p>
        </w:tc>
        <w:tc>
          <w:tcPr>
            <w:tcW w:w="1243" w:type="pct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8B16CC" w:rsidRDefault="00722A00" w:rsidP="00722A00">
            <w:pPr>
              <w:jc w:val="left"/>
            </w:pPr>
            <w:r>
              <w:rPr>
                <w:rFonts w:hint="eastAsia"/>
              </w:rPr>
              <w:t>1</w:t>
            </w:r>
            <w:r w:rsidR="00F8299F" w:rsidRPr="00A94343">
              <w:t xml:space="preserve">-year survival rate </w:t>
            </w:r>
            <w:r w:rsidR="00F8299F">
              <w:rPr>
                <w:rFonts w:hint="eastAsia"/>
              </w:rPr>
              <w:t>(</w:t>
            </w:r>
            <w:r w:rsidR="008B16CC">
              <w:rPr>
                <w:rFonts w:hint="eastAsia"/>
              </w:rPr>
              <w:t>%</w:t>
            </w:r>
            <w:r w:rsidR="00F8299F">
              <w:rPr>
                <w:rFonts w:hint="eastAsia"/>
              </w:rPr>
              <w:t>)</w:t>
            </w:r>
          </w:p>
        </w:tc>
        <w:tc>
          <w:tcPr>
            <w:tcW w:w="1203" w:type="pct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8B16CC" w:rsidRDefault="00F8299F" w:rsidP="00722A00">
            <w:pPr>
              <w:jc w:val="left"/>
            </w:pPr>
            <w:r w:rsidRPr="00A94343">
              <w:t xml:space="preserve">3-year survival rate </w:t>
            </w:r>
            <w:r>
              <w:rPr>
                <w:rFonts w:hint="eastAsia"/>
              </w:rPr>
              <w:t>(</w:t>
            </w:r>
            <w:r w:rsidR="008B16CC">
              <w:rPr>
                <w:rFonts w:hint="eastAsia"/>
              </w:rPr>
              <w:t>%</w:t>
            </w:r>
            <w:r>
              <w:rPr>
                <w:rFonts w:hint="eastAsia"/>
              </w:rPr>
              <w:t>)</w:t>
            </w:r>
          </w:p>
        </w:tc>
        <w:tc>
          <w:tcPr>
            <w:tcW w:w="1252" w:type="pct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8B16CC" w:rsidRDefault="00F8299F" w:rsidP="004639E3">
            <w:pPr>
              <w:jc w:val="left"/>
            </w:pPr>
            <w:r>
              <w:rPr>
                <w:rFonts w:hint="eastAsia"/>
              </w:rPr>
              <w:t>5</w:t>
            </w:r>
            <w:r w:rsidRPr="00A94343">
              <w:t xml:space="preserve">-year survival </w:t>
            </w:r>
            <w:r w:rsidR="004639E3">
              <w:rPr>
                <w:rFonts w:hint="eastAsia"/>
              </w:rPr>
              <w:t>r</w:t>
            </w:r>
            <w:r w:rsidRPr="00A94343">
              <w:t xml:space="preserve">ate </w:t>
            </w:r>
            <w:r>
              <w:rPr>
                <w:rFonts w:hint="eastAsia"/>
              </w:rPr>
              <w:t>(</w:t>
            </w:r>
            <w:r w:rsidR="008B16CC">
              <w:rPr>
                <w:rFonts w:hint="eastAsia"/>
              </w:rPr>
              <w:t>%</w:t>
            </w:r>
            <w:r>
              <w:rPr>
                <w:rFonts w:hint="eastAsia"/>
              </w:rPr>
              <w:t>)</w:t>
            </w:r>
          </w:p>
        </w:tc>
      </w:tr>
      <w:tr w:rsidR="004639E3" w:rsidTr="004639E3">
        <w:trPr>
          <w:trHeight w:val="540"/>
        </w:trPr>
        <w:tc>
          <w:tcPr>
            <w:tcW w:w="836" w:type="pct"/>
            <w:tcBorders>
              <w:top w:val="single" w:sz="8" w:space="0" w:color="4F81BD" w:themeColor="accent1"/>
            </w:tcBorders>
          </w:tcPr>
          <w:p w:rsidR="008B16CC" w:rsidRDefault="008B16CC" w:rsidP="00D24780">
            <w:r>
              <w:rPr>
                <w:rFonts w:hint="eastAsia"/>
              </w:rPr>
              <w:t>Age</w:t>
            </w:r>
          </w:p>
          <w:p w:rsidR="008B16CC" w:rsidRDefault="008B16CC" w:rsidP="00D24780">
            <w:r>
              <w:rPr>
                <w:rFonts w:hint="eastAsia"/>
              </w:rPr>
              <w:t xml:space="preserve">  Age0-49</w:t>
            </w:r>
          </w:p>
          <w:p w:rsidR="008B16CC" w:rsidRDefault="008B16CC" w:rsidP="00D24780">
            <w:r>
              <w:rPr>
                <w:rFonts w:hint="eastAsia"/>
              </w:rPr>
              <w:t xml:space="preserve">  A</w:t>
            </w:r>
            <w:r w:rsidRPr="00AF44B5">
              <w:t>ge50-54</w:t>
            </w:r>
          </w:p>
        </w:tc>
        <w:tc>
          <w:tcPr>
            <w:tcW w:w="466" w:type="pct"/>
            <w:tcBorders>
              <w:top w:val="single" w:sz="8" w:space="0" w:color="4F81BD" w:themeColor="accent1"/>
            </w:tcBorders>
          </w:tcPr>
          <w:p w:rsidR="008B16CC" w:rsidRDefault="008B16CC" w:rsidP="00D24780"/>
          <w:p w:rsidR="009205FC" w:rsidRDefault="000144BD" w:rsidP="00D24780">
            <w:r>
              <w:rPr>
                <w:rFonts w:hint="eastAsia"/>
              </w:rPr>
              <w:t>171</w:t>
            </w:r>
          </w:p>
          <w:p w:rsidR="009205FC" w:rsidRDefault="000144BD" w:rsidP="00D24780">
            <w:r>
              <w:rPr>
                <w:rFonts w:hint="eastAsia"/>
              </w:rPr>
              <w:t>326</w:t>
            </w:r>
          </w:p>
        </w:tc>
        <w:tc>
          <w:tcPr>
            <w:tcW w:w="1243" w:type="pct"/>
            <w:tcBorders>
              <w:top w:val="single" w:sz="8" w:space="0" w:color="4F81BD" w:themeColor="accent1"/>
            </w:tcBorders>
          </w:tcPr>
          <w:p w:rsidR="008B16CC" w:rsidRDefault="008B16CC" w:rsidP="00D24780"/>
          <w:p w:rsidR="008B16CC" w:rsidRDefault="003C1E6C" w:rsidP="00D24780">
            <w:r>
              <w:rPr>
                <w:rFonts w:hint="eastAsia"/>
              </w:rPr>
              <w:t>49.2</w:t>
            </w:r>
          </w:p>
          <w:p w:rsidR="003C1E6C" w:rsidRDefault="003C1E6C" w:rsidP="00D24780">
            <w:r>
              <w:t>49.7</w:t>
            </w:r>
          </w:p>
        </w:tc>
        <w:tc>
          <w:tcPr>
            <w:tcW w:w="1203" w:type="pct"/>
            <w:tcBorders>
              <w:top w:val="single" w:sz="8" w:space="0" w:color="4F81BD" w:themeColor="accent1"/>
            </w:tcBorders>
          </w:tcPr>
          <w:p w:rsidR="008B16CC" w:rsidRDefault="008B16CC" w:rsidP="00D24780"/>
          <w:p w:rsidR="003C1E6C" w:rsidRDefault="003C1E6C" w:rsidP="00D24780">
            <w:r>
              <w:rPr>
                <w:rFonts w:hint="eastAsia"/>
              </w:rPr>
              <w:t>16.3</w:t>
            </w:r>
          </w:p>
          <w:p w:rsidR="003C1E6C" w:rsidRDefault="003C1E6C" w:rsidP="00D24780">
            <w:r>
              <w:t>19.3</w:t>
            </w:r>
          </w:p>
        </w:tc>
        <w:tc>
          <w:tcPr>
            <w:tcW w:w="1252" w:type="pct"/>
            <w:vMerge w:val="restart"/>
            <w:tcBorders>
              <w:top w:val="single" w:sz="8" w:space="0" w:color="4F81BD" w:themeColor="accent1"/>
            </w:tcBorders>
          </w:tcPr>
          <w:p w:rsidR="008B16CC" w:rsidRDefault="008B16CC" w:rsidP="00D24780"/>
          <w:p w:rsidR="008B16CC" w:rsidRDefault="003C1E6C" w:rsidP="00D24780">
            <w:r>
              <w:rPr>
                <w:rFonts w:hint="eastAsia"/>
              </w:rPr>
              <w:t>NA</w:t>
            </w:r>
          </w:p>
          <w:p w:rsidR="008B16CC" w:rsidRDefault="003C1E6C" w:rsidP="00D24780">
            <w:r>
              <w:t>11.0</w:t>
            </w:r>
          </w:p>
          <w:p w:rsidR="008B16CC" w:rsidRDefault="003C1E6C" w:rsidP="00D24780">
            <w:r>
              <w:rPr>
                <w:rFonts w:hint="eastAsia"/>
              </w:rPr>
              <w:t>NA</w:t>
            </w:r>
          </w:p>
          <w:p w:rsidR="008B16CC" w:rsidRDefault="003C1E6C" w:rsidP="00D24780">
            <w:r>
              <w:rPr>
                <w:rFonts w:hint="eastAsia"/>
              </w:rPr>
              <w:t>NA</w:t>
            </w:r>
          </w:p>
          <w:p w:rsidR="008B16CC" w:rsidRDefault="003C1E6C" w:rsidP="00D24780">
            <w:r>
              <w:rPr>
                <w:rFonts w:hint="eastAsia"/>
              </w:rPr>
              <w:t>9.84</w:t>
            </w:r>
          </w:p>
          <w:p w:rsidR="008B16CC" w:rsidRDefault="003C1E6C" w:rsidP="00D24780">
            <w:r>
              <w:rPr>
                <w:rFonts w:hint="eastAsia"/>
              </w:rPr>
              <w:t>8.06</w:t>
            </w:r>
          </w:p>
          <w:p w:rsidR="008B16CC" w:rsidRDefault="003C1E6C" w:rsidP="00D24780">
            <w:r>
              <w:rPr>
                <w:rFonts w:hint="eastAsia"/>
              </w:rPr>
              <w:t>NA</w:t>
            </w:r>
          </w:p>
          <w:p w:rsidR="003C1E6C" w:rsidRDefault="003C1E6C" w:rsidP="00D24780">
            <w:r>
              <w:rPr>
                <w:rFonts w:hint="eastAsia"/>
              </w:rPr>
              <w:t>2.41</w:t>
            </w:r>
          </w:p>
          <w:p w:rsidR="003C1E6C" w:rsidRDefault="003C1E6C" w:rsidP="00D24780">
            <w:r>
              <w:rPr>
                <w:rFonts w:hint="eastAsia"/>
              </w:rPr>
              <w:t>NA</w:t>
            </w:r>
          </w:p>
          <w:p w:rsidR="008B16CC" w:rsidRDefault="008B16CC" w:rsidP="00D24780"/>
          <w:p w:rsidR="003C1E6C" w:rsidRDefault="008E3F68" w:rsidP="008E3F68">
            <w:r>
              <w:rPr>
                <w:rFonts w:hint="eastAsia"/>
              </w:rPr>
              <w:t>7.23</w:t>
            </w:r>
          </w:p>
          <w:p w:rsidR="003C1E6C" w:rsidRDefault="008E3F68" w:rsidP="00D24780">
            <w:r>
              <w:rPr>
                <w:rFonts w:hint="eastAsia"/>
              </w:rPr>
              <w:t>8.82</w:t>
            </w:r>
          </w:p>
          <w:p w:rsidR="00D1707F" w:rsidRDefault="008E3F68" w:rsidP="00D24780">
            <w:r>
              <w:rPr>
                <w:rFonts w:hint="eastAsia"/>
              </w:rPr>
              <w:t>NA</w:t>
            </w:r>
          </w:p>
          <w:p w:rsidR="00D1707F" w:rsidRDefault="00D1707F" w:rsidP="00D24780"/>
          <w:p w:rsidR="008B16CC" w:rsidRDefault="00D1707F" w:rsidP="00D24780">
            <w:r>
              <w:rPr>
                <w:rFonts w:hint="eastAsia"/>
              </w:rPr>
              <w:t>9.98</w:t>
            </w:r>
          </w:p>
          <w:p w:rsidR="00D1707F" w:rsidRDefault="008E3F68" w:rsidP="008E3F68">
            <w:r>
              <w:rPr>
                <w:rFonts w:hint="eastAsia"/>
              </w:rPr>
              <w:t>7.17</w:t>
            </w:r>
          </w:p>
          <w:p w:rsidR="00D1707F" w:rsidRDefault="00D1707F" w:rsidP="00D24780"/>
          <w:p w:rsidR="00D1707F" w:rsidRDefault="008D5769" w:rsidP="00D24780">
            <w:r>
              <w:rPr>
                <w:rFonts w:hint="eastAsia"/>
              </w:rPr>
              <w:t>29.3</w:t>
            </w:r>
          </w:p>
          <w:p w:rsidR="008D5769" w:rsidRDefault="009205FC" w:rsidP="00D24780">
            <w:r>
              <w:rPr>
                <w:rFonts w:hint="eastAsia"/>
              </w:rPr>
              <w:t>NA</w:t>
            </w:r>
          </w:p>
          <w:p w:rsidR="008D5769" w:rsidRDefault="00690C4D" w:rsidP="00D24780">
            <w:r>
              <w:rPr>
                <w:rFonts w:hint="eastAsia"/>
              </w:rPr>
              <w:t>NA</w:t>
            </w:r>
          </w:p>
          <w:p w:rsidR="008D5769" w:rsidRDefault="008D5769" w:rsidP="00D24780">
            <w:r>
              <w:rPr>
                <w:rFonts w:hint="eastAsia"/>
              </w:rPr>
              <w:t>11.3</w:t>
            </w:r>
          </w:p>
          <w:p w:rsidR="008D5769" w:rsidRDefault="009205FC" w:rsidP="00D24780">
            <w:r>
              <w:rPr>
                <w:rFonts w:hint="eastAsia"/>
              </w:rPr>
              <w:t>NA</w:t>
            </w:r>
          </w:p>
          <w:p w:rsidR="008D5769" w:rsidRDefault="009205FC" w:rsidP="00D24780">
            <w:r>
              <w:rPr>
                <w:rFonts w:hint="eastAsia"/>
              </w:rPr>
              <w:t>NA</w:t>
            </w:r>
          </w:p>
          <w:p w:rsidR="008D5769" w:rsidRDefault="008D5769" w:rsidP="00D24780">
            <w:r>
              <w:rPr>
                <w:rFonts w:hint="eastAsia"/>
              </w:rPr>
              <w:t>13.6</w:t>
            </w:r>
          </w:p>
          <w:p w:rsidR="008D5769" w:rsidRDefault="008D5769" w:rsidP="00D24780">
            <w:r>
              <w:rPr>
                <w:rFonts w:hint="eastAsia"/>
              </w:rPr>
              <w:t>10.1</w:t>
            </w:r>
          </w:p>
          <w:p w:rsidR="008B16CC" w:rsidRDefault="009205FC" w:rsidP="00D24780">
            <w:r>
              <w:rPr>
                <w:rFonts w:hint="eastAsia"/>
              </w:rPr>
              <w:t>NA</w:t>
            </w:r>
          </w:p>
          <w:p w:rsidR="008B16CC" w:rsidRDefault="008B16CC" w:rsidP="00D24780"/>
          <w:p w:rsidR="008B16CC" w:rsidRDefault="00783872" w:rsidP="00D24780">
            <w:r>
              <w:rPr>
                <w:rFonts w:hint="eastAsia"/>
              </w:rPr>
              <w:t>11.7</w:t>
            </w:r>
          </w:p>
          <w:p w:rsidR="008B16CC" w:rsidRDefault="009205FC" w:rsidP="00D24780">
            <w:r>
              <w:rPr>
                <w:rFonts w:hint="eastAsia"/>
              </w:rPr>
              <w:t>NA</w:t>
            </w:r>
          </w:p>
          <w:p w:rsidR="00783872" w:rsidRDefault="00783872" w:rsidP="00D24780">
            <w:r>
              <w:rPr>
                <w:rFonts w:hint="eastAsia"/>
              </w:rPr>
              <w:t>8.16</w:t>
            </w:r>
          </w:p>
          <w:p w:rsidR="008B16CC" w:rsidRDefault="00783872" w:rsidP="00D24780">
            <w:r>
              <w:rPr>
                <w:rFonts w:hint="eastAsia"/>
              </w:rPr>
              <w:t>6.05</w:t>
            </w:r>
          </w:p>
        </w:tc>
      </w:tr>
      <w:tr w:rsidR="004639E3" w:rsidTr="004639E3">
        <w:trPr>
          <w:trHeight w:val="517"/>
        </w:trPr>
        <w:tc>
          <w:tcPr>
            <w:tcW w:w="836" w:type="pct"/>
          </w:tcPr>
          <w:p w:rsidR="008B16CC" w:rsidRDefault="008B16CC" w:rsidP="00D24780">
            <w:r>
              <w:rPr>
                <w:rFonts w:hint="eastAsia"/>
              </w:rPr>
              <w:t xml:space="preserve">  A</w:t>
            </w:r>
            <w:r w:rsidRPr="00AF44B5">
              <w:t>ge55-59</w:t>
            </w:r>
          </w:p>
          <w:p w:rsidR="008B16CC" w:rsidRDefault="008B16CC" w:rsidP="00D24780">
            <w:r>
              <w:rPr>
                <w:rFonts w:hint="eastAsia"/>
              </w:rPr>
              <w:t xml:space="preserve">  A</w:t>
            </w:r>
            <w:r w:rsidRPr="00AF44B5">
              <w:t>ge60-64</w:t>
            </w:r>
          </w:p>
        </w:tc>
        <w:tc>
          <w:tcPr>
            <w:tcW w:w="466" w:type="pct"/>
          </w:tcPr>
          <w:p w:rsidR="008B16CC" w:rsidRDefault="000144BD" w:rsidP="00D24780">
            <w:r>
              <w:rPr>
                <w:rFonts w:hint="eastAsia"/>
              </w:rPr>
              <w:t>516</w:t>
            </w:r>
          </w:p>
          <w:p w:rsidR="009205FC" w:rsidRDefault="000144BD" w:rsidP="00D24780">
            <w:r>
              <w:rPr>
                <w:rFonts w:hint="eastAsia"/>
              </w:rPr>
              <w:t>690</w:t>
            </w:r>
          </w:p>
        </w:tc>
        <w:tc>
          <w:tcPr>
            <w:tcW w:w="1243" w:type="pct"/>
          </w:tcPr>
          <w:p w:rsidR="008B16CC" w:rsidRDefault="003C1E6C" w:rsidP="00D24780">
            <w:r>
              <w:t>42.5</w:t>
            </w:r>
          </w:p>
          <w:p w:rsidR="003C1E6C" w:rsidRDefault="009205FC" w:rsidP="00D24780">
            <w:r>
              <w:rPr>
                <w:rFonts w:hint="eastAsia"/>
              </w:rPr>
              <w:t>39.99</w:t>
            </w:r>
          </w:p>
        </w:tc>
        <w:tc>
          <w:tcPr>
            <w:tcW w:w="1203" w:type="pct"/>
          </w:tcPr>
          <w:p w:rsidR="008B16CC" w:rsidRDefault="003C1E6C" w:rsidP="00D24780">
            <w:r>
              <w:t>14.5</w:t>
            </w:r>
          </w:p>
          <w:p w:rsidR="003C1E6C" w:rsidRDefault="003C1E6C" w:rsidP="00D24780">
            <w:r>
              <w:rPr>
                <w:rFonts w:hint="eastAsia"/>
              </w:rPr>
              <w:t>13.7</w:t>
            </w:r>
            <w:r w:rsidR="009205FC">
              <w:rPr>
                <w:rFonts w:hint="eastAsia"/>
              </w:rPr>
              <w:t>1</w:t>
            </w:r>
          </w:p>
        </w:tc>
        <w:tc>
          <w:tcPr>
            <w:tcW w:w="1252" w:type="pct"/>
            <w:vMerge/>
          </w:tcPr>
          <w:p w:rsidR="008B16CC" w:rsidRDefault="008B16CC" w:rsidP="00D24780"/>
        </w:tc>
      </w:tr>
      <w:tr w:rsidR="004639E3" w:rsidTr="004639E3">
        <w:trPr>
          <w:trHeight w:val="517"/>
        </w:trPr>
        <w:tc>
          <w:tcPr>
            <w:tcW w:w="836" w:type="pct"/>
          </w:tcPr>
          <w:p w:rsidR="008B16CC" w:rsidRDefault="008B16CC" w:rsidP="00D24780">
            <w:r>
              <w:rPr>
                <w:rFonts w:hint="eastAsia"/>
              </w:rPr>
              <w:t xml:space="preserve">  A</w:t>
            </w:r>
            <w:r w:rsidRPr="00AF44B5">
              <w:t>ge65-69</w:t>
            </w:r>
          </w:p>
          <w:p w:rsidR="008B16CC" w:rsidRDefault="008B16CC" w:rsidP="00D24780">
            <w:pPr>
              <w:ind w:firstLineChars="100" w:firstLine="210"/>
            </w:pPr>
            <w:r>
              <w:rPr>
                <w:rFonts w:hint="eastAsia"/>
              </w:rPr>
              <w:t>A</w:t>
            </w:r>
            <w:r w:rsidRPr="00AF44B5">
              <w:t>ge70-74</w:t>
            </w:r>
          </w:p>
        </w:tc>
        <w:tc>
          <w:tcPr>
            <w:tcW w:w="466" w:type="pct"/>
          </w:tcPr>
          <w:p w:rsidR="008B16CC" w:rsidRDefault="000144BD" w:rsidP="00D24780">
            <w:r>
              <w:rPr>
                <w:rFonts w:hint="eastAsia"/>
              </w:rPr>
              <w:t>877</w:t>
            </w:r>
          </w:p>
          <w:p w:rsidR="009205FC" w:rsidRDefault="000144BD" w:rsidP="00D24780">
            <w:r>
              <w:rPr>
                <w:rFonts w:hint="eastAsia"/>
              </w:rPr>
              <w:t>752</w:t>
            </w:r>
          </w:p>
        </w:tc>
        <w:tc>
          <w:tcPr>
            <w:tcW w:w="1243" w:type="pct"/>
          </w:tcPr>
          <w:p w:rsidR="008B16CC" w:rsidRDefault="009205FC" w:rsidP="00D24780">
            <w:r>
              <w:rPr>
                <w:rFonts w:hint="eastAsia"/>
              </w:rPr>
              <w:t>37.90</w:t>
            </w:r>
          </w:p>
          <w:p w:rsidR="003C1E6C" w:rsidRDefault="009205FC" w:rsidP="00D24780">
            <w:r>
              <w:rPr>
                <w:rFonts w:hint="eastAsia"/>
              </w:rPr>
              <w:t>35.68</w:t>
            </w:r>
          </w:p>
        </w:tc>
        <w:tc>
          <w:tcPr>
            <w:tcW w:w="1203" w:type="pct"/>
          </w:tcPr>
          <w:p w:rsidR="008B16CC" w:rsidRDefault="003C1E6C" w:rsidP="00D24780">
            <w:r>
              <w:rPr>
                <w:rFonts w:hint="eastAsia"/>
              </w:rPr>
              <w:t>14.0</w:t>
            </w:r>
            <w:r w:rsidR="009205FC">
              <w:rPr>
                <w:rFonts w:hint="eastAsia"/>
              </w:rPr>
              <w:t>4</w:t>
            </w:r>
          </w:p>
          <w:p w:rsidR="003C1E6C" w:rsidRDefault="009205FC" w:rsidP="00D24780">
            <w:r>
              <w:rPr>
                <w:rFonts w:hint="eastAsia"/>
              </w:rPr>
              <w:t>12.96</w:t>
            </w:r>
          </w:p>
        </w:tc>
        <w:tc>
          <w:tcPr>
            <w:tcW w:w="1252" w:type="pct"/>
            <w:vMerge/>
          </w:tcPr>
          <w:p w:rsidR="008B16CC" w:rsidRDefault="008B16CC" w:rsidP="00D24780"/>
        </w:tc>
      </w:tr>
      <w:tr w:rsidR="004639E3" w:rsidTr="004639E3">
        <w:trPr>
          <w:trHeight w:val="517"/>
        </w:trPr>
        <w:tc>
          <w:tcPr>
            <w:tcW w:w="836" w:type="pct"/>
          </w:tcPr>
          <w:p w:rsidR="008B16CC" w:rsidRDefault="008B16CC" w:rsidP="00D24780">
            <w:pPr>
              <w:ind w:firstLineChars="100" w:firstLine="210"/>
            </w:pPr>
            <w:r>
              <w:rPr>
                <w:rFonts w:hint="eastAsia"/>
              </w:rPr>
              <w:t>A</w:t>
            </w:r>
            <w:r w:rsidRPr="00AF44B5">
              <w:t>ge75-79</w:t>
            </w:r>
          </w:p>
          <w:p w:rsidR="008B16CC" w:rsidRDefault="008B16CC" w:rsidP="00D24780">
            <w:pPr>
              <w:ind w:firstLineChars="100" w:firstLine="210"/>
            </w:pPr>
            <w:r>
              <w:rPr>
                <w:rFonts w:hint="eastAsia"/>
              </w:rPr>
              <w:t>A</w:t>
            </w:r>
            <w:r w:rsidRPr="00AF44B5">
              <w:t>ge80-84</w:t>
            </w:r>
          </w:p>
          <w:p w:rsidR="008B16CC" w:rsidRDefault="008B16CC" w:rsidP="00D24780">
            <w:pPr>
              <w:ind w:firstLineChars="100" w:firstLine="210"/>
            </w:pPr>
            <w:r>
              <w:rPr>
                <w:rFonts w:hint="eastAsia"/>
              </w:rPr>
              <w:t>A</w:t>
            </w:r>
            <w:r w:rsidRPr="00AF44B5">
              <w:t>ge&gt;=85</w:t>
            </w:r>
          </w:p>
          <w:p w:rsidR="008B16CC" w:rsidRDefault="008B16CC" w:rsidP="00D24780">
            <w:r>
              <w:rPr>
                <w:rFonts w:hint="eastAsia"/>
              </w:rPr>
              <w:t>Race</w:t>
            </w:r>
          </w:p>
          <w:p w:rsidR="008B16CC" w:rsidRDefault="008B16CC" w:rsidP="00D24780">
            <w:r>
              <w:rPr>
                <w:rFonts w:hint="eastAsia"/>
              </w:rPr>
              <w:t xml:space="preserve">  Black</w:t>
            </w:r>
          </w:p>
          <w:p w:rsidR="008B16CC" w:rsidRDefault="008B16CC" w:rsidP="00D24780">
            <w:r>
              <w:rPr>
                <w:rFonts w:hint="eastAsia"/>
              </w:rPr>
              <w:t xml:space="preserve">  White</w:t>
            </w:r>
          </w:p>
          <w:p w:rsidR="008B16CC" w:rsidRDefault="008B16CC" w:rsidP="00D24780">
            <w:r>
              <w:rPr>
                <w:rFonts w:hint="eastAsia"/>
              </w:rPr>
              <w:t xml:space="preserve">  Others</w:t>
            </w:r>
          </w:p>
          <w:p w:rsidR="008B16CC" w:rsidRDefault="008B16CC" w:rsidP="00D24780">
            <w:r>
              <w:rPr>
                <w:rFonts w:hint="eastAsia"/>
              </w:rPr>
              <w:t>Sex</w:t>
            </w:r>
          </w:p>
          <w:p w:rsidR="008B16CC" w:rsidRDefault="008B16CC" w:rsidP="00D24780">
            <w:r>
              <w:rPr>
                <w:rFonts w:hint="eastAsia"/>
              </w:rPr>
              <w:t xml:space="preserve">  Female</w:t>
            </w:r>
          </w:p>
          <w:p w:rsidR="008B16CC" w:rsidRDefault="008B16CC" w:rsidP="00D24780">
            <w:r>
              <w:rPr>
                <w:rFonts w:hint="eastAsia"/>
              </w:rPr>
              <w:t xml:space="preserve">  Male</w:t>
            </w:r>
          </w:p>
          <w:p w:rsidR="008B16CC" w:rsidRDefault="008B16CC" w:rsidP="00D24780">
            <w:r>
              <w:rPr>
                <w:rFonts w:hint="eastAsia"/>
              </w:rPr>
              <w:t>Stage</w:t>
            </w:r>
          </w:p>
          <w:p w:rsidR="008B16CC" w:rsidRDefault="008B16CC" w:rsidP="00D24780">
            <w:r>
              <w:rPr>
                <w:rFonts w:hint="eastAsia"/>
              </w:rPr>
              <w:t xml:space="preserve">  </w:t>
            </w:r>
            <w:r w:rsidRPr="00A172AE">
              <w:t>IA</w:t>
            </w:r>
          </w:p>
          <w:p w:rsidR="008B16CC" w:rsidRDefault="008B16CC" w:rsidP="00D24780">
            <w:r>
              <w:rPr>
                <w:rFonts w:hint="eastAsia"/>
              </w:rPr>
              <w:t xml:space="preserve">  </w:t>
            </w:r>
            <w:r w:rsidRPr="00E74FDD">
              <w:t>IB</w:t>
            </w:r>
          </w:p>
          <w:p w:rsidR="008B16CC" w:rsidRDefault="008B16CC" w:rsidP="00D24780">
            <w:r>
              <w:rPr>
                <w:rFonts w:hint="eastAsia"/>
              </w:rPr>
              <w:t xml:space="preserve">  </w:t>
            </w:r>
            <w:r w:rsidRPr="00E74FDD">
              <w:t>II</w:t>
            </w:r>
          </w:p>
          <w:p w:rsidR="008B16CC" w:rsidRDefault="008B16CC" w:rsidP="00D24780">
            <w:r>
              <w:rPr>
                <w:rFonts w:hint="eastAsia"/>
              </w:rPr>
              <w:t xml:space="preserve">  </w:t>
            </w:r>
            <w:r w:rsidRPr="00E74FDD">
              <w:t>IIA</w:t>
            </w:r>
          </w:p>
          <w:p w:rsidR="008B16CC" w:rsidRDefault="008B16CC" w:rsidP="00D24780">
            <w:pPr>
              <w:ind w:firstLineChars="100" w:firstLine="210"/>
            </w:pPr>
            <w:r w:rsidRPr="00E74FDD">
              <w:t>IIB</w:t>
            </w:r>
          </w:p>
          <w:p w:rsidR="008B16CC" w:rsidRDefault="008B16CC" w:rsidP="00D24780">
            <w:r>
              <w:rPr>
                <w:rFonts w:hint="eastAsia"/>
              </w:rPr>
              <w:t xml:space="preserve">  </w:t>
            </w:r>
            <w:r w:rsidRPr="00E74FDD">
              <w:t>III</w:t>
            </w:r>
          </w:p>
          <w:p w:rsidR="008B16CC" w:rsidRDefault="008B16CC" w:rsidP="00D24780">
            <w:pPr>
              <w:ind w:firstLineChars="50" w:firstLine="105"/>
            </w:pPr>
            <w:r>
              <w:rPr>
                <w:rFonts w:hint="eastAsia"/>
              </w:rPr>
              <w:t xml:space="preserve"> </w:t>
            </w:r>
            <w:r w:rsidRPr="00E74FDD">
              <w:t>IIIA</w:t>
            </w:r>
          </w:p>
          <w:p w:rsidR="008B16CC" w:rsidRDefault="008B16CC" w:rsidP="00D24780">
            <w:r>
              <w:rPr>
                <w:rFonts w:hint="eastAsia"/>
              </w:rPr>
              <w:t xml:space="preserve">  </w:t>
            </w:r>
            <w:r w:rsidRPr="00E74FDD">
              <w:t>IIIB</w:t>
            </w:r>
          </w:p>
          <w:p w:rsidR="008B16CC" w:rsidRDefault="008B16CC" w:rsidP="00D24780">
            <w:pPr>
              <w:ind w:firstLineChars="50" w:firstLine="105"/>
            </w:pPr>
            <w:r>
              <w:rPr>
                <w:rFonts w:hint="eastAsia"/>
              </w:rPr>
              <w:t xml:space="preserve"> </w:t>
            </w:r>
            <w:r w:rsidRPr="00E74FDD">
              <w:t>IV</w:t>
            </w:r>
          </w:p>
          <w:p w:rsidR="008B16CC" w:rsidRDefault="008B16CC" w:rsidP="00D24780">
            <w:r>
              <w:rPr>
                <w:rFonts w:hint="eastAsia"/>
              </w:rPr>
              <w:t>Extension</w:t>
            </w:r>
          </w:p>
          <w:p w:rsidR="008B16CC" w:rsidRDefault="008B16CC" w:rsidP="00D24780">
            <w:r>
              <w:rPr>
                <w:rFonts w:hint="eastAsia"/>
              </w:rPr>
              <w:t xml:space="preserve">  </w:t>
            </w:r>
            <w:r w:rsidRPr="00FB0506">
              <w:t>&lt;=100</w:t>
            </w:r>
          </w:p>
          <w:p w:rsidR="008B16CC" w:rsidRDefault="008B16CC" w:rsidP="00D24780">
            <w:r>
              <w:rPr>
                <w:rFonts w:hint="eastAsia"/>
              </w:rPr>
              <w:t xml:space="preserve">  </w:t>
            </w:r>
            <w:r w:rsidRPr="00E553EF">
              <w:t>&gt;100,&lt;=300</w:t>
            </w:r>
          </w:p>
          <w:p w:rsidR="008B16CC" w:rsidRDefault="008B16CC" w:rsidP="00D24780">
            <w:r>
              <w:rPr>
                <w:rFonts w:hint="eastAsia"/>
              </w:rPr>
              <w:t xml:space="preserve">  </w:t>
            </w:r>
            <w:r w:rsidRPr="00E553EF">
              <w:t>&gt;300,&lt;=500</w:t>
            </w:r>
          </w:p>
          <w:p w:rsidR="008B16CC" w:rsidRPr="006439E0" w:rsidRDefault="008B16CC" w:rsidP="009205FC">
            <w:r>
              <w:rPr>
                <w:rFonts w:hint="eastAsia"/>
              </w:rPr>
              <w:t xml:space="preserve">  </w:t>
            </w:r>
            <w:r w:rsidRPr="00E553EF">
              <w:t>&gt;500,&lt;=999</w:t>
            </w:r>
          </w:p>
        </w:tc>
        <w:tc>
          <w:tcPr>
            <w:tcW w:w="466" w:type="pct"/>
          </w:tcPr>
          <w:p w:rsidR="008B16CC" w:rsidRDefault="000144BD" w:rsidP="00D24780">
            <w:r>
              <w:rPr>
                <w:rFonts w:hint="eastAsia"/>
              </w:rPr>
              <w:t>606</w:t>
            </w:r>
          </w:p>
          <w:p w:rsidR="008B16CC" w:rsidRDefault="000144BD" w:rsidP="00D24780">
            <w:r>
              <w:rPr>
                <w:rFonts w:hint="eastAsia"/>
              </w:rPr>
              <w:t>337</w:t>
            </w:r>
          </w:p>
          <w:p w:rsidR="008B16CC" w:rsidRDefault="000144BD" w:rsidP="00D24780">
            <w:r>
              <w:rPr>
                <w:rFonts w:hint="eastAsia"/>
              </w:rPr>
              <w:t>127</w:t>
            </w:r>
          </w:p>
          <w:p w:rsidR="003C1E6C" w:rsidRDefault="003C1E6C" w:rsidP="00D24780"/>
          <w:p w:rsidR="003C1E6C" w:rsidRDefault="000144BD" w:rsidP="00D24780">
            <w:r>
              <w:rPr>
                <w:rFonts w:hint="eastAsia"/>
              </w:rPr>
              <w:t>402</w:t>
            </w:r>
          </w:p>
          <w:p w:rsidR="003C1E6C" w:rsidRDefault="000144BD" w:rsidP="00D24780">
            <w:r>
              <w:rPr>
                <w:rFonts w:hint="eastAsia"/>
              </w:rPr>
              <w:t>3880</w:t>
            </w:r>
          </w:p>
          <w:p w:rsidR="003C1E6C" w:rsidRDefault="000144BD" w:rsidP="00D24780">
            <w:r>
              <w:rPr>
                <w:rFonts w:hint="eastAsia"/>
              </w:rPr>
              <w:t>150</w:t>
            </w:r>
          </w:p>
          <w:p w:rsidR="003C1E6C" w:rsidRDefault="003C1E6C" w:rsidP="00D24780"/>
          <w:p w:rsidR="00D1707F" w:rsidRDefault="000144BD" w:rsidP="00D24780">
            <w:r>
              <w:rPr>
                <w:rFonts w:hint="eastAsia"/>
              </w:rPr>
              <w:t>2276</w:t>
            </w:r>
          </w:p>
          <w:p w:rsidR="00D1707F" w:rsidRDefault="000144BD" w:rsidP="00D24780">
            <w:r>
              <w:rPr>
                <w:rFonts w:hint="eastAsia"/>
              </w:rPr>
              <w:t>2156</w:t>
            </w:r>
          </w:p>
          <w:p w:rsidR="00D1707F" w:rsidRDefault="00D1707F" w:rsidP="00D24780"/>
          <w:p w:rsidR="00D1707F" w:rsidRDefault="000144BD" w:rsidP="00D24780">
            <w:r>
              <w:rPr>
                <w:rFonts w:hint="eastAsia"/>
              </w:rPr>
              <w:t>215</w:t>
            </w:r>
          </w:p>
          <w:p w:rsidR="00D1707F" w:rsidRDefault="000144BD" w:rsidP="00D24780">
            <w:r>
              <w:rPr>
                <w:rFonts w:hint="eastAsia"/>
              </w:rPr>
              <w:t>121</w:t>
            </w:r>
          </w:p>
          <w:p w:rsidR="00D1707F" w:rsidRDefault="000144BD" w:rsidP="00D24780">
            <w:r>
              <w:rPr>
                <w:rFonts w:hint="eastAsia"/>
              </w:rPr>
              <w:t>1</w:t>
            </w:r>
          </w:p>
          <w:p w:rsidR="008D5769" w:rsidRDefault="000144BD" w:rsidP="00D24780">
            <w:r>
              <w:rPr>
                <w:rFonts w:hint="eastAsia"/>
              </w:rPr>
              <w:t>150</w:t>
            </w:r>
          </w:p>
          <w:p w:rsidR="008D5769" w:rsidRDefault="000144BD" w:rsidP="00D24780">
            <w:r>
              <w:rPr>
                <w:rFonts w:hint="eastAsia"/>
              </w:rPr>
              <w:t>91</w:t>
            </w:r>
          </w:p>
          <w:p w:rsidR="008D5769" w:rsidRDefault="000144BD" w:rsidP="00D24780">
            <w:r>
              <w:rPr>
                <w:rFonts w:hint="eastAsia"/>
              </w:rPr>
              <w:t>7</w:t>
            </w:r>
          </w:p>
          <w:p w:rsidR="008D5769" w:rsidRDefault="000144BD" w:rsidP="00D24780">
            <w:r>
              <w:rPr>
                <w:rFonts w:hint="eastAsia"/>
              </w:rPr>
              <w:t>741</w:t>
            </w:r>
          </w:p>
          <w:p w:rsidR="008D5769" w:rsidRDefault="000144BD" w:rsidP="00D24780">
            <w:r>
              <w:rPr>
                <w:rFonts w:hint="eastAsia"/>
              </w:rPr>
              <w:t>470</w:t>
            </w:r>
          </w:p>
          <w:p w:rsidR="008D5769" w:rsidRDefault="000144BD" w:rsidP="00D24780">
            <w:r>
              <w:rPr>
                <w:rFonts w:hint="eastAsia"/>
              </w:rPr>
              <w:t>2634</w:t>
            </w:r>
          </w:p>
          <w:p w:rsidR="008D5769" w:rsidRDefault="008D5769" w:rsidP="00D24780"/>
          <w:p w:rsidR="008D5769" w:rsidRDefault="000144BD" w:rsidP="00D24780">
            <w:r>
              <w:rPr>
                <w:rFonts w:hint="eastAsia"/>
              </w:rPr>
              <w:t>1367</w:t>
            </w:r>
          </w:p>
          <w:p w:rsidR="008B16CC" w:rsidRDefault="000144BD" w:rsidP="00D24780">
            <w:r>
              <w:rPr>
                <w:rFonts w:hint="eastAsia"/>
              </w:rPr>
              <w:t>633</w:t>
            </w:r>
          </w:p>
          <w:p w:rsidR="000144BD" w:rsidRDefault="000144BD" w:rsidP="00D24780">
            <w:r>
              <w:rPr>
                <w:rFonts w:hint="eastAsia"/>
              </w:rPr>
              <w:t>856</w:t>
            </w:r>
          </w:p>
          <w:p w:rsidR="000144BD" w:rsidRDefault="000144BD" w:rsidP="00D24780">
            <w:r>
              <w:rPr>
                <w:rFonts w:hint="eastAsia"/>
              </w:rPr>
              <w:t>1576</w:t>
            </w:r>
          </w:p>
        </w:tc>
        <w:tc>
          <w:tcPr>
            <w:tcW w:w="1243" w:type="pct"/>
          </w:tcPr>
          <w:p w:rsidR="008B16CC" w:rsidRDefault="009205FC" w:rsidP="00D24780">
            <w:r>
              <w:rPr>
                <w:rFonts w:hint="eastAsia"/>
              </w:rPr>
              <w:t>31.47</w:t>
            </w:r>
          </w:p>
          <w:p w:rsidR="003C1E6C" w:rsidRDefault="003C1E6C" w:rsidP="00D24780">
            <w:r>
              <w:rPr>
                <w:rFonts w:hint="eastAsia"/>
              </w:rPr>
              <w:t>22.6</w:t>
            </w:r>
            <w:r w:rsidR="009205FC">
              <w:rPr>
                <w:rFonts w:hint="eastAsia"/>
              </w:rPr>
              <w:t>4</w:t>
            </w:r>
          </w:p>
          <w:p w:rsidR="008B16CC" w:rsidRDefault="003C1E6C" w:rsidP="00D24780">
            <w:r>
              <w:rPr>
                <w:rFonts w:hint="eastAsia"/>
              </w:rPr>
              <w:t>19.</w:t>
            </w:r>
            <w:r w:rsidR="009205FC">
              <w:rPr>
                <w:rFonts w:hint="eastAsia"/>
              </w:rPr>
              <w:t>6</w:t>
            </w:r>
            <w:r>
              <w:rPr>
                <w:rFonts w:hint="eastAsia"/>
              </w:rPr>
              <w:t>7</w:t>
            </w:r>
          </w:p>
          <w:p w:rsidR="003C1E6C" w:rsidRDefault="003C1E6C" w:rsidP="00D24780"/>
          <w:p w:rsidR="003C1E6C" w:rsidRDefault="008E3F68" w:rsidP="00D24780">
            <w:r>
              <w:rPr>
                <w:rFonts w:hint="eastAsia"/>
              </w:rPr>
              <w:t>41.14</w:t>
            </w:r>
          </w:p>
          <w:p w:rsidR="008B16CC" w:rsidRDefault="008E3F68" w:rsidP="00D24780">
            <w:r>
              <w:rPr>
                <w:rFonts w:hint="eastAsia"/>
              </w:rPr>
              <w:t>36.79</w:t>
            </w:r>
          </w:p>
          <w:p w:rsidR="003C1E6C" w:rsidRDefault="008E3F68" w:rsidP="00D24780">
            <w:r>
              <w:rPr>
                <w:rFonts w:hint="eastAsia"/>
              </w:rPr>
              <w:t>32.61</w:t>
            </w:r>
          </w:p>
          <w:p w:rsidR="003C1E6C" w:rsidRDefault="003C1E6C" w:rsidP="00D24780"/>
          <w:p w:rsidR="003C1E6C" w:rsidRDefault="00D1707F" w:rsidP="00D24780">
            <w:r>
              <w:rPr>
                <w:rFonts w:hint="eastAsia"/>
              </w:rPr>
              <w:t>40.53</w:t>
            </w:r>
          </w:p>
          <w:p w:rsidR="003C1E6C" w:rsidRDefault="00D1707F" w:rsidP="00D1707F">
            <w:r>
              <w:rPr>
                <w:rFonts w:hint="eastAsia"/>
              </w:rPr>
              <w:t>33.32</w:t>
            </w:r>
          </w:p>
          <w:p w:rsidR="003C1E6C" w:rsidRDefault="003C1E6C" w:rsidP="00D24780"/>
          <w:p w:rsidR="008B16CC" w:rsidRDefault="008D5769" w:rsidP="00D24780">
            <w:r>
              <w:rPr>
                <w:rFonts w:hint="eastAsia"/>
              </w:rPr>
              <w:t>76.3</w:t>
            </w:r>
          </w:p>
          <w:p w:rsidR="008D5769" w:rsidRDefault="008D5769" w:rsidP="00D24780">
            <w:r>
              <w:rPr>
                <w:rFonts w:hint="eastAsia"/>
              </w:rPr>
              <w:t>70.6</w:t>
            </w:r>
          </w:p>
          <w:p w:rsidR="008D5769" w:rsidRDefault="00690C4D" w:rsidP="00D24780">
            <w:r>
              <w:rPr>
                <w:rFonts w:hint="eastAsia"/>
              </w:rPr>
              <w:t>NA</w:t>
            </w:r>
          </w:p>
          <w:p w:rsidR="008D5769" w:rsidRDefault="008D5769" w:rsidP="00D24780">
            <w:r>
              <w:rPr>
                <w:rFonts w:hint="eastAsia"/>
              </w:rPr>
              <w:t>73.0</w:t>
            </w:r>
          </w:p>
          <w:p w:rsidR="008D5769" w:rsidRDefault="008D5769" w:rsidP="00D24780">
            <w:r>
              <w:rPr>
                <w:rFonts w:hint="eastAsia"/>
              </w:rPr>
              <w:t>59.2</w:t>
            </w:r>
          </w:p>
          <w:p w:rsidR="008D5769" w:rsidRDefault="008D5769" w:rsidP="00D24780">
            <w:r>
              <w:rPr>
                <w:rFonts w:hint="eastAsia"/>
              </w:rPr>
              <w:t>66.7</w:t>
            </w:r>
          </w:p>
          <w:p w:rsidR="008D5769" w:rsidRDefault="008D5769" w:rsidP="00D24780">
            <w:r>
              <w:rPr>
                <w:rFonts w:hint="eastAsia"/>
              </w:rPr>
              <w:t>51.7</w:t>
            </w:r>
          </w:p>
          <w:p w:rsidR="008D5769" w:rsidRDefault="008D5769" w:rsidP="00D24780">
            <w:r>
              <w:rPr>
                <w:rFonts w:hint="eastAsia"/>
              </w:rPr>
              <w:t>52.6</w:t>
            </w:r>
          </w:p>
          <w:p w:rsidR="008D5769" w:rsidRDefault="008D5769" w:rsidP="00D24780">
            <w:r>
              <w:rPr>
                <w:rFonts w:hint="eastAsia"/>
              </w:rPr>
              <w:t>22.59</w:t>
            </w:r>
          </w:p>
          <w:p w:rsidR="008D5769" w:rsidRDefault="008D5769" w:rsidP="00D24780"/>
          <w:p w:rsidR="008B16CC" w:rsidRDefault="00783872" w:rsidP="00D24780">
            <w:r>
              <w:rPr>
                <w:rFonts w:hint="eastAsia"/>
              </w:rPr>
              <w:t>44.4</w:t>
            </w:r>
          </w:p>
          <w:p w:rsidR="00783872" w:rsidRDefault="00783872" w:rsidP="00D24780">
            <w:r>
              <w:rPr>
                <w:rFonts w:hint="eastAsia"/>
              </w:rPr>
              <w:t>36.92</w:t>
            </w:r>
          </w:p>
          <w:p w:rsidR="00783872" w:rsidRDefault="00783872" w:rsidP="00D24780">
            <w:r>
              <w:rPr>
                <w:rFonts w:hint="eastAsia"/>
              </w:rPr>
              <w:t>34.59</w:t>
            </w:r>
          </w:p>
          <w:p w:rsidR="008B16CC" w:rsidRDefault="009205FC" w:rsidP="00D24780">
            <w:r>
              <w:rPr>
                <w:rFonts w:hint="eastAsia"/>
              </w:rPr>
              <w:t>32.0</w:t>
            </w:r>
          </w:p>
        </w:tc>
        <w:tc>
          <w:tcPr>
            <w:tcW w:w="1203" w:type="pct"/>
          </w:tcPr>
          <w:p w:rsidR="008B16CC" w:rsidRDefault="003C1E6C" w:rsidP="00D24780">
            <w:r>
              <w:rPr>
                <w:rFonts w:hint="eastAsia"/>
              </w:rPr>
              <w:t>9.53</w:t>
            </w:r>
          </w:p>
          <w:p w:rsidR="008B16CC" w:rsidRDefault="003C1E6C" w:rsidP="00D24780">
            <w:r>
              <w:rPr>
                <w:rFonts w:hint="eastAsia"/>
              </w:rPr>
              <w:t>5.50</w:t>
            </w:r>
          </w:p>
          <w:p w:rsidR="008B16CC" w:rsidRDefault="003C1E6C" w:rsidP="00D24780">
            <w:r>
              <w:rPr>
                <w:rFonts w:hint="eastAsia"/>
              </w:rPr>
              <w:t>NA</w:t>
            </w:r>
          </w:p>
          <w:p w:rsidR="008B16CC" w:rsidRDefault="008B16CC" w:rsidP="00D24780"/>
          <w:p w:rsidR="008B16CC" w:rsidRDefault="008E3F68" w:rsidP="00D24780">
            <w:r>
              <w:rPr>
                <w:rFonts w:hint="eastAsia"/>
              </w:rPr>
              <w:t>16.95</w:t>
            </w:r>
          </w:p>
          <w:p w:rsidR="008B16CC" w:rsidRDefault="008E3F68" w:rsidP="008E3F68">
            <w:pPr>
              <w:tabs>
                <w:tab w:val="left" w:pos="15"/>
              </w:tabs>
            </w:pPr>
            <w:r>
              <w:tab/>
            </w:r>
            <w:r>
              <w:rPr>
                <w:rFonts w:hint="eastAsia"/>
              </w:rPr>
              <w:t>12.72</w:t>
            </w:r>
          </w:p>
          <w:p w:rsidR="008B16CC" w:rsidRDefault="008E3F68" w:rsidP="00D24780">
            <w:r>
              <w:rPr>
                <w:rFonts w:hint="eastAsia"/>
              </w:rPr>
              <w:t>8.31</w:t>
            </w:r>
          </w:p>
          <w:p w:rsidR="008B16CC" w:rsidRDefault="008B16CC" w:rsidP="00D24780"/>
          <w:p w:rsidR="008B16CC" w:rsidRDefault="00D1707F" w:rsidP="00D24780">
            <w:r>
              <w:rPr>
                <w:rFonts w:hint="eastAsia"/>
              </w:rPr>
              <w:t>14.07</w:t>
            </w:r>
          </w:p>
          <w:p w:rsidR="00D1707F" w:rsidRDefault="00D1707F" w:rsidP="00D24780">
            <w:r>
              <w:rPr>
                <w:rFonts w:hint="eastAsia"/>
              </w:rPr>
              <w:t>11.44</w:t>
            </w:r>
          </w:p>
          <w:p w:rsidR="00D1707F" w:rsidRDefault="00D1707F" w:rsidP="00D24780"/>
          <w:p w:rsidR="008B16CC" w:rsidRDefault="008D5769" w:rsidP="00D24780">
            <w:r>
              <w:rPr>
                <w:rFonts w:hint="eastAsia"/>
              </w:rPr>
              <w:t>42.2</w:t>
            </w:r>
          </w:p>
          <w:p w:rsidR="008B16CC" w:rsidRDefault="008D5769" w:rsidP="00D24780">
            <w:r>
              <w:rPr>
                <w:rFonts w:hint="eastAsia"/>
              </w:rPr>
              <w:t>45.7</w:t>
            </w:r>
          </w:p>
          <w:p w:rsidR="008D5769" w:rsidRDefault="00690C4D" w:rsidP="00D24780">
            <w:r>
              <w:rPr>
                <w:rFonts w:hint="eastAsia"/>
              </w:rPr>
              <w:t>NA</w:t>
            </w:r>
          </w:p>
          <w:p w:rsidR="008D5769" w:rsidRDefault="008D5769" w:rsidP="00D24780">
            <w:r>
              <w:rPr>
                <w:rFonts w:hint="eastAsia"/>
              </w:rPr>
              <w:t>30.5</w:t>
            </w:r>
          </w:p>
          <w:p w:rsidR="008D5769" w:rsidRDefault="008D5769" w:rsidP="00D24780">
            <w:r>
              <w:rPr>
                <w:rFonts w:hint="eastAsia"/>
              </w:rPr>
              <w:t>31.1</w:t>
            </w:r>
          </w:p>
          <w:p w:rsidR="008D5769" w:rsidRDefault="009205FC" w:rsidP="00D24780">
            <w:r>
              <w:rPr>
                <w:rFonts w:hint="eastAsia"/>
              </w:rPr>
              <w:t>NA</w:t>
            </w:r>
          </w:p>
          <w:p w:rsidR="008D5769" w:rsidRDefault="008D5769" w:rsidP="00D24780">
            <w:r>
              <w:rPr>
                <w:rFonts w:hint="eastAsia"/>
              </w:rPr>
              <w:t>21.7</w:t>
            </w:r>
          </w:p>
          <w:p w:rsidR="008D5769" w:rsidRDefault="008D5769" w:rsidP="00D24780">
            <w:r>
              <w:rPr>
                <w:rFonts w:hint="eastAsia"/>
              </w:rPr>
              <w:t>15.4</w:t>
            </w:r>
          </w:p>
          <w:p w:rsidR="008D5769" w:rsidRDefault="00783872" w:rsidP="00D24780">
            <w:r>
              <w:rPr>
                <w:rFonts w:hint="eastAsia"/>
              </w:rPr>
              <w:t>4.18</w:t>
            </w:r>
          </w:p>
          <w:p w:rsidR="008D5769" w:rsidRDefault="008D5769" w:rsidP="00D24780"/>
          <w:p w:rsidR="008D5769" w:rsidRDefault="00783872" w:rsidP="00D24780">
            <w:r>
              <w:rPr>
                <w:rFonts w:hint="eastAsia"/>
              </w:rPr>
              <w:t>18.4</w:t>
            </w:r>
          </w:p>
          <w:p w:rsidR="008B16CC" w:rsidRDefault="00783872" w:rsidP="00D24780">
            <w:r>
              <w:rPr>
                <w:rFonts w:hint="eastAsia"/>
              </w:rPr>
              <w:t>11.54</w:t>
            </w:r>
          </w:p>
          <w:p w:rsidR="008B16CC" w:rsidRDefault="00783872" w:rsidP="00D24780">
            <w:r>
              <w:rPr>
                <w:rFonts w:hint="eastAsia"/>
              </w:rPr>
              <w:t>12.49</w:t>
            </w:r>
          </w:p>
          <w:p w:rsidR="008B16CC" w:rsidRDefault="00783872" w:rsidP="00D24780">
            <w:r>
              <w:rPr>
                <w:rFonts w:hint="eastAsia"/>
              </w:rPr>
              <w:t>9.09</w:t>
            </w:r>
          </w:p>
        </w:tc>
        <w:tc>
          <w:tcPr>
            <w:tcW w:w="1252" w:type="pct"/>
            <w:vMerge/>
          </w:tcPr>
          <w:p w:rsidR="008B16CC" w:rsidRDefault="008B16CC" w:rsidP="00D24780"/>
        </w:tc>
      </w:tr>
    </w:tbl>
    <w:p w:rsidR="008B16CC" w:rsidRDefault="004639E3">
      <w:proofErr w:type="gramStart"/>
      <w:r>
        <w:rPr>
          <w:rFonts w:hint="eastAsia"/>
        </w:rPr>
        <w:t>NA, no answer.</w:t>
      </w:r>
      <w:proofErr w:type="gramEnd"/>
    </w:p>
    <w:sectPr w:rsidR="008B1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2E" w:rsidRDefault="0048442E" w:rsidP="008B16CC">
      <w:r>
        <w:separator/>
      </w:r>
    </w:p>
  </w:endnote>
  <w:endnote w:type="continuationSeparator" w:id="0">
    <w:p w:rsidR="0048442E" w:rsidRDefault="0048442E" w:rsidP="008B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2E" w:rsidRDefault="0048442E" w:rsidP="008B16CC">
      <w:r>
        <w:separator/>
      </w:r>
    </w:p>
  </w:footnote>
  <w:footnote w:type="continuationSeparator" w:id="0">
    <w:p w:rsidR="0048442E" w:rsidRDefault="0048442E" w:rsidP="008B1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D7"/>
    <w:rsid w:val="000144BD"/>
    <w:rsid w:val="00036EF5"/>
    <w:rsid w:val="000B690B"/>
    <w:rsid w:val="001D4DB9"/>
    <w:rsid w:val="003C1E6C"/>
    <w:rsid w:val="004639E3"/>
    <w:rsid w:val="0048442E"/>
    <w:rsid w:val="00690C4D"/>
    <w:rsid w:val="00722A00"/>
    <w:rsid w:val="00783872"/>
    <w:rsid w:val="008166C9"/>
    <w:rsid w:val="008B16CC"/>
    <w:rsid w:val="008D5769"/>
    <w:rsid w:val="008E3F68"/>
    <w:rsid w:val="009070CB"/>
    <w:rsid w:val="009205FC"/>
    <w:rsid w:val="00970CD7"/>
    <w:rsid w:val="009F26C8"/>
    <w:rsid w:val="00A6736E"/>
    <w:rsid w:val="00AB0AC3"/>
    <w:rsid w:val="00B54DF9"/>
    <w:rsid w:val="00CB021B"/>
    <w:rsid w:val="00CB4735"/>
    <w:rsid w:val="00D1707F"/>
    <w:rsid w:val="00D44918"/>
    <w:rsid w:val="00D66CCF"/>
    <w:rsid w:val="00D75925"/>
    <w:rsid w:val="00F547AA"/>
    <w:rsid w:val="00F8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6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6CC"/>
    <w:rPr>
      <w:sz w:val="18"/>
      <w:szCs w:val="18"/>
    </w:rPr>
  </w:style>
  <w:style w:type="table" w:styleId="a5">
    <w:name w:val="Table Grid"/>
    <w:basedOn w:val="a1"/>
    <w:uiPriority w:val="59"/>
    <w:rsid w:val="008B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6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6CC"/>
    <w:rPr>
      <w:sz w:val="18"/>
      <w:szCs w:val="18"/>
    </w:rPr>
  </w:style>
  <w:style w:type="table" w:styleId="a5">
    <w:name w:val="Table Grid"/>
    <w:basedOn w:val="a1"/>
    <w:uiPriority w:val="59"/>
    <w:rsid w:val="008B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147</Words>
  <Characters>840</Characters>
  <Application>Microsoft Office Word</Application>
  <DocSecurity>0</DocSecurity>
  <Lines>7</Lines>
  <Paragraphs>1</Paragraphs>
  <ScaleCrop>false</ScaleCrop>
  <Company>HP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11</cp:revision>
  <dcterms:created xsi:type="dcterms:W3CDTF">2019-08-20T10:53:00Z</dcterms:created>
  <dcterms:modified xsi:type="dcterms:W3CDTF">2019-09-23T23:44:00Z</dcterms:modified>
</cp:coreProperties>
</file>