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F9D" w:rsidRPr="002D1562" w:rsidRDefault="004B6F9D" w:rsidP="004B6F9D">
      <w:pPr>
        <w:pStyle w:val="MDPI31text"/>
        <w:spacing w:line="480" w:lineRule="auto"/>
        <w:ind w:firstLine="0"/>
        <w:jc w:val="center"/>
      </w:pPr>
      <w:r w:rsidRPr="002D1562">
        <w:rPr>
          <w:noProof/>
          <w:lang w:eastAsia="zh-CN" w:bidi="ar-SA"/>
        </w:rPr>
        <w:drawing>
          <wp:inline distT="0" distB="0" distL="0" distR="0" wp14:anchorId="4B174456" wp14:editId="56A5628B">
            <wp:extent cx="5274310" cy="3461986"/>
            <wp:effectExtent l="0" t="0" r="2540" b="5715"/>
            <wp:docPr id="6" name="图片 1" descr="C:\Users\Administrator\Desktop\叶绿素b成像\（最新）2018.05.22测量小拉曼+化学值\论文中的相关图与数据\叶位图和流程图\叶位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叶绿素b成像\（最新）2018.05.22测量小拉曼+化学值\论文中的相关图与数据\叶位图和流程图\叶位图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6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6F9D" w:rsidRPr="002D1562" w:rsidRDefault="004B6F9D" w:rsidP="004B6F9D">
      <w:pPr>
        <w:pStyle w:val="MDPI31text"/>
        <w:spacing w:afterLines="50" w:after="156" w:line="480" w:lineRule="auto"/>
        <w:ind w:firstLine="0"/>
        <w:jc w:val="center"/>
      </w:pPr>
      <w:r w:rsidRPr="002D1562">
        <w:t>Fig. s1. Leaf position of tea samples.</w:t>
      </w:r>
    </w:p>
    <w:p w:rsidR="006B4643" w:rsidRPr="004B6F9D" w:rsidRDefault="00E97299"/>
    <w:sectPr w:rsidR="006B4643" w:rsidRPr="004B6F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299" w:rsidRDefault="00E97299" w:rsidP="004B6F9D">
      <w:r>
        <w:separator/>
      </w:r>
    </w:p>
  </w:endnote>
  <w:endnote w:type="continuationSeparator" w:id="0">
    <w:p w:rsidR="00E97299" w:rsidRDefault="00E97299" w:rsidP="004B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299" w:rsidRDefault="00E97299" w:rsidP="004B6F9D">
      <w:r>
        <w:separator/>
      </w:r>
    </w:p>
  </w:footnote>
  <w:footnote w:type="continuationSeparator" w:id="0">
    <w:p w:rsidR="00E97299" w:rsidRDefault="00E97299" w:rsidP="004B6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E5"/>
    <w:rsid w:val="000D58E5"/>
    <w:rsid w:val="00377571"/>
    <w:rsid w:val="00446B30"/>
    <w:rsid w:val="004B6F9D"/>
    <w:rsid w:val="00E9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B83EA4-562F-4D24-8557-16D60B76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6F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6F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6F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6F9D"/>
    <w:rPr>
      <w:sz w:val="18"/>
      <w:szCs w:val="18"/>
    </w:rPr>
  </w:style>
  <w:style w:type="paragraph" w:customStyle="1" w:styleId="MDPI31text">
    <w:name w:val="MDPI_3.1_text"/>
    <w:qFormat/>
    <w:rsid w:val="004B6F9D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2020-05-28T02:08:00Z</dcterms:created>
  <dcterms:modified xsi:type="dcterms:W3CDTF">2020-05-28T02:09:00Z</dcterms:modified>
</cp:coreProperties>
</file>