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093"/>
        <w:gridCol w:w="694"/>
        <w:gridCol w:w="4890"/>
        <w:gridCol w:w="1899"/>
      </w:tblGrid>
      <w:tr w:rsidR="00D2440A"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2440A"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0669DB75" w:rsidR="00DB4B2C" w:rsidRPr="00410502" w:rsidRDefault="009C38CB" w:rsidP="006B2B65">
                <w:pPr>
                  <w:rPr>
                    <w:rFonts w:ascii="Arial" w:hAnsi="Arial" w:cs="Arial"/>
                    <w:sz w:val="20"/>
                    <w:szCs w:val="20"/>
                  </w:rPr>
                </w:pPr>
                <w:r>
                  <w:rPr>
                    <w:rFonts w:ascii="Arial" w:hAnsi="Arial" w:cs="Arial"/>
                    <w:sz w:val="20"/>
                    <w:szCs w:val="20"/>
                  </w:rPr>
                  <w:t>Ti</w:t>
                </w:r>
                <w:r w:rsidR="00D2440A">
                  <w:rPr>
                    <w:rFonts w:ascii="Arial" w:hAnsi="Arial" w:cs="Arial"/>
                    <w:sz w:val="20"/>
                    <w:szCs w:val="20"/>
                  </w:rPr>
                  <w:t>tl</w:t>
                </w:r>
                <w:r>
                  <w:rPr>
                    <w:rFonts w:ascii="Arial" w:hAnsi="Arial" w:cs="Arial"/>
                    <w:sz w:val="20"/>
                    <w:szCs w:val="20"/>
                  </w:rPr>
                  <w:t>e Page, Page 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2440A"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4720B37D" w:rsidR="00DB4B2C" w:rsidRPr="00410502" w:rsidRDefault="009C38CB" w:rsidP="006B2B65">
                <w:pPr>
                  <w:rPr>
                    <w:rFonts w:ascii="Arial" w:hAnsi="Arial" w:cs="Arial"/>
                    <w:sz w:val="20"/>
                    <w:szCs w:val="20"/>
                  </w:rPr>
                </w:pPr>
                <w:r>
                  <w:rPr>
                    <w:rFonts w:ascii="Arial" w:hAnsi="Arial" w:cs="Arial"/>
                    <w:sz w:val="20"/>
                    <w:szCs w:val="20"/>
                  </w:rPr>
                  <w:t>Abstract, Page 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2440A"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7D2CE424" w:rsidR="00DB4B2C" w:rsidRPr="00410502" w:rsidRDefault="009C38CB" w:rsidP="006B2B65">
                <w:pPr>
                  <w:rPr>
                    <w:rFonts w:ascii="Arial" w:hAnsi="Arial" w:cs="Arial"/>
                    <w:sz w:val="20"/>
                    <w:szCs w:val="20"/>
                  </w:rPr>
                </w:pPr>
                <w:r>
                  <w:rPr>
                    <w:rFonts w:ascii="Arial" w:hAnsi="Arial" w:cs="Arial"/>
                    <w:sz w:val="20"/>
                    <w:szCs w:val="20"/>
                  </w:rPr>
                  <w:t>Background, Page 3</w:t>
                </w:r>
              </w:p>
            </w:tc>
          </w:sdtContent>
        </w:sdt>
      </w:tr>
      <w:tr w:rsidR="00D2440A"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747DA763" w:rsidR="00DB4B2C" w:rsidRPr="00410502" w:rsidRDefault="009C38CB" w:rsidP="006B2B65">
                <w:pPr>
                  <w:rPr>
                    <w:rFonts w:ascii="Arial" w:hAnsi="Arial" w:cs="Arial"/>
                    <w:sz w:val="20"/>
                    <w:szCs w:val="20"/>
                  </w:rPr>
                </w:pPr>
                <w:r>
                  <w:rPr>
                    <w:rFonts w:ascii="Arial" w:hAnsi="Arial" w:cs="Arial"/>
                    <w:sz w:val="20"/>
                    <w:szCs w:val="20"/>
                  </w:rPr>
                  <w:t>Background, Page 3</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2440A"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0F25C61C" w:rsidR="00DB4B2C" w:rsidRPr="00410502" w:rsidRDefault="009C38CB" w:rsidP="006B2B65">
                <w:pPr>
                  <w:rPr>
                    <w:rFonts w:ascii="Arial" w:hAnsi="Arial" w:cs="Arial"/>
                    <w:sz w:val="20"/>
                    <w:szCs w:val="20"/>
                  </w:rPr>
                </w:pPr>
                <w:r>
                  <w:rPr>
                    <w:rFonts w:ascii="Arial" w:hAnsi="Arial" w:cs="Arial"/>
                    <w:sz w:val="20"/>
                    <w:szCs w:val="20"/>
                  </w:rPr>
                  <w:t>Methods, 1</w:t>
                </w:r>
                <w:r w:rsidR="005412C5" w:rsidRPr="005412C5">
                  <w:rPr>
                    <w:rFonts w:ascii="Arial" w:hAnsi="Arial" w:cs="Arial"/>
                    <w:sz w:val="20"/>
                    <w:szCs w:val="20"/>
                    <w:vertAlign w:val="superscript"/>
                  </w:rPr>
                  <w:t>st</w:t>
                </w:r>
                <w:r w:rsidR="005412C5">
                  <w:rPr>
                    <w:rFonts w:ascii="Arial" w:hAnsi="Arial" w:cs="Arial"/>
                    <w:sz w:val="20"/>
                    <w:szCs w:val="20"/>
                  </w:rPr>
                  <w:t xml:space="preserve"> </w:t>
                </w:r>
                <w:r>
                  <w:rPr>
                    <w:rFonts w:ascii="Arial" w:hAnsi="Arial" w:cs="Arial"/>
                    <w:sz w:val="20"/>
                    <w:szCs w:val="20"/>
                  </w:rPr>
                  <w:t>paragraph, Page 4</w:t>
                </w:r>
              </w:p>
            </w:tc>
          </w:sdtContent>
        </w:sdt>
      </w:tr>
      <w:tr w:rsidR="00D2440A"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sdt>
              <w:sdtPr>
                <w:rPr>
                  <w:rFonts w:ascii="Arial" w:hAnsi="Arial" w:cs="Arial"/>
                  <w:sz w:val="20"/>
                  <w:szCs w:val="20"/>
                </w:rPr>
                <w:id w:val="1510949160"/>
                <w:placeholder>
                  <w:docPart w:val="5BE80B7429C8B649981093274C9345F4"/>
                </w:placeholder>
              </w:sdtPr>
              <w:sdtEndPr/>
              <w:sdtContent>
                <w:tc>
                  <w:tcPr>
                    <w:tcW w:w="0" w:type="auto"/>
                    <w:vAlign w:val="center"/>
                  </w:tcPr>
                  <w:p w14:paraId="164C8DAC" w14:textId="7E8FC561" w:rsidR="00DB4B2C" w:rsidRPr="00410502" w:rsidRDefault="009C38CB" w:rsidP="006B2B65">
                    <w:pPr>
                      <w:rPr>
                        <w:rFonts w:ascii="Arial" w:hAnsi="Arial" w:cs="Arial"/>
                        <w:sz w:val="20"/>
                        <w:szCs w:val="20"/>
                      </w:rPr>
                    </w:pPr>
                    <w:r>
                      <w:rPr>
                        <w:rFonts w:ascii="Arial" w:hAnsi="Arial" w:cs="Arial"/>
                        <w:sz w:val="20"/>
                        <w:szCs w:val="20"/>
                      </w:rPr>
                      <w:t>Methods, Study selection, Page 4</w:t>
                    </w:r>
                  </w:p>
                </w:tc>
              </w:sdtContent>
            </w:sdt>
          </w:sdtContent>
        </w:sdt>
      </w:tr>
      <w:tr w:rsidR="00D2440A"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tc>
          <w:tcPr>
            <w:tcW w:w="0" w:type="auto"/>
            <w:vAlign w:val="center"/>
          </w:tcPr>
          <w:p w14:paraId="4CBB42E1" w14:textId="4D82CB7C" w:rsidR="00DB4B2C" w:rsidRPr="00410502" w:rsidRDefault="009C38CB" w:rsidP="006B2B65">
            <w:pPr>
              <w:rPr>
                <w:rFonts w:ascii="Arial" w:hAnsi="Arial" w:cs="Arial"/>
                <w:sz w:val="20"/>
                <w:szCs w:val="20"/>
              </w:rPr>
            </w:pPr>
            <w:r>
              <w:rPr>
                <w:rFonts w:ascii="Arial" w:hAnsi="Arial" w:cs="Arial"/>
                <w:sz w:val="20"/>
                <w:szCs w:val="20"/>
              </w:rPr>
              <w:t>Methods, Identifying relevant studies, Page 4</w:t>
            </w:r>
          </w:p>
        </w:tc>
      </w:tr>
      <w:tr w:rsidR="00D2440A"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27787A03" w:rsidR="00DB4B2C" w:rsidRPr="00410502" w:rsidRDefault="009C38CB" w:rsidP="006B2B65">
                <w:pPr>
                  <w:rPr>
                    <w:rFonts w:ascii="Arial" w:hAnsi="Arial" w:cs="Arial"/>
                    <w:sz w:val="20"/>
                    <w:szCs w:val="20"/>
                  </w:rPr>
                </w:pPr>
                <w:r>
                  <w:rPr>
                    <w:rFonts w:ascii="Arial" w:hAnsi="Arial" w:cs="Arial"/>
                    <w:sz w:val="20"/>
                    <w:szCs w:val="20"/>
                  </w:rPr>
                  <w:t>Methods, Identifying relevant studies, Page 4</w:t>
                </w:r>
              </w:p>
            </w:tc>
          </w:sdtContent>
        </w:sdt>
      </w:tr>
      <w:tr w:rsidR="00D2440A"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sdt>
              <w:sdtPr>
                <w:rPr>
                  <w:rFonts w:ascii="Arial" w:hAnsi="Arial" w:cs="Arial"/>
                  <w:sz w:val="20"/>
                  <w:szCs w:val="20"/>
                </w:rPr>
                <w:id w:val="824009961"/>
                <w:placeholder>
                  <w:docPart w:val="AFF804C5DDBA974BA6D1BBF10510F93D"/>
                </w:placeholder>
              </w:sdtPr>
              <w:sdtEndPr/>
              <w:sdtContent>
                <w:tc>
                  <w:tcPr>
                    <w:tcW w:w="0" w:type="auto"/>
                    <w:vAlign w:val="center"/>
                  </w:tcPr>
                  <w:p w14:paraId="1A0EA094" w14:textId="42C89A63" w:rsidR="00DB4B2C" w:rsidRPr="00410502" w:rsidRDefault="009C38CB" w:rsidP="006B2B65">
                    <w:pPr>
                      <w:rPr>
                        <w:rFonts w:ascii="Arial" w:hAnsi="Arial" w:cs="Arial"/>
                        <w:sz w:val="20"/>
                        <w:szCs w:val="20"/>
                      </w:rPr>
                    </w:pPr>
                    <w:r>
                      <w:rPr>
                        <w:rFonts w:ascii="Arial" w:hAnsi="Arial" w:cs="Arial"/>
                        <w:sz w:val="20"/>
                        <w:szCs w:val="20"/>
                      </w:rPr>
                      <w:t>Methods, Study selection, Page 4</w:t>
                    </w:r>
                  </w:p>
                </w:tc>
              </w:sdtContent>
            </w:sdt>
          </w:sdtContent>
        </w:sdt>
      </w:tr>
      <w:tr w:rsidR="00D2440A"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237ADE95" w:rsidR="00DB4B2C" w:rsidRPr="00410502" w:rsidRDefault="009C38CB" w:rsidP="006B2B65">
                <w:pPr>
                  <w:rPr>
                    <w:rFonts w:ascii="Arial" w:hAnsi="Arial" w:cs="Arial"/>
                    <w:sz w:val="20"/>
                    <w:szCs w:val="20"/>
                  </w:rPr>
                </w:pPr>
                <w:r>
                  <w:rPr>
                    <w:rFonts w:ascii="Arial" w:hAnsi="Arial" w:cs="Arial"/>
                    <w:sz w:val="20"/>
                    <w:szCs w:val="20"/>
                  </w:rPr>
                  <w:t>Methods, Charting the data, Page 5</w:t>
                </w:r>
              </w:p>
            </w:tc>
          </w:sdtContent>
        </w:sdt>
      </w:tr>
      <w:tr w:rsidR="00D2440A"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sdt>
              <w:sdtPr>
                <w:rPr>
                  <w:rFonts w:ascii="Arial" w:hAnsi="Arial" w:cs="Arial"/>
                  <w:sz w:val="20"/>
                  <w:szCs w:val="20"/>
                </w:rPr>
                <w:id w:val="1973478759"/>
                <w:placeholder>
                  <w:docPart w:val="E180550A66EF3643A9772130D388B3DD"/>
                </w:placeholder>
              </w:sdtPr>
              <w:sdtEndPr/>
              <w:sdtContent>
                <w:tc>
                  <w:tcPr>
                    <w:tcW w:w="0" w:type="auto"/>
                    <w:vAlign w:val="center"/>
                  </w:tcPr>
                  <w:p w14:paraId="6267AA69" w14:textId="0E8AD73F" w:rsidR="00DB4B2C" w:rsidRPr="00410502" w:rsidRDefault="00D2440A" w:rsidP="006B2B65">
                    <w:pPr>
                      <w:rPr>
                        <w:rFonts w:ascii="Arial" w:hAnsi="Arial" w:cs="Arial"/>
                        <w:sz w:val="20"/>
                        <w:szCs w:val="20"/>
                      </w:rPr>
                    </w:pPr>
                    <w:r>
                      <w:rPr>
                        <w:rFonts w:ascii="Arial" w:hAnsi="Arial" w:cs="Arial"/>
                        <w:sz w:val="20"/>
                        <w:szCs w:val="20"/>
                      </w:rPr>
                      <w:t>Methods, Charting the data, Page 5</w:t>
                    </w:r>
                  </w:p>
                </w:tc>
              </w:sdtContent>
            </w:sdt>
          </w:sdtContent>
        </w:sdt>
      </w:tr>
      <w:tr w:rsidR="00D2440A"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 xml:space="preserve">Critical appraisal of individual sources of </w:t>
            </w:r>
            <w:r w:rsidRPr="00410502">
              <w:rPr>
                <w:rFonts w:ascii="Arial" w:hAnsi="Arial" w:cs="Arial"/>
                <w:sz w:val="20"/>
                <w:szCs w:val="20"/>
              </w:rPr>
              <w:lastRenderedPageBreak/>
              <w:t>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lastRenderedPageBreak/>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If done, provide a rationale for conducting a critical appraisal of included sources of evidence; describe the methods used and how this information was </w:t>
            </w:r>
            <w:r w:rsidRPr="00410502">
              <w:rPr>
                <w:rFonts w:ascii="Arial" w:hAnsi="Arial" w:cs="Arial"/>
                <w:sz w:val="20"/>
                <w:szCs w:val="20"/>
              </w:rPr>
              <w:lastRenderedPageBreak/>
              <w:t>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1E1100C7" w:rsidR="00DB4B2C" w:rsidRPr="00410502" w:rsidRDefault="00D2440A" w:rsidP="006B2B65">
                <w:pPr>
                  <w:rPr>
                    <w:rFonts w:ascii="Arial" w:hAnsi="Arial" w:cs="Arial"/>
                    <w:sz w:val="20"/>
                    <w:szCs w:val="20"/>
                  </w:rPr>
                </w:pPr>
                <w:r>
                  <w:rPr>
                    <w:rFonts w:ascii="Arial" w:hAnsi="Arial" w:cs="Arial"/>
                    <w:sz w:val="20"/>
                    <w:szCs w:val="20"/>
                  </w:rPr>
                  <w:t>-</w:t>
                </w:r>
              </w:p>
            </w:tc>
          </w:sdtContent>
        </w:sdt>
      </w:tr>
      <w:tr w:rsidR="00D2440A"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0ABEA794" w:rsidR="00DB4B2C" w:rsidRPr="00410502" w:rsidRDefault="00D2440A" w:rsidP="006B2B65">
                <w:pPr>
                  <w:rPr>
                    <w:rFonts w:ascii="Arial" w:hAnsi="Arial" w:cs="Arial"/>
                    <w:sz w:val="20"/>
                    <w:szCs w:val="20"/>
                  </w:rPr>
                </w:pPr>
                <w:r>
                  <w:rPr>
                    <w:rFonts w:ascii="Arial" w:hAnsi="Arial" w:cs="Arial"/>
                    <w:sz w:val="20"/>
                    <w:szCs w:val="20"/>
                  </w:rPr>
                  <w:t>Methods, Collating, summarizing and reporting the results, Page 5</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2440A"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7DFE5457" w:rsidR="00DB4B2C" w:rsidRPr="00410502" w:rsidRDefault="00D2440A" w:rsidP="006B2B65">
                <w:pPr>
                  <w:rPr>
                    <w:rFonts w:ascii="Arial" w:hAnsi="Arial" w:cs="Arial"/>
                    <w:sz w:val="20"/>
                    <w:szCs w:val="20"/>
                  </w:rPr>
                </w:pPr>
                <w:r>
                  <w:rPr>
                    <w:rFonts w:ascii="Arial" w:hAnsi="Arial" w:cs="Arial"/>
                    <w:sz w:val="20"/>
                    <w:szCs w:val="20"/>
                  </w:rPr>
                  <w:t>Results, 1</w:t>
                </w:r>
                <w:r w:rsidRPr="00D2440A">
                  <w:rPr>
                    <w:rFonts w:ascii="Arial" w:hAnsi="Arial" w:cs="Arial"/>
                    <w:sz w:val="20"/>
                    <w:szCs w:val="20"/>
                    <w:vertAlign w:val="superscript"/>
                  </w:rPr>
                  <w:t>st</w:t>
                </w:r>
                <w:r>
                  <w:rPr>
                    <w:rFonts w:ascii="Arial" w:hAnsi="Arial" w:cs="Arial"/>
                    <w:sz w:val="20"/>
                    <w:szCs w:val="20"/>
                  </w:rPr>
                  <w:t xml:space="preserve"> paragraph, Page 5  and 6</w:t>
                </w:r>
              </w:p>
            </w:tc>
          </w:sdtContent>
        </w:sdt>
      </w:tr>
      <w:tr w:rsidR="00D2440A"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sdt>
              <w:sdtPr>
                <w:rPr>
                  <w:rFonts w:ascii="Arial" w:hAnsi="Arial" w:cs="Arial"/>
                  <w:sz w:val="20"/>
                  <w:szCs w:val="20"/>
                </w:rPr>
                <w:id w:val="1360933546"/>
                <w:placeholder>
                  <w:docPart w:val="82AAF9C0EC7FCD43B93119A25F746BF0"/>
                </w:placeholder>
              </w:sdtPr>
              <w:sdtEndPr/>
              <w:sdtContent>
                <w:tc>
                  <w:tcPr>
                    <w:tcW w:w="0" w:type="auto"/>
                    <w:vAlign w:val="center"/>
                  </w:tcPr>
                  <w:p w14:paraId="666E17BC" w14:textId="7094E990" w:rsidR="00DB4B2C" w:rsidRPr="00410502" w:rsidRDefault="00D2440A" w:rsidP="006B2B65">
                    <w:pPr>
                      <w:rPr>
                        <w:rFonts w:ascii="Arial" w:hAnsi="Arial" w:cs="Arial"/>
                        <w:sz w:val="20"/>
                        <w:szCs w:val="20"/>
                      </w:rPr>
                    </w:pPr>
                    <w:r>
                      <w:rPr>
                        <w:rFonts w:ascii="Arial" w:hAnsi="Arial" w:cs="Arial"/>
                        <w:sz w:val="20"/>
                        <w:szCs w:val="20"/>
                      </w:rPr>
                      <w:t>Results, 2</w:t>
                    </w:r>
                    <w:r w:rsidRPr="00D2440A">
                      <w:rPr>
                        <w:rFonts w:ascii="Arial" w:hAnsi="Arial" w:cs="Arial"/>
                        <w:sz w:val="20"/>
                        <w:szCs w:val="20"/>
                        <w:vertAlign w:val="superscript"/>
                      </w:rPr>
                      <w:t>nd</w:t>
                    </w:r>
                    <w:r>
                      <w:rPr>
                        <w:rFonts w:ascii="Arial" w:hAnsi="Arial" w:cs="Arial"/>
                        <w:sz w:val="20"/>
                        <w:szCs w:val="20"/>
                      </w:rPr>
                      <w:t xml:space="preserve"> paragraph, Page 6,7 and 8</w:t>
                    </w:r>
                  </w:p>
                </w:tc>
              </w:sdtContent>
            </w:sdt>
          </w:sdtContent>
        </w:sdt>
      </w:tr>
      <w:tr w:rsidR="00D2440A"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02C37B21" w:rsidR="00DB4B2C" w:rsidRPr="00410502" w:rsidRDefault="00D2440A" w:rsidP="006B2B65">
                <w:pPr>
                  <w:rPr>
                    <w:rFonts w:ascii="Arial" w:hAnsi="Arial" w:cs="Arial"/>
                    <w:sz w:val="20"/>
                    <w:szCs w:val="20"/>
                  </w:rPr>
                </w:pPr>
                <w:r>
                  <w:rPr>
                    <w:rFonts w:ascii="Arial" w:hAnsi="Arial" w:cs="Arial"/>
                    <w:sz w:val="20"/>
                    <w:szCs w:val="20"/>
                  </w:rPr>
                  <w:t>-</w:t>
                </w:r>
              </w:p>
            </w:tc>
          </w:sdtContent>
        </w:sdt>
      </w:tr>
      <w:tr w:rsidR="00D2440A"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sdt>
              <w:sdtPr>
                <w:rPr>
                  <w:rFonts w:ascii="Arial" w:hAnsi="Arial" w:cs="Arial"/>
                  <w:sz w:val="20"/>
                  <w:szCs w:val="20"/>
                </w:rPr>
                <w:id w:val="1695575091"/>
                <w:placeholder>
                  <w:docPart w:val="7CF359E29AC28F40860F02E0A5F6F9F5"/>
                </w:placeholder>
              </w:sdtPr>
              <w:sdtEndPr/>
              <w:sdtContent>
                <w:tc>
                  <w:tcPr>
                    <w:tcW w:w="0" w:type="auto"/>
                    <w:vAlign w:val="center"/>
                  </w:tcPr>
                  <w:p w14:paraId="5216E7AB" w14:textId="14B8110A" w:rsidR="00DB4B2C" w:rsidRPr="00410502" w:rsidRDefault="00D2440A" w:rsidP="006B2B65">
                    <w:pPr>
                      <w:rPr>
                        <w:rFonts w:ascii="Arial" w:hAnsi="Arial" w:cs="Arial"/>
                        <w:sz w:val="20"/>
                        <w:szCs w:val="20"/>
                      </w:rPr>
                    </w:pPr>
                    <w:r>
                      <w:rPr>
                        <w:rFonts w:ascii="Arial" w:hAnsi="Arial" w:cs="Arial"/>
                        <w:sz w:val="20"/>
                        <w:szCs w:val="20"/>
                      </w:rPr>
                      <w:t>Results, 2</w:t>
                    </w:r>
                    <w:r w:rsidRPr="00D2440A">
                      <w:rPr>
                        <w:rFonts w:ascii="Arial" w:hAnsi="Arial" w:cs="Arial"/>
                        <w:sz w:val="20"/>
                        <w:szCs w:val="20"/>
                        <w:vertAlign w:val="superscript"/>
                      </w:rPr>
                      <w:t>nd</w:t>
                    </w:r>
                    <w:r>
                      <w:rPr>
                        <w:rFonts w:ascii="Arial" w:hAnsi="Arial" w:cs="Arial"/>
                        <w:sz w:val="20"/>
                        <w:szCs w:val="20"/>
                      </w:rPr>
                      <w:t xml:space="preserve"> paragraph, Page 6,7 and 8</w:t>
                    </w:r>
                  </w:p>
                </w:tc>
              </w:sdtContent>
            </w:sdt>
          </w:sdtContent>
        </w:sdt>
      </w:tr>
      <w:tr w:rsidR="00D2440A"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50967709" w:rsidR="00DB4B2C" w:rsidRPr="00410502" w:rsidRDefault="00D2440A" w:rsidP="006B2B65">
                <w:pPr>
                  <w:rPr>
                    <w:rFonts w:ascii="Arial" w:hAnsi="Arial" w:cs="Arial"/>
                    <w:sz w:val="20"/>
                    <w:szCs w:val="20"/>
                  </w:rPr>
                </w:pPr>
                <w:r>
                  <w:rPr>
                    <w:rFonts w:ascii="Arial" w:hAnsi="Arial" w:cs="Arial"/>
                    <w:sz w:val="20"/>
                    <w:szCs w:val="20"/>
                  </w:rPr>
                  <w:t>Results, 3</w:t>
                </w:r>
                <w:r w:rsidRPr="00D2440A">
                  <w:rPr>
                    <w:rFonts w:ascii="Arial" w:hAnsi="Arial" w:cs="Arial"/>
                    <w:sz w:val="20"/>
                    <w:szCs w:val="20"/>
                    <w:vertAlign w:val="superscript"/>
                  </w:rPr>
                  <w:t>rd</w:t>
                </w:r>
                <w:r>
                  <w:rPr>
                    <w:rFonts w:ascii="Arial" w:hAnsi="Arial" w:cs="Arial"/>
                    <w:sz w:val="20"/>
                    <w:szCs w:val="20"/>
                  </w:rPr>
                  <w:t xml:space="preserve"> paragraph onwards, Page 8 to 11</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2440A"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5F50C58F" w:rsidR="00DB4B2C" w:rsidRPr="00410502" w:rsidRDefault="00D2440A" w:rsidP="006B2B65">
                <w:pPr>
                  <w:rPr>
                    <w:rFonts w:ascii="Arial" w:hAnsi="Arial" w:cs="Arial"/>
                    <w:sz w:val="20"/>
                    <w:szCs w:val="20"/>
                  </w:rPr>
                </w:pPr>
                <w:r>
                  <w:rPr>
                    <w:rFonts w:ascii="Arial" w:hAnsi="Arial" w:cs="Arial"/>
                    <w:sz w:val="20"/>
                    <w:szCs w:val="20"/>
                  </w:rPr>
                  <w:t>Discussion, Page 11 to 16</w:t>
                </w:r>
              </w:p>
            </w:tc>
          </w:sdtContent>
        </w:sdt>
      </w:tr>
      <w:tr w:rsidR="00D2440A"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70E21355" w:rsidR="00DB4B2C" w:rsidRPr="00410502" w:rsidRDefault="00D2440A" w:rsidP="006B2B65">
                <w:pPr>
                  <w:rPr>
                    <w:rFonts w:ascii="Arial" w:hAnsi="Arial" w:cs="Arial"/>
                    <w:sz w:val="20"/>
                    <w:szCs w:val="20"/>
                  </w:rPr>
                </w:pPr>
                <w:r>
                  <w:rPr>
                    <w:rFonts w:ascii="Arial" w:hAnsi="Arial" w:cs="Arial"/>
                    <w:sz w:val="20"/>
                    <w:szCs w:val="20"/>
                  </w:rPr>
                  <w:t>Discussion, 2</w:t>
                </w:r>
                <w:r w:rsidRPr="00D2440A">
                  <w:rPr>
                    <w:rFonts w:ascii="Arial" w:hAnsi="Arial" w:cs="Arial"/>
                    <w:sz w:val="20"/>
                    <w:szCs w:val="20"/>
                    <w:vertAlign w:val="superscript"/>
                  </w:rPr>
                  <w:t>nd</w:t>
                </w:r>
                <w:r>
                  <w:rPr>
                    <w:rFonts w:ascii="Arial" w:hAnsi="Arial" w:cs="Arial"/>
                    <w:sz w:val="20"/>
                    <w:szCs w:val="20"/>
                  </w:rPr>
                  <w:t xml:space="preserve"> paragraph, Page 11</w:t>
                </w:r>
              </w:p>
            </w:tc>
          </w:sdtContent>
        </w:sdt>
      </w:tr>
      <w:tr w:rsidR="00D2440A"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6F2B094B" w:rsidR="00DB4B2C" w:rsidRPr="00410502" w:rsidRDefault="00D2440A" w:rsidP="006B2B65">
                <w:pPr>
                  <w:rPr>
                    <w:rFonts w:ascii="Arial" w:hAnsi="Arial" w:cs="Arial"/>
                    <w:sz w:val="20"/>
                    <w:szCs w:val="20"/>
                  </w:rPr>
                </w:pPr>
                <w:r>
                  <w:rPr>
                    <w:rFonts w:ascii="Arial" w:hAnsi="Arial" w:cs="Arial"/>
                    <w:sz w:val="20"/>
                    <w:szCs w:val="20"/>
                  </w:rPr>
                  <w:t>Conclusion, Page 17 and 18</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2440A"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507E7BD9" w:rsidR="00DB4B2C" w:rsidRPr="00410502" w:rsidRDefault="00D2440A" w:rsidP="006B2B65">
                <w:pPr>
                  <w:rPr>
                    <w:rFonts w:ascii="Arial" w:hAnsi="Arial" w:cs="Arial"/>
                    <w:sz w:val="20"/>
                    <w:szCs w:val="20"/>
                  </w:rPr>
                </w:pPr>
                <w:r>
                  <w:rPr>
                    <w:rFonts w:ascii="Arial" w:hAnsi="Arial" w:cs="Arial"/>
                    <w:sz w:val="20"/>
                    <w:szCs w:val="20"/>
                  </w:rPr>
                  <w:t>Funding, Page 18</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 xml:space="preserve">Tricco AC, Lillie E, Zarin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Checklist and Explanation. Ann Intern Med. 2018;169:467–473.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1FED6" w14:textId="77777777" w:rsidR="00382ABD" w:rsidRDefault="00382ABD" w:rsidP="008F00FC">
      <w:pPr>
        <w:spacing w:after="0" w:line="240" w:lineRule="auto"/>
      </w:pPr>
      <w:r>
        <w:separator/>
      </w:r>
    </w:p>
  </w:endnote>
  <w:endnote w:type="continuationSeparator" w:id="0">
    <w:p w14:paraId="17307A90" w14:textId="77777777" w:rsidR="00382ABD" w:rsidRDefault="00382ABD"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F899" w14:textId="789021A0" w:rsidR="00A20945" w:rsidRPr="00C96CC3" w:rsidRDefault="00382ABD"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CA" w:eastAsia="en-CA"/>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115B4" w14:textId="77777777" w:rsidR="00382ABD" w:rsidRDefault="00382ABD" w:rsidP="008F00FC">
      <w:pPr>
        <w:spacing w:after="0" w:line="240" w:lineRule="auto"/>
      </w:pPr>
      <w:r>
        <w:separator/>
      </w:r>
    </w:p>
  </w:footnote>
  <w:footnote w:type="continuationSeparator" w:id="0">
    <w:p w14:paraId="1920093A" w14:textId="77777777" w:rsidR="00382ABD" w:rsidRDefault="00382ABD"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1D4017"/>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2ABD"/>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412C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8CB"/>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2440A"/>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1A7D8C45-6E4F-A54E-8C4B-BC123F16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
      <w:docPartPr>
        <w:name w:val="5BE80B7429C8B649981093274C9345F4"/>
        <w:category>
          <w:name w:val="General"/>
          <w:gallery w:val="placeholder"/>
        </w:category>
        <w:types>
          <w:type w:val="bbPlcHdr"/>
        </w:types>
        <w:behaviors>
          <w:behavior w:val="content"/>
        </w:behaviors>
        <w:guid w:val="{4B7440C8-B876-9640-BA7B-B37ECDDCBA33}"/>
      </w:docPartPr>
      <w:docPartBody>
        <w:p w:rsidR="008E6487" w:rsidRDefault="00D30BDB" w:rsidP="00D30BDB">
          <w:pPr>
            <w:pStyle w:val="5BE80B7429C8B649981093274C9345F4"/>
          </w:pPr>
          <w:r w:rsidRPr="003A2F5F">
            <w:rPr>
              <w:rStyle w:val="PlaceholderText"/>
            </w:rPr>
            <w:t>Click here to enter text.</w:t>
          </w:r>
        </w:p>
      </w:docPartBody>
    </w:docPart>
    <w:docPart>
      <w:docPartPr>
        <w:name w:val="AFF804C5DDBA974BA6D1BBF10510F93D"/>
        <w:category>
          <w:name w:val="General"/>
          <w:gallery w:val="placeholder"/>
        </w:category>
        <w:types>
          <w:type w:val="bbPlcHdr"/>
        </w:types>
        <w:behaviors>
          <w:behavior w:val="content"/>
        </w:behaviors>
        <w:guid w:val="{5DA4EE51-C967-3D4C-BDDF-4193FD0F58C1}"/>
      </w:docPartPr>
      <w:docPartBody>
        <w:p w:rsidR="008E6487" w:rsidRDefault="00D30BDB" w:rsidP="00D30BDB">
          <w:pPr>
            <w:pStyle w:val="AFF804C5DDBA974BA6D1BBF10510F93D"/>
          </w:pPr>
          <w:r w:rsidRPr="003A2F5F">
            <w:rPr>
              <w:rStyle w:val="PlaceholderText"/>
            </w:rPr>
            <w:t>Click here to enter text.</w:t>
          </w:r>
        </w:p>
      </w:docPartBody>
    </w:docPart>
    <w:docPart>
      <w:docPartPr>
        <w:name w:val="E180550A66EF3643A9772130D388B3DD"/>
        <w:category>
          <w:name w:val="General"/>
          <w:gallery w:val="placeholder"/>
        </w:category>
        <w:types>
          <w:type w:val="bbPlcHdr"/>
        </w:types>
        <w:behaviors>
          <w:behavior w:val="content"/>
        </w:behaviors>
        <w:guid w:val="{7356A625-2981-DF43-AA15-B1745E2E6C66}"/>
      </w:docPartPr>
      <w:docPartBody>
        <w:p w:rsidR="008E6487" w:rsidRDefault="00D30BDB" w:rsidP="00D30BDB">
          <w:pPr>
            <w:pStyle w:val="E180550A66EF3643A9772130D388B3DD"/>
          </w:pPr>
          <w:r w:rsidRPr="003A2F5F">
            <w:rPr>
              <w:rStyle w:val="PlaceholderText"/>
            </w:rPr>
            <w:t>Click here to enter text.</w:t>
          </w:r>
        </w:p>
      </w:docPartBody>
    </w:docPart>
    <w:docPart>
      <w:docPartPr>
        <w:name w:val="82AAF9C0EC7FCD43B93119A25F746BF0"/>
        <w:category>
          <w:name w:val="General"/>
          <w:gallery w:val="placeholder"/>
        </w:category>
        <w:types>
          <w:type w:val="bbPlcHdr"/>
        </w:types>
        <w:behaviors>
          <w:behavior w:val="content"/>
        </w:behaviors>
        <w:guid w:val="{211C8FDC-AC74-9141-B9E8-E4EBC8D499DA}"/>
      </w:docPartPr>
      <w:docPartBody>
        <w:p w:rsidR="008E6487" w:rsidRDefault="00D30BDB" w:rsidP="00D30BDB">
          <w:pPr>
            <w:pStyle w:val="82AAF9C0EC7FCD43B93119A25F746BF0"/>
          </w:pPr>
          <w:r w:rsidRPr="003A2F5F">
            <w:rPr>
              <w:rStyle w:val="PlaceholderText"/>
            </w:rPr>
            <w:t>Click here to enter text.</w:t>
          </w:r>
        </w:p>
      </w:docPartBody>
    </w:docPart>
    <w:docPart>
      <w:docPartPr>
        <w:name w:val="7CF359E29AC28F40860F02E0A5F6F9F5"/>
        <w:category>
          <w:name w:val="General"/>
          <w:gallery w:val="placeholder"/>
        </w:category>
        <w:types>
          <w:type w:val="bbPlcHdr"/>
        </w:types>
        <w:behaviors>
          <w:behavior w:val="content"/>
        </w:behaviors>
        <w:guid w:val="{0CC76333-6BAE-DE44-AEE3-FF27909538EA}"/>
      </w:docPartPr>
      <w:docPartBody>
        <w:p w:rsidR="008E6487" w:rsidRDefault="00D30BDB" w:rsidP="00D30BDB">
          <w:pPr>
            <w:pStyle w:val="7CF359E29AC28F40860F02E0A5F6F9F5"/>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590CE5"/>
    <w:rsid w:val="008E6487"/>
    <w:rsid w:val="00C33A07"/>
    <w:rsid w:val="00CC7CE7"/>
    <w:rsid w:val="00CE5353"/>
    <w:rsid w:val="00D30B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BDB"/>
    <w:rPr>
      <w:color w:val="808080"/>
    </w:rPr>
  </w:style>
  <w:style w:type="paragraph" w:customStyle="1" w:styleId="5BE80B7429C8B649981093274C9345F4">
    <w:name w:val="5BE80B7429C8B649981093274C9345F4"/>
    <w:rsid w:val="00D30BDB"/>
    <w:pPr>
      <w:spacing w:after="0" w:line="240" w:lineRule="auto"/>
    </w:pPr>
    <w:rPr>
      <w:sz w:val="24"/>
      <w:szCs w:val="24"/>
      <w:lang w:val="en-MV" w:eastAsia="en-GB"/>
    </w:rPr>
  </w:style>
  <w:style w:type="paragraph" w:customStyle="1" w:styleId="AFF804C5DDBA974BA6D1BBF10510F93D">
    <w:name w:val="AFF804C5DDBA974BA6D1BBF10510F93D"/>
    <w:rsid w:val="00D30BDB"/>
    <w:pPr>
      <w:spacing w:after="0" w:line="240" w:lineRule="auto"/>
    </w:pPr>
    <w:rPr>
      <w:sz w:val="24"/>
      <w:szCs w:val="24"/>
      <w:lang w:val="en-MV" w:eastAsia="en-GB"/>
    </w:rPr>
  </w:style>
  <w:style w:type="paragraph" w:customStyle="1" w:styleId="E180550A66EF3643A9772130D388B3DD">
    <w:name w:val="E180550A66EF3643A9772130D388B3DD"/>
    <w:rsid w:val="00D30BDB"/>
    <w:pPr>
      <w:spacing w:after="0" w:line="240" w:lineRule="auto"/>
    </w:pPr>
    <w:rPr>
      <w:sz w:val="24"/>
      <w:szCs w:val="24"/>
      <w:lang w:val="en-MV" w:eastAsia="en-GB"/>
    </w:rPr>
  </w:style>
  <w:style w:type="paragraph" w:customStyle="1" w:styleId="82AAF9C0EC7FCD43B93119A25F746BF0">
    <w:name w:val="82AAF9C0EC7FCD43B93119A25F746BF0"/>
    <w:rsid w:val="00D30BDB"/>
    <w:pPr>
      <w:spacing w:after="0" w:line="240" w:lineRule="auto"/>
    </w:pPr>
    <w:rPr>
      <w:sz w:val="24"/>
      <w:szCs w:val="24"/>
      <w:lang w:val="en-MV" w:eastAsia="en-GB"/>
    </w:rPr>
  </w:style>
  <w:style w:type="paragraph" w:customStyle="1" w:styleId="7CF359E29AC28F40860F02E0A5F6F9F5">
    <w:name w:val="7CF359E29AC28F40860F02E0A5F6F9F5"/>
    <w:rsid w:val="00D30BDB"/>
    <w:pPr>
      <w:spacing w:after="0" w:line="240" w:lineRule="auto"/>
    </w:pPr>
    <w:rPr>
      <w:sz w:val="24"/>
      <w:szCs w:val="24"/>
      <w:lang w:val="en-MV"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Sarina</cp:lastModifiedBy>
  <cp:revision>6</cp:revision>
  <cp:lastPrinted>2018-11-16T17:06:00Z</cp:lastPrinted>
  <dcterms:created xsi:type="dcterms:W3CDTF">2019-09-09T17:41:00Z</dcterms:created>
  <dcterms:modified xsi:type="dcterms:W3CDTF">2021-02-01T06:37:00Z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