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74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98"/>
        <w:gridCol w:w="1787"/>
        <w:gridCol w:w="2226"/>
        <w:gridCol w:w="1691"/>
        <w:gridCol w:w="2426"/>
        <w:gridCol w:w="2821"/>
        <w:gridCol w:w="2725"/>
      </w:tblGrid>
      <w:tr w:rsidR="00365926" w:rsidRPr="004E46A6" w:rsidTr="004B282B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365926" w:rsidRPr="004E46A6" w:rsidRDefault="00365926" w:rsidP="004B282B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Table S1. </w:t>
            </w:r>
            <w:r w:rsidRPr="004E46A6">
              <w:rPr>
                <w:color w:val="000000"/>
              </w:rPr>
              <w:t xml:space="preserve">Cut-points for </w:t>
            </w:r>
            <w:proofErr w:type="spellStart"/>
            <w:r w:rsidRPr="004E46A6">
              <w:rPr>
                <w:color w:val="000000"/>
              </w:rPr>
              <w:t>quantiles</w:t>
            </w:r>
            <w:proofErr w:type="spellEnd"/>
            <w:r w:rsidRPr="004E46A6">
              <w:rPr>
                <w:color w:val="000000"/>
              </w:rPr>
              <w:t xml:space="preserve"> of sleep parameter</w:t>
            </w:r>
            <w:r>
              <w:rPr>
                <w:color w:val="000000"/>
              </w:rPr>
              <w:t>s</w:t>
            </w:r>
          </w:p>
        </w:tc>
      </w:tr>
      <w:tr w:rsidR="00365926" w:rsidRPr="004E46A6" w:rsidTr="004B282B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b/>
                <w:color w:val="000000"/>
              </w:rPr>
            </w:pPr>
            <w:r w:rsidRPr="004E46A6">
              <w:rPr>
                <w:b/>
                <w:color w:val="000000"/>
              </w:rPr>
              <w:t>T</w:t>
            </w:r>
            <w:r>
              <w:rPr>
                <w:b/>
                <w:color w:val="000000"/>
              </w:rPr>
              <w:t>otal Sleep Time</w:t>
            </w:r>
          </w:p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(minutes)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b/>
                <w:color w:val="000000"/>
              </w:rPr>
            </w:pPr>
            <w:r w:rsidRPr="004E46A6"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>octurnal Sleep Time</w:t>
            </w:r>
          </w:p>
          <w:p w:rsidR="00365926" w:rsidRPr="004E46A6" w:rsidRDefault="00365926" w:rsidP="004B282B">
            <w:pPr>
              <w:spacing w:line="480" w:lineRule="auto"/>
              <w:jc w:val="center"/>
              <w:rPr>
                <w:b/>
                <w:color w:val="000000"/>
              </w:rPr>
            </w:pPr>
            <w:r w:rsidRPr="004E46A6">
              <w:rPr>
                <w:color w:val="000000"/>
              </w:rPr>
              <w:t>(minutes)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b/>
                <w:color w:val="000000"/>
              </w:rPr>
            </w:pPr>
            <w:r w:rsidRPr="004E46A6">
              <w:rPr>
                <w:b/>
                <w:color w:val="000000"/>
              </w:rPr>
              <w:t>S</w:t>
            </w:r>
            <w:r>
              <w:rPr>
                <w:b/>
                <w:color w:val="000000"/>
              </w:rPr>
              <w:t>leep Efficiency</w:t>
            </w:r>
          </w:p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Wake After Sleep Onset</w:t>
            </w:r>
          </w:p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(minutes)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Activity Counts during sleep</w:t>
            </w:r>
          </w:p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(counts)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Sleep Fragmentation Index</w:t>
            </w:r>
          </w:p>
          <w:p w:rsidR="00365926" w:rsidRPr="004E46A6" w:rsidRDefault="00365926" w:rsidP="004B282B">
            <w:pPr>
              <w:spacing w:line="480" w:lineRule="auto"/>
              <w:jc w:val="center"/>
              <w:rPr>
                <w:b/>
                <w:color w:val="000000"/>
              </w:rPr>
            </w:pPr>
            <w:r w:rsidRPr="004E46A6">
              <w:rPr>
                <w:color w:val="000000"/>
              </w:rPr>
              <w:t>(%)</w:t>
            </w:r>
          </w:p>
        </w:tc>
      </w:tr>
      <w:tr w:rsidR="00365926" w:rsidRPr="004E46A6" w:rsidTr="004B282B">
        <w:tc>
          <w:tcPr>
            <w:tcW w:w="0" w:type="auto"/>
            <w:tcBorders>
              <w:bottom w:val="nil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b/>
                <w:color w:val="000000"/>
              </w:rPr>
            </w:pPr>
            <w:r w:rsidRPr="004E46A6">
              <w:rPr>
                <w:b/>
                <w:color w:val="000000"/>
              </w:rPr>
              <w:t>Q1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≤419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≤400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≤86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≤44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≤27 880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≤24</w:t>
            </w:r>
          </w:p>
        </w:tc>
      </w:tr>
      <w:tr w:rsidR="00365926" w:rsidRPr="004E46A6" w:rsidTr="004B282B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b/>
                <w:color w:val="000000"/>
              </w:rPr>
            </w:pPr>
            <w:r w:rsidRPr="004E46A6">
              <w:rPr>
                <w:b/>
                <w:color w:val="000000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420</w:t>
            </w:r>
            <w:r>
              <w:rPr>
                <w:color w:val="000000"/>
              </w:rPr>
              <w:t xml:space="preserve"> </w:t>
            </w:r>
            <w:r w:rsidRPr="004E46A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E46A6">
              <w:rPr>
                <w:color w:val="000000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401</w:t>
            </w:r>
            <w:r>
              <w:rPr>
                <w:color w:val="000000"/>
              </w:rPr>
              <w:t xml:space="preserve"> </w:t>
            </w:r>
            <w:r w:rsidRPr="004E46A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E46A6">
              <w:rPr>
                <w:color w:val="000000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85</w:t>
            </w:r>
            <w:r>
              <w:rPr>
                <w:color w:val="000000"/>
              </w:rPr>
              <w:t xml:space="preserve"> </w:t>
            </w:r>
            <w:r w:rsidRPr="004E46A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E46A6"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</w:t>
            </w:r>
            <w:r w:rsidRPr="004E46A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E46A6">
              <w:rPr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27 881 – 36 939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25 -</w:t>
            </w:r>
            <w:r>
              <w:rPr>
                <w:color w:val="000000"/>
              </w:rPr>
              <w:t xml:space="preserve"> </w:t>
            </w:r>
            <w:r w:rsidRPr="004E46A6">
              <w:rPr>
                <w:color w:val="000000"/>
              </w:rPr>
              <w:t>29</w:t>
            </w:r>
          </w:p>
        </w:tc>
      </w:tr>
      <w:tr w:rsidR="00365926" w:rsidRPr="004E46A6" w:rsidTr="004B282B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b/>
                <w:color w:val="000000"/>
              </w:rPr>
            </w:pPr>
            <w:r w:rsidRPr="004E46A6">
              <w:rPr>
                <w:b/>
                <w:color w:val="000000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≥478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≥456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≥90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≥59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≥36 940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365926" w:rsidRPr="004E46A6" w:rsidRDefault="00365926" w:rsidP="004B282B">
            <w:pPr>
              <w:spacing w:line="480" w:lineRule="auto"/>
              <w:jc w:val="center"/>
              <w:rPr>
                <w:color w:val="000000"/>
              </w:rPr>
            </w:pPr>
            <w:r w:rsidRPr="004E46A6">
              <w:rPr>
                <w:color w:val="000000"/>
              </w:rPr>
              <w:t>≥30</w:t>
            </w:r>
          </w:p>
        </w:tc>
      </w:tr>
    </w:tbl>
    <w:p w:rsidR="00352E34" w:rsidRPr="007C7B1B" w:rsidRDefault="00352E34" w:rsidP="007C7B1B"/>
    <w:sectPr w:rsidR="00352E34" w:rsidRPr="007C7B1B" w:rsidSect="002130B7">
      <w:type w:val="continuous"/>
      <w:pgSz w:w="16838" w:h="11906" w:orient="landscape"/>
      <w:pgMar w:top="1440" w:right="1440" w:bottom="1440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35E1"/>
    <w:rsid w:val="00010846"/>
    <w:rsid w:val="00016A96"/>
    <w:rsid w:val="000354A2"/>
    <w:rsid w:val="00037F8D"/>
    <w:rsid w:val="0005036D"/>
    <w:rsid w:val="000621E6"/>
    <w:rsid w:val="0009520D"/>
    <w:rsid w:val="000A3160"/>
    <w:rsid w:val="000B63CF"/>
    <w:rsid w:val="000C55C5"/>
    <w:rsid w:val="000C700C"/>
    <w:rsid w:val="000F2845"/>
    <w:rsid w:val="000F4F17"/>
    <w:rsid w:val="000F77DB"/>
    <w:rsid w:val="001056C9"/>
    <w:rsid w:val="00117F48"/>
    <w:rsid w:val="001264CF"/>
    <w:rsid w:val="0013010D"/>
    <w:rsid w:val="0013339B"/>
    <w:rsid w:val="0014725E"/>
    <w:rsid w:val="0016637D"/>
    <w:rsid w:val="0017149B"/>
    <w:rsid w:val="00176B10"/>
    <w:rsid w:val="00185FD6"/>
    <w:rsid w:val="001A3D9C"/>
    <w:rsid w:val="001B1343"/>
    <w:rsid w:val="001C385C"/>
    <w:rsid w:val="001C50BD"/>
    <w:rsid w:val="001D6F0E"/>
    <w:rsid w:val="001F0AA6"/>
    <w:rsid w:val="001F31F0"/>
    <w:rsid w:val="0020356B"/>
    <w:rsid w:val="00203C44"/>
    <w:rsid w:val="00210485"/>
    <w:rsid w:val="002130B7"/>
    <w:rsid w:val="00213241"/>
    <w:rsid w:val="00220EA3"/>
    <w:rsid w:val="002215AC"/>
    <w:rsid w:val="00244685"/>
    <w:rsid w:val="002448EE"/>
    <w:rsid w:val="002629D6"/>
    <w:rsid w:val="0027519C"/>
    <w:rsid w:val="00275F4A"/>
    <w:rsid w:val="002823A4"/>
    <w:rsid w:val="002A1131"/>
    <w:rsid w:val="002A49AF"/>
    <w:rsid w:val="002C6CA4"/>
    <w:rsid w:val="002C7E8E"/>
    <w:rsid w:val="002D2092"/>
    <w:rsid w:val="002D39EA"/>
    <w:rsid w:val="002D3F7A"/>
    <w:rsid w:val="002F21F5"/>
    <w:rsid w:val="002F6F38"/>
    <w:rsid w:val="00304193"/>
    <w:rsid w:val="00304C87"/>
    <w:rsid w:val="003061E8"/>
    <w:rsid w:val="00341385"/>
    <w:rsid w:val="003429A3"/>
    <w:rsid w:val="003513F6"/>
    <w:rsid w:val="00352794"/>
    <w:rsid w:val="00352E34"/>
    <w:rsid w:val="00365926"/>
    <w:rsid w:val="0036796E"/>
    <w:rsid w:val="00367EBC"/>
    <w:rsid w:val="00370241"/>
    <w:rsid w:val="00375BDA"/>
    <w:rsid w:val="00376A11"/>
    <w:rsid w:val="0037706E"/>
    <w:rsid w:val="00381B22"/>
    <w:rsid w:val="003A27D1"/>
    <w:rsid w:val="003A29B9"/>
    <w:rsid w:val="003A4111"/>
    <w:rsid w:val="003B2137"/>
    <w:rsid w:val="003B2789"/>
    <w:rsid w:val="003B71E5"/>
    <w:rsid w:val="003C1963"/>
    <w:rsid w:val="003C51FD"/>
    <w:rsid w:val="003D61ED"/>
    <w:rsid w:val="003E251C"/>
    <w:rsid w:val="003E5027"/>
    <w:rsid w:val="003F5610"/>
    <w:rsid w:val="00406DEA"/>
    <w:rsid w:val="0040748F"/>
    <w:rsid w:val="0043571A"/>
    <w:rsid w:val="004609A6"/>
    <w:rsid w:val="00467C09"/>
    <w:rsid w:val="00473714"/>
    <w:rsid w:val="00477933"/>
    <w:rsid w:val="00486E0A"/>
    <w:rsid w:val="004922EB"/>
    <w:rsid w:val="0049253E"/>
    <w:rsid w:val="0049430F"/>
    <w:rsid w:val="004A2B09"/>
    <w:rsid w:val="004A44B6"/>
    <w:rsid w:val="004A72E9"/>
    <w:rsid w:val="004B357E"/>
    <w:rsid w:val="004B3A0D"/>
    <w:rsid w:val="004B5158"/>
    <w:rsid w:val="004C64EF"/>
    <w:rsid w:val="004D6D73"/>
    <w:rsid w:val="004E5B74"/>
    <w:rsid w:val="004F2788"/>
    <w:rsid w:val="00506DD7"/>
    <w:rsid w:val="005230C5"/>
    <w:rsid w:val="00525DDA"/>
    <w:rsid w:val="00536F5E"/>
    <w:rsid w:val="00543B02"/>
    <w:rsid w:val="00543B4E"/>
    <w:rsid w:val="005878C2"/>
    <w:rsid w:val="005935FE"/>
    <w:rsid w:val="005A3AAB"/>
    <w:rsid w:val="005A4DE6"/>
    <w:rsid w:val="005A6E71"/>
    <w:rsid w:val="005C129A"/>
    <w:rsid w:val="005C1E41"/>
    <w:rsid w:val="005C7343"/>
    <w:rsid w:val="005E2BC6"/>
    <w:rsid w:val="005E35EA"/>
    <w:rsid w:val="005E4DB5"/>
    <w:rsid w:val="00612D1F"/>
    <w:rsid w:val="006173F1"/>
    <w:rsid w:val="00622B4B"/>
    <w:rsid w:val="00626481"/>
    <w:rsid w:val="00626CCE"/>
    <w:rsid w:val="00644DA2"/>
    <w:rsid w:val="00653C14"/>
    <w:rsid w:val="00663CA0"/>
    <w:rsid w:val="006671B7"/>
    <w:rsid w:val="006802F3"/>
    <w:rsid w:val="00682FD4"/>
    <w:rsid w:val="0068781D"/>
    <w:rsid w:val="006A43ED"/>
    <w:rsid w:val="006B2414"/>
    <w:rsid w:val="006C6B44"/>
    <w:rsid w:val="006C7693"/>
    <w:rsid w:val="006E7006"/>
    <w:rsid w:val="006F090B"/>
    <w:rsid w:val="006F38B5"/>
    <w:rsid w:val="0070092E"/>
    <w:rsid w:val="00736779"/>
    <w:rsid w:val="007613BD"/>
    <w:rsid w:val="00772F7F"/>
    <w:rsid w:val="00780BCA"/>
    <w:rsid w:val="00784BBB"/>
    <w:rsid w:val="00797331"/>
    <w:rsid w:val="007A293D"/>
    <w:rsid w:val="007B6384"/>
    <w:rsid w:val="007B6E17"/>
    <w:rsid w:val="007C7B1B"/>
    <w:rsid w:val="007E2A89"/>
    <w:rsid w:val="007E2FED"/>
    <w:rsid w:val="007F2388"/>
    <w:rsid w:val="007F7B57"/>
    <w:rsid w:val="008023DA"/>
    <w:rsid w:val="00806D0C"/>
    <w:rsid w:val="008173FB"/>
    <w:rsid w:val="00827085"/>
    <w:rsid w:val="00831FF0"/>
    <w:rsid w:val="00832991"/>
    <w:rsid w:val="0083550A"/>
    <w:rsid w:val="00853F4C"/>
    <w:rsid w:val="0086027B"/>
    <w:rsid w:val="00863D07"/>
    <w:rsid w:val="00864B05"/>
    <w:rsid w:val="0086555B"/>
    <w:rsid w:val="00865D78"/>
    <w:rsid w:val="00871B0A"/>
    <w:rsid w:val="008A0105"/>
    <w:rsid w:val="008B04C2"/>
    <w:rsid w:val="008C2DEA"/>
    <w:rsid w:val="008D5FA8"/>
    <w:rsid w:val="008D689A"/>
    <w:rsid w:val="008F3D56"/>
    <w:rsid w:val="0091102E"/>
    <w:rsid w:val="009131ED"/>
    <w:rsid w:val="00927843"/>
    <w:rsid w:val="00930FEE"/>
    <w:rsid w:val="009524A1"/>
    <w:rsid w:val="00964F2A"/>
    <w:rsid w:val="0096584C"/>
    <w:rsid w:val="00971F00"/>
    <w:rsid w:val="009738DD"/>
    <w:rsid w:val="00985713"/>
    <w:rsid w:val="00990130"/>
    <w:rsid w:val="00994E12"/>
    <w:rsid w:val="009A0C99"/>
    <w:rsid w:val="009C4818"/>
    <w:rsid w:val="009D2075"/>
    <w:rsid w:val="009D68BC"/>
    <w:rsid w:val="009E3484"/>
    <w:rsid w:val="009E74EA"/>
    <w:rsid w:val="00A04C07"/>
    <w:rsid w:val="00A235E1"/>
    <w:rsid w:val="00A4075E"/>
    <w:rsid w:val="00A4430F"/>
    <w:rsid w:val="00A45003"/>
    <w:rsid w:val="00A472A5"/>
    <w:rsid w:val="00A75E06"/>
    <w:rsid w:val="00A82FC9"/>
    <w:rsid w:val="00A91EDF"/>
    <w:rsid w:val="00A94AB5"/>
    <w:rsid w:val="00A973F4"/>
    <w:rsid w:val="00AA4426"/>
    <w:rsid w:val="00AA6507"/>
    <w:rsid w:val="00AD69B9"/>
    <w:rsid w:val="00AE7478"/>
    <w:rsid w:val="00AF0B0B"/>
    <w:rsid w:val="00B112AB"/>
    <w:rsid w:val="00B33D93"/>
    <w:rsid w:val="00B371F2"/>
    <w:rsid w:val="00B43152"/>
    <w:rsid w:val="00B45EDF"/>
    <w:rsid w:val="00B57D18"/>
    <w:rsid w:val="00B635D8"/>
    <w:rsid w:val="00B77766"/>
    <w:rsid w:val="00B829ED"/>
    <w:rsid w:val="00B84384"/>
    <w:rsid w:val="00B93A96"/>
    <w:rsid w:val="00B96F9F"/>
    <w:rsid w:val="00BA2A26"/>
    <w:rsid w:val="00BA3FBE"/>
    <w:rsid w:val="00BC4C8D"/>
    <w:rsid w:val="00BC5583"/>
    <w:rsid w:val="00BD1192"/>
    <w:rsid w:val="00BD1BD2"/>
    <w:rsid w:val="00BE0959"/>
    <w:rsid w:val="00BE6DD4"/>
    <w:rsid w:val="00BF6976"/>
    <w:rsid w:val="00C15825"/>
    <w:rsid w:val="00C4148F"/>
    <w:rsid w:val="00C4395A"/>
    <w:rsid w:val="00C46745"/>
    <w:rsid w:val="00C46DE1"/>
    <w:rsid w:val="00C52A68"/>
    <w:rsid w:val="00C83128"/>
    <w:rsid w:val="00C84C27"/>
    <w:rsid w:val="00CA22D4"/>
    <w:rsid w:val="00CB1E22"/>
    <w:rsid w:val="00CD44C7"/>
    <w:rsid w:val="00CE0E65"/>
    <w:rsid w:val="00CE6906"/>
    <w:rsid w:val="00CF699F"/>
    <w:rsid w:val="00D119F3"/>
    <w:rsid w:val="00D12DDD"/>
    <w:rsid w:val="00D146AD"/>
    <w:rsid w:val="00D14B1D"/>
    <w:rsid w:val="00D2744A"/>
    <w:rsid w:val="00D71172"/>
    <w:rsid w:val="00D82EE9"/>
    <w:rsid w:val="00D84997"/>
    <w:rsid w:val="00D97E85"/>
    <w:rsid w:val="00DB1F8F"/>
    <w:rsid w:val="00DB6964"/>
    <w:rsid w:val="00DC6F36"/>
    <w:rsid w:val="00DE3AC6"/>
    <w:rsid w:val="00DE4954"/>
    <w:rsid w:val="00DE61DB"/>
    <w:rsid w:val="00DF3ECE"/>
    <w:rsid w:val="00E03956"/>
    <w:rsid w:val="00E06707"/>
    <w:rsid w:val="00E078D2"/>
    <w:rsid w:val="00E113B3"/>
    <w:rsid w:val="00E36F45"/>
    <w:rsid w:val="00E448F8"/>
    <w:rsid w:val="00E47FED"/>
    <w:rsid w:val="00E53485"/>
    <w:rsid w:val="00E61FD5"/>
    <w:rsid w:val="00E7369A"/>
    <w:rsid w:val="00E74F70"/>
    <w:rsid w:val="00E75AE5"/>
    <w:rsid w:val="00E824A2"/>
    <w:rsid w:val="00E826B5"/>
    <w:rsid w:val="00E8610D"/>
    <w:rsid w:val="00E87EE1"/>
    <w:rsid w:val="00EC6601"/>
    <w:rsid w:val="00ED0341"/>
    <w:rsid w:val="00EF2106"/>
    <w:rsid w:val="00F0750C"/>
    <w:rsid w:val="00F07976"/>
    <w:rsid w:val="00F20D42"/>
    <w:rsid w:val="00F22DC6"/>
    <w:rsid w:val="00F24AB8"/>
    <w:rsid w:val="00F33047"/>
    <w:rsid w:val="00F37563"/>
    <w:rsid w:val="00F43549"/>
    <w:rsid w:val="00F605AA"/>
    <w:rsid w:val="00F648F7"/>
    <w:rsid w:val="00F65D3C"/>
    <w:rsid w:val="00F7068F"/>
    <w:rsid w:val="00F71C9A"/>
    <w:rsid w:val="00FC5930"/>
    <w:rsid w:val="00FD0CC9"/>
    <w:rsid w:val="00FE195C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32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2019-11-20T06:20:00Z</cp:lastPrinted>
  <dcterms:created xsi:type="dcterms:W3CDTF">2020-05-25T16:47:00Z</dcterms:created>
  <dcterms:modified xsi:type="dcterms:W3CDTF">2020-05-25T16:48:00Z</dcterms:modified>
</cp:coreProperties>
</file>