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02" w:rsidRDefault="00294321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294321">
        <w:rPr>
          <w:rFonts w:asciiTheme="majorBidi" w:hAnsiTheme="majorBidi" w:cstheme="majorBidi"/>
          <w:sz w:val="24"/>
          <w:szCs w:val="24"/>
        </w:rPr>
        <w:t>Graphical</w:t>
      </w:r>
      <w:proofErr w:type="spellEnd"/>
      <w:r w:rsidRPr="00294321">
        <w:rPr>
          <w:rFonts w:asciiTheme="majorBidi" w:hAnsiTheme="majorBidi" w:cstheme="majorBidi"/>
          <w:sz w:val="24"/>
          <w:szCs w:val="24"/>
        </w:rPr>
        <w:t xml:space="preserve"> Abstract Image</w:t>
      </w:r>
    </w:p>
    <w:p w:rsidR="00294321" w:rsidRPr="00294321" w:rsidRDefault="00BE4C5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5760720" cy="5869011"/>
            <wp:effectExtent l="0" t="0" r="0" b="0"/>
            <wp:docPr id="2" name="Image 2" descr="D:\aathese\ARTICLES\EN EXAMEN\Progress in Earth and Planetary Science\Fig\graphical abstract\graphyical abstrac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athese\ARTICLES\EN EXAMEN\Progress in Earth and Planetary Science\Fig\graphical abstract\graphyical abstract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6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4321" w:rsidRPr="00294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23"/>
    <w:rsid w:val="0009051B"/>
    <w:rsid w:val="000E4323"/>
    <w:rsid w:val="00180584"/>
    <w:rsid w:val="00294321"/>
    <w:rsid w:val="00296B63"/>
    <w:rsid w:val="002C3C53"/>
    <w:rsid w:val="00366A40"/>
    <w:rsid w:val="0056640A"/>
    <w:rsid w:val="00570E6F"/>
    <w:rsid w:val="005B0BF1"/>
    <w:rsid w:val="00621758"/>
    <w:rsid w:val="006414B4"/>
    <w:rsid w:val="006E064C"/>
    <w:rsid w:val="00806304"/>
    <w:rsid w:val="009B53EF"/>
    <w:rsid w:val="00A20233"/>
    <w:rsid w:val="00BE4C5D"/>
    <w:rsid w:val="00C46A38"/>
    <w:rsid w:val="00CB4A02"/>
    <w:rsid w:val="00D117CF"/>
    <w:rsid w:val="00D96F51"/>
    <w:rsid w:val="00DB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SalahOrdi</dc:creator>
  <cp:keywords/>
  <dc:description/>
  <cp:lastModifiedBy>Build2</cp:lastModifiedBy>
  <cp:revision>3</cp:revision>
  <dcterms:created xsi:type="dcterms:W3CDTF">2020-02-17T15:59:00Z</dcterms:created>
  <dcterms:modified xsi:type="dcterms:W3CDTF">2020-05-23T23:17:00Z</dcterms:modified>
</cp:coreProperties>
</file>