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F3" w:rsidRPr="00DC35F3" w:rsidRDefault="00DC35F3" w:rsidP="00DC35F3">
      <w:pPr>
        <w:pStyle w:val="HTML"/>
        <w:jc w:val="center"/>
        <w:rPr>
          <w:rFonts w:ascii="Calibri" w:hAnsi="Calibri"/>
          <w:b/>
          <w:sz w:val="20"/>
          <w:szCs w:val="20"/>
        </w:rPr>
      </w:pPr>
      <w:bookmarkStart w:id="0" w:name="_GoBack"/>
      <w:r w:rsidRPr="00DC35F3">
        <w:rPr>
          <w:rFonts w:ascii="Calibri" w:hAnsi="Calibri"/>
          <w:b/>
          <w:sz w:val="20"/>
          <w:szCs w:val="20"/>
        </w:rPr>
        <w:t>A point-by-point response letter</w:t>
      </w:r>
    </w:p>
    <w:bookmarkEnd w:id="0"/>
    <w:p w:rsidR="002C7714" w:rsidRPr="00370630" w:rsidRDefault="002C7714" w:rsidP="002C7714">
      <w:pPr>
        <w:pStyle w:val="HTML"/>
        <w:rPr>
          <w:rFonts w:ascii="Calibri" w:hAnsi="Calibri"/>
          <w:b/>
          <w:sz w:val="20"/>
          <w:szCs w:val="20"/>
        </w:rPr>
      </w:pPr>
      <w:r w:rsidRPr="00370630">
        <w:rPr>
          <w:rFonts w:ascii="Calibri" w:hAnsi="Calibri"/>
          <w:b/>
          <w:sz w:val="20"/>
          <w:szCs w:val="20"/>
        </w:rPr>
        <w:t xml:space="preserve">Point </w:t>
      </w:r>
      <w:r w:rsidRPr="00370630">
        <w:rPr>
          <w:rFonts w:ascii="Calibri" w:hAnsi="Calibri" w:hint="eastAsia"/>
          <w:b/>
          <w:sz w:val="20"/>
          <w:szCs w:val="20"/>
        </w:rPr>
        <w:t>by</w:t>
      </w:r>
      <w:r>
        <w:rPr>
          <w:rFonts w:ascii="Calibri" w:hAnsi="Calibri"/>
          <w:b/>
          <w:sz w:val="20"/>
          <w:szCs w:val="20"/>
        </w:rPr>
        <w:t xml:space="preserve"> point answers for </w:t>
      </w:r>
      <w:r>
        <w:rPr>
          <w:rFonts w:ascii="Calibri" w:hAnsi="Calibri" w:hint="eastAsia"/>
          <w:b/>
          <w:sz w:val="20"/>
          <w:szCs w:val="20"/>
        </w:rPr>
        <w:t>e</w:t>
      </w:r>
      <w:r w:rsidRPr="002C7714">
        <w:rPr>
          <w:rFonts w:ascii="Calibri" w:hAnsi="Calibri"/>
          <w:b/>
          <w:sz w:val="20"/>
          <w:szCs w:val="20"/>
        </w:rPr>
        <w:t>ditor</w:t>
      </w:r>
      <w:r w:rsidRPr="00370630">
        <w:rPr>
          <w:rFonts w:ascii="Calibri" w:hAnsi="Calibri"/>
          <w:b/>
          <w:sz w:val="20"/>
          <w:szCs w:val="20"/>
        </w:rPr>
        <w:t>:</w:t>
      </w:r>
    </w:p>
    <w:p w:rsidR="002C7714" w:rsidRPr="002C7714" w:rsidRDefault="002C7714" w:rsidP="002C7714">
      <w:pPr>
        <w:pStyle w:val="HTML"/>
        <w:rPr>
          <w:rFonts w:ascii="Calibri" w:hAnsi="Calibri"/>
          <w:sz w:val="20"/>
          <w:szCs w:val="20"/>
        </w:rPr>
      </w:pPr>
      <w:r w:rsidRPr="002C7714">
        <w:rPr>
          <w:rFonts w:ascii="Calibri" w:hAnsi="Calibri"/>
          <w:sz w:val="20"/>
          <w:szCs w:val="20"/>
        </w:rPr>
        <w:t xml:space="preserve">1. Please ensure the author names on the title page match that on the system - currently the first and last names are reversed. </w:t>
      </w:r>
    </w:p>
    <w:p w:rsidR="002C7714" w:rsidRPr="002C7714" w:rsidRDefault="002C7714" w:rsidP="002C7714">
      <w:pPr>
        <w:pStyle w:val="HTML"/>
        <w:rPr>
          <w:rFonts w:ascii="Calibri" w:hAnsi="Calibri"/>
          <w:sz w:val="20"/>
          <w:szCs w:val="20"/>
        </w:rPr>
      </w:pPr>
    </w:p>
    <w:p w:rsidR="002C7714" w:rsidRPr="002C7714" w:rsidRDefault="002C7714" w:rsidP="002C7714">
      <w:pPr>
        <w:pStyle w:val="HTML"/>
        <w:rPr>
          <w:rFonts w:ascii="Calibri" w:hAnsi="Calibri"/>
          <w:sz w:val="20"/>
          <w:szCs w:val="20"/>
        </w:rPr>
      </w:pPr>
      <w:r w:rsidRPr="002C7714">
        <w:rPr>
          <w:rFonts w:ascii="Calibri" w:hAnsi="Calibri"/>
          <w:sz w:val="20"/>
          <w:szCs w:val="20"/>
        </w:rPr>
        <w:t>2. In the "Availability of Data and Materials" section, please detail where the raw data supporting your findings can be found (including information found in any supplementary files). If the raw data is publicly available or can be requested, please state that this is the case, and where the data can be found/requested from.  Alternatively, if you do not wish to/cannot share your data, please state (in the ‘Availability of data and Materials’ section) that data will not be shared, and state the reason.</w:t>
      </w:r>
    </w:p>
    <w:p w:rsidR="002C7714" w:rsidRPr="002C7714" w:rsidRDefault="002C7714" w:rsidP="002C7714">
      <w:pPr>
        <w:pStyle w:val="HTML"/>
        <w:rPr>
          <w:rFonts w:ascii="Calibri" w:hAnsi="Calibri"/>
          <w:sz w:val="20"/>
          <w:szCs w:val="20"/>
        </w:rPr>
      </w:pPr>
    </w:p>
    <w:p w:rsidR="002C7714" w:rsidRPr="002C7714" w:rsidRDefault="002C7714" w:rsidP="002C7714">
      <w:pPr>
        <w:pStyle w:val="HTML"/>
        <w:rPr>
          <w:rFonts w:ascii="Calibri" w:hAnsi="Calibri"/>
          <w:sz w:val="20"/>
          <w:szCs w:val="20"/>
        </w:rPr>
      </w:pPr>
      <w:r w:rsidRPr="002C7714">
        <w:rPr>
          <w:rFonts w:ascii="Calibri" w:hAnsi="Calibri"/>
          <w:sz w:val="20"/>
          <w:szCs w:val="20"/>
        </w:rPr>
        <w:t>3. Please note the order of initials when referring to an author in the Authors' contributions should be [first initial of first name][first initial of middle name, if applicable][first initial of last name]. Please amend the order of initials in regard to each author as appropriate.</w:t>
      </w:r>
    </w:p>
    <w:p w:rsidR="002C7714" w:rsidRPr="002C7714" w:rsidRDefault="002C7714" w:rsidP="002C7714">
      <w:pPr>
        <w:pStyle w:val="HTML"/>
        <w:rPr>
          <w:rFonts w:ascii="Calibri" w:hAnsi="Calibri"/>
          <w:sz w:val="20"/>
          <w:szCs w:val="20"/>
        </w:rPr>
      </w:pPr>
      <w:r w:rsidRPr="002C7714">
        <w:rPr>
          <w:rFonts w:ascii="Calibri" w:hAnsi="Calibri"/>
          <w:sz w:val="20"/>
          <w:szCs w:val="20"/>
        </w:rPr>
        <w:t>For authors with the same intials (QZ). To distinguish between them in the Authors’ Contributions section please designate them as QZ1 and QZ2, with QZ1 corresponding to Qinghua Zeng, chosen because this name is furthest up the author list.</w:t>
      </w:r>
    </w:p>
    <w:p w:rsidR="002C7714" w:rsidRPr="002C7714" w:rsidRDefault="002C7714" w:rsidP="002C7714">
      <w:pPr>
        <w:pStyle w:val="HTML"/>
        <w:rPr>
          <w:rFonts w:ascii="Calibri" w:hAnsi="Calibri"/>
          <w:sz w:val="20"/>
          <w:szCs w:val="20"/>
        </w:rPr>
      </w:pPr>
    </w:p>
    <w:p w:rsidR="002C7714" w:rsidRPr="002C7714" w:rsidRDefault="002C7714" w:rsidP="002C7714">
      <w:pPr>
        <w:pStyle w:val="HTML"/>
        <w:rPr>
          <w:rFonts w:ascii="Calibri" w:hAnsi="Calibri"/>
          <w:sz w:val="20"/>
          <w:szCs w:val="20"/>
        </w:rPr>
      </w:pPr>
      <w:r w:rsidRPr="002C7714">
        <w:rPr>
          <w:rFonts w:ascii="Calibri" w:hAnsi="Calibri"/>
          <w:sz w:val="20"/>
          <w:szCs w:val="20"/>
        </w:rPr>
        <w:t xml:space="preserve">4. Please remove the point by point responses/ manuscript with tracked changes from the manuscript. </w:t>
      </w:r>
    </w:p>
    <w:p w:rsidR="002C7714" w:rsidRPr="002C7714" w:rsidRDefault="002C7714" w:rsidP="002C7714">
      <w:pPr>
        <w:pStyle w:val="HTML"/>
        <w:rPr>
          <w:rFonts w:ascii="Calibri" w:hAnsi="Calibri"/>
          <w:sz w:val="20"/>
          <w:szCs w:val="20"/>
        </w:rPr>
      </w:pPr>
    </w:p>
    <w:p w:rsidR="002C7714" w:rsidRPr="002C7714" w:rsidRDefault="002C7714" w:rsidP="002C7714">
      <w:pPr>
        <w:pStyle w:val="HTML"/>
        <w:rPr>
          <w:rFonts w:ascii="Calibri" w:hAnsi="Calibri"/>
          <w:sz w:val="20"/>
          <w:szCs w:val="20"/>
        </w:rPr>
      </w:pPr>
      <w:r w:rsidRPr="002C7714">
        <w:rPr>
          <w:rFonts w:ascii="Calibri" w:hAnsi="Calibri"/>
          <w:sz w:val="20"/>
          <w:szCs w:val="20"/>
        </w:rPr>
        <w:t>5. At this stage, please upload your manuscript as a single, final, clean version that does not contain any tracked changes, comments, highlights, strikethroughs or text in different colours. All relevant tables/figures/additional files should also be clean versions. Figures (and additional files) should remain uploaded as separate files. Please ensure that all figures, tables and additional/supplementary files are cited within the text.</w:t>
      </w:r>
    </w:p>
    <w:p w:rsidR="00FF74F0" w:rsidRDefault="00FF74F0" w:rsidP="004B3E66">
      <w:pPr>
        <w:pStyle w:val="HTML"/>
        <w:rPr>
          <w:rFonts w:ascii="Calibri" w:hAnsi="Calibri"/>
          <w:b/>
          <w:sz w:val="20"/>
          <w:szCs w:val="20"/>
        </w:rPr>
      </w:pPr>
    </w:p>
    <w:p w:rsidR="004B3E66" w:rsidRPr="0080190D" w:rsidRDefault="0080190D" w:rsidP="004B3E66">
      <w:pPr>
        <w:pStyle w:val="HTML"/>
        <w:rPr>
          <w:rFonts w:ascii="Calibri" w:hAnsi="Calibri"/>
          <w:b/>
          <w:sz w:val="19"/>
          <w:szCs w:val="19"/>
        </w:rPr>
      </w:pPr>
      <w:r w:rsidRPr="0080190D">
        <w:rPr>
          <w:rFonts w:ascii="Calibri" w:hAnsi="Calibri"/>
          <w:b/>
          <w:sz w:val="20"/>
          <w:szCs w:val="20"/>
        </w:rPr>
        <w:t>Answer</w:t>
      </w:r>
      <w:r>
        <w:rPr>
          <w:rFonts w:ascii="Calibri" w:hAnsi="Calibri"/>
          <w:b/>
          <w:sz w:val="20"/>
          <w:szCs w:val="20"/>
        </w:rPr>
        <w:t>s</w:t>
      </w:r>
      <w:r w:rsidRPr="0080190D">
        <w:rPr>
          <w:rFonts w:ascii="Calibri" w:hAnsi="Calibri"/>
          <w:b/>
          <w:sz w:val="20"/>
          <w:szCs w:val="20"/>
        </w:rPr>
        <w:t>:</w:t>
      </w:r>
    </w:p>
    <w:p w:rsidR="004B3E66" w:rsidRPr="004511D9" w:rsidRDefault="002A6AD3" w:rsidP="004B3E66">
      <w:pPr>
        <w:pStyle w:val="a4"/>
        <w:numPr>
          <w:ilvl w:val="0"/>
          <w:numId w:val="1"/>
        </w:numPr>
        <w:ind w:firstLineChars="0"/>
        <w:rPr>
          <w:rFonts w:ascii="Calibri" w:hAnsi="Calibri"/>
          <w:sz w:val="20"/>
          <w:szCs w:val="20"/>
        </w:rPr>
      </w:pPr>
      <w:r w:rsidRPr="004511D9">
        <w:rPr>
          <w:rFonts w:ascii="Calibri" w:hAnsi="Calibri" w:hint="eastAsia"/>
          <w:sz w:val="20"/>
          <w:szCs w:val="20"/>
        </w:rPr>
        <w:t>I have change</w:t>
      </w:r>
      <w:r w:rsidR="004511D9" w:rsidRPr="004511D9">
        <w:rPr>
          <w:rFonts w:ascii="Calibri" w:hAnsi="Calibri" w:hint="eastAsia"/>
          <w:sz w:val="20"/>
          <w:szCs w:val="20"/>
        </w:rPr>
        <w:t>d</w:t>
      </w:r>
      <w:r w:rsidRPr="004511D9">
        <w:rPr>
          <w:rFonts w:ascii="Calibri" w:hAnsi="Calibri" w:hint="eastAsia"/>
          <w:sz w:val="20"/>
          <w:szCs w:val="20"/>
        </w:rPr>
        <w:t xml:space="preserve"> corresponding author </w:t>
      </w:r>
      <w:r w:rsidR="004511D9" w:rsidRPr="004511D9">
        <w:rPr>
          <w:rFonts w:ascii="Calibri" w:hAnsi="Calibri" w:hint="eastAsia"/>
          <w:sz w:val="20"/>
          <w:szCs w:val="20"/>
        </w:rPr>
        <w:t>qingmei zeng on the system to Qingmei Zeng which consistent with the name in manuscript.</w:t>
      </w:r>
    </w:p>
    <w:p w:rsidR="004511D9" w:rsidRPr="0064363F" w:rsidRDefault="004511D9" w:rsidP="004B3E66">
      <w:pPr>
        <w:pStyle w:val="HTML"/>
        <w:numPr>
          <w:ilvl w:val="0"/>
          <w:numId w:val="1"/>
        </w:numPr>
        <w:rPr>
          <w:rFonts w:ascii="Calibri" w:hAnsi="Calibri"/>
          <w:sz w:val="20"/>
          <w:szCs w:val="20"/>
        </w:rPr>
      </w:pPr>
      <w:r w:rsidRPr="002C7714">
        <w:rPr>
          <w:rFonts w:ascii="Calibri" w:hAnsi="Calibri"/>
          <w:sz w:val="20"/>
          <w:szCs w:val="20"/>
        </w:rPr>
        <w:t>In the "Availability of Data and Materials" section</w:t>
      </w:r>
      <w:r w:rsidR="0064363F">
        <w:rPr>
          <w:rFonts w:ascii="Calibri" w:hAnsi="Calibri" w:hint="eastAsia"/>
          <w:sz w:val="20"/>
          <w:szCs w:val="20"/>
        </w:rPr>
        <w:t>, t</w:t>
      </w:r>
      <w:r w:rsidR="0064363F" w:rsidRPr="0064363F">
        <w:rPr>
          <w:rFonts w:ascii="Calibri" w:hAnsi="Calibri" w:hint="eastAsia"/>
          <w:sz w:val="20"/>
          <w:szCs w:val="20"/>
        </w:rPr>
        <w:t>he datasets used and analysed during the current study are available from the corresponding author on resonable request.</w:t>
      </w:r>
      <w:r w:rsidRPr="0064363F">
        <w:rPr>
          <w:rFonts w:ascii="Calibri" w:hAnsi="Calibri"/>
          <w:sz w:val="20"/>
          <w:szCs w:val="20"/>
        </w:rPr>
        <w:t xml:space="preserve"> </w:t>
      </w:r>
    </w:p>
    <w:p w:rsidR="00885BAA" w:rsidRDefault="00885BAA" w:rsidP="004B3E66">
      <w:pPr>
        <w:pStyle w:val="HTML"/>
        <w:numPr>
          <w:ilvl w:val="0"/>
          <w:numId w:val="1"/>
        </w:numPr>
        <w:rPr>
          <w:rFonts w:ascii="Calibri" w:hAnsi="Calibri"/>
          <w:sz w:val="20"/>
          <w:szCs w:val="20"/>
        </w:rPr>
      </w:pPr>
      <w:r>
        <w:rPr>
          <w:rFonts w:ascii="Calibri" w:hAnsi="Calibri" w:hint="eastAsia"/>
          <w:sz w:val="20"/>
          <w:szCs w:val="20"/>
        </w:rPr>
        <w:t>I</w:t>
      </w:r>
      <w:r w:rsidRPr="002C7714">
        <w:rPr>
          <w:rFonts w:ascii="Calibri" w:hAnsi="Calibri"/>
          <w:sz w:val="20"/>
          <w:szCs w:val="20"/>
        </w:rPr>
        <w:t>n the Authors' contributions</w:t>
      </w:r>
      <w:r w:rsidR="00C031F1">
        <w:rPr>
          <w:rFonts w:ascii="Calibri" w:hAnsi="Calibri" w:hint="eastAsia"/>
          <w:sz w:val="20"/>
          <w:szCs w:val="20"/>
        </w:rPr>
        <w:t>,</w:t>
      </w:r>
      <w:r w:rsidRPr="004511D9">
        <w:rPr>
          <w:rFonts w:ascii="Calibri" w:hAnsi="Calibri"/>
          <w:sz w:val="20"/>
          <w:szCs w:val="20"/>
        </w:rPr>
        <w:t xml:space="preserve"> </w:t>
      </w:r>
      <w:r w:rsidR="00C031F1">
        <w:rPr>
          <w:rFonts w:ascii="Calibri" w:hAnsi="Calibri" w:hint="eastAsia"/>
          <w:sz w:val="20"/>
          <w:szCs w:val="20"/>
        </w:rPr>
        <w:t>Qinghua Zeng was designated as QZ1 and Qingmei Zeng was designated as QZ2.</w:t>
      </w:r>
    </w:p>
    <w:p w:rsidR="004B3E66" w:rsidRPr="00584B98" w:rsidRDefault="00C031F1" w:rsidP="004B3E66">
      <w:pPr>
        <w:pStyle w:val="HTML"/>
        <w:numPr>
          <w:ilvl w:val="0"/>
          <w:numId w:val="1"/>
        </w:numPr>
        <w:rPr>
          <w:rFonts w:ascii="Calibri" w:hAnsi="Calibri"/>
          <w:sz w:val="20"/>
          <w:szCs w:val="20"/>
        </w:rPr>
      </w:pPr>
      <w:r>
        <w:rPr>
          <w:rFonts w:ascii="Calibri" w:hAnsi="Calibri" w:hint="eastAsia"/>
          <w:sz w:val="20"/>
          <w:szCs w:val="20"/>
        </w:rPr>
        <w:t>The</w:t>
      </w:r>
      <w:r w:rsidR="000C714B" w:rsidRPr="000C714B">
        <w:rPr>
          <w:rFonts w:ascii="Calibri" w:hAnsi="Calibri"/>
          <w:sz w:val="20"/>
          <w:szCs w:val="20"/>
        </w:rPr>
        <w:t xml:space="preserve"> </w:t>
      </w:r>
      <w:r w:rsidR="000C714B" w:rsidRPr="002C7714">
        <w:rPr>
          <w:rFonts w:ascii="Calibri" w:hAnsi="Calibri"/>
          <w:sz w:val="20"/>
          <w:szCs w:val="20"/>
        </w:rPr>
        <w:t>point by point</w:t>
      </w:r>
      <w:r>
        <w:rPr>
          <w:rFonts w:ascii="Calibri" w:hAnsi="Calibri" w:hint="eastAsia"/>
          <w:sz w:val="20"/>
          <w:szCs w:val="20"/>
        </w:rPr>
        <w:t xml:space="preserve"> manuscript with tracked changes </w:t>
      </w:r>
      <w:r w:rsidR="000C714B">
        <w:rPr>
          <w:rFonts w:ascii="Calibri" w:hAnsi="Calibri" w:hint="eastAsia"/>
          <w:sz w:val="20"/>
          <w:szCs w:val="20"/>
        </w:rPr>
        <w:t>was removed.</w:t>
      </w:r>
    </w:p>
    <w:p w:rsidR="000C714B" w:rsidRDefault="000C714B" w:rsidP="004B3E66">
      <w:pPr>
        <w:pStyle w:val="a4"/>
        <w:numPr>
          <w:ilvl w:val="0"/>
          <w:numId w:val="1"/>
        </w:numPr>
        <w:ind w:firstLineChars="0"/>
        <w:rPr>
          <w:rFonts w:ascii="Calibri" w:hAnsi="Calibri"/>
          <w:sz w:val="20"/>
          <w:szCs w:val="20"/>
        </w:rPr>
      </w:pPr>
      <w:r>
        <w:rPr>
          <w:rFonts w:ascii="Calibri" w:hAnsi="Calibri" w:hint="eastAsia"/>
          <w:sz w:val="20"/>
          <w:szCs w:val="20"/>
        </w:rPr>
        <w:t xml:space="preserve">The uploaded manuscript and all relevant tables/figures/additional files are clean version. All figures, tables and additional/ supplementary files could be cited in the text. </w:t>
      </w:r>
      <w:r>
        <w:rPr>
          <w:rFonts w:ascii="Calibri" w:hAnsi="Calibri"/>
          <w:sz w:val="20"/>
          <w:szCs w:val="20"/>
        </w:rPr>
        <w:t>A</w:t>
      </w:r>
      <w:r>
        <w:rPr>
          <w:rFonts w:ascii="Calibri" w:hAnsi="Calibri" w:hint="eastAsia"/>
          <w:sz w:val="20"/>
          <w:szCs w:val="20"/>
        </w:rPr>
        <w:t xml:space="preserve">ll figures </w:t>
      </w:r>
      <w:r w:rsidR="00FF74F0">
        <w:rPr>
          <w:rFonts w:ascii="Calibri" w:hAnsi="Calibri" w:hint="eastAsia"/>
          <w:sz w:val="20"/>
          <w:szCs w:val="20"/>
        </w:rPr>
        <w:t>were uploaded as separate files.</w:t>
      </w:r>
    </w:p>
    <w:p w:rsidR="00423814" w:rsidRDefault="00423814" w:rsidP="004B3E66">
      <w:pPr>
        <w:pStyle w:val="HTML"/>
        <w:rPr>
          <w:rFonts w:ascii="Calibri" w:hAnsi="Calibri"/>
          <w:b/>
          <w:sz w:val="20"/>
          <w:szCs w:val="20"/>
        </w:rPr>
      </w:pPr>
    </w:p>
    <w:p w:rsidR="004B3E66" w:rsidRPr="00370630" w:rsidRDefault="004B3E66" w:rsidP="004B3E66">
      <w:pPr>
        <w:pStyle w:val="HTML"/>
        <w:rPr>
          <w:rFonts w:ascii="Calibri" w:hAnsi="Calibri"/>
          <w:b/>
          <w:sz w:val="20"/>
          <w:szCs w:val="20"/>
        </w:rPr>
      </w:pPr>
      <w:r w:rsidRPr="00370630">
        <w:rPr>
          <w:rFonts w:ascii="Calibri" w:hAnsi="Calibri"/>
          <w:b/>
          <w:sz w:val="20"/>
          <w:szCs w:val="20"/>
        </w:rPr>
        <w:t xml:space="preserve">Point </w:t>
      </w:r>
      <w:r w:rsidRPr="00370630">
        <w:rPr>
          <w:rFonts w:ascii="Calibri" w:hAnsi="Calibri" w:hint="eastAsia"/>
          <w:b/>
          <w:sz w:val="20"/>
          <w:szCs w:val="20"/>
        </w:rPr>
        <w:t>by</w:t>
      </w:r>
      <w:r w:rsidRPr="00370630">
        <w:rPr>
          <w:rFonts w:ascii="Calibri" w:hAnsi="Calibri"/>
          <w:b/>
          <w:sz w:val="20"/>
          <w:szCs w:val="20"/>
        </w:rPr>
        <w:t xml:space="preserve"> point answers for </w:t>
      </w:r>
      <w:r w:rsidR="00FF74F0">
        <w:rPr>
          <w:rFonts w:ascii="Calibri" w:hAnsi="Calibri" w:hint="eastAsia"/>
          <w:b/>
          <w:sz w:val="20"/>
          <w:szCs w:val="20"/>
        </w:rPr>
        <w:t>reviewer</w:t>
      </w:r>
      <w:r w:rsidRPr="00370630">
        <w:rPr>
          <w:rFonts w:ascii="Calibri" w:hAnsi="Calibri"/>
          <w:b/>
          <w:sz w:val="20"/>
          <w:szCs w:val="20"/>
        </w:rPr>
        <w:t>:</w:t>
      </w:r>
    </w:p>
    <w:p w:rsidR="00E079DD" w:rsidRDefault="00E079DD" w:rsidP="00E079DD">
      <w:pPr>
        <w:pStyle w:val="HTML"/>
        <w:rPr>
          <w:rFonts w:ascii="Calibri" w:hAnsi="Calibri"/>
          <w:sz w:val="20"/>
          <w:szCs w:val="20"/>
        </w:rPr>
      </w:pPr>
    </w:p>
    <w:p w:rsidR="00E079DD" w:rsidRDefault="00E079DD" w:rsidP="00E079DD">
      <w:pPr>
        <w:pStyle w:val="HTML"/>
        <w:rPr>
          <w:rFonts w:ascii="Calibri" w:hAnsi="Calibri"/>
          <w:sz w:val="20"/>
          <w:szCs w:val="20"/>
        </w:rPr>
      </w:pPr>
      <w:r w:rsidRPr="00E079DD">
        <w:rPr>
          <w:rFonts w:ascii="Calibri" w:hAnsi="Calibri"/>
          <w:sz w:val="20"/>
          <w:szCs w:val="20"/>
        </w:rPr>
        <w:t xml:space="preserve">Reviewer 2: </w:t>
      </w:r>
    </w:p>
    <w:p w:rsidR="00E079DD" w:rsidRPr="00E079DD" w:rsidRDefault="00E079DD" w:rsidP="00E079DD">
      <w:pPr>
        <w:pStyle w:val="HTML"/>
        <w:rPr>
          <w:rFonts w:ascii="Calibri" w:hAnsi="Calibri"/>
          <w:sz w:val="20"/>
          <w:szCs w:val="20"/>
        </w:rPr>
      </w:pPr>
      <w:r w:rsidRPr="00E079DD">
        <w:rPr>
          <w:rFonts w:ascii="Calibri" w:hAnsi="Calibri"/>
          <w:sz w:val="20"/>
          <w:szCs w:val="20"/>
        </w:rPr>
        <w:t>1) Words are often stuck together (please add spaces).</w:t>
      </w:r>
    </w:p>
    <w:p w:rsidR="004B3E66" w:rsidRDefault="004B3E66" w:rsidP="004B3E66">
      <w:pPr>
        <w:pStyle w:val="HTML"/>
        <w:rPr>
          <w:rFonts w:ascii="Calibri" w:hAnsi="Calibri"/>
          <w:sz w:val="20"/>
          <w:szCs w:val="20"/>
        </w:rPr>
      </w:pPr>
      <w:r w:rsidRPr="00584B98">
        <w:rPr>
          <w:rFonts w:ascii="Calibri" w:hAnsi="Calibri"/>
          <w:b/>
          <w:sz w:val="20"/>
          <w:szCs w:val="20"/>
        </w:rPr>
        <w:t>Answer:</w:t>
      </w:r>
      <w:r w:rsidRPr="00584B98">
        <w:rPr>
          <w:rFonts w:ascii="Calibri" w:hAnsi="Calibri"/>
          <w:sz w:val="20"/>
          <w:szCs w:val="20"/>
        </w:rPr>
        <w:t xml:space="preserve"> Corrected</w:t>
      </w:r>
    </w:p>
    <w:p w:rsidR="009E51F0" w:rsidRDefault="007C5D99" w:rsidP="004B3E66">
      <w:pPr>
        <w:pStyle w:val="HTML"/>
        <w:rPr>
          <w:rFonts w:ascii="Calibri" w:hAnsi="Calibri" w:hint="eastAsia"/>
          <w:sz w:val="20"/>
          <w:szCs w:val="20"/>
        </w:rPr>
      </w:pPr>
      <w:r w:rsidRPr="007C5D99">
        <w:rPr>
          <w:rFonts w:ascii="Calibri" w:hAnsi="Calibri"/>
          <w:sz w:val="20"/>
          <w:szCs w:val="20"/>
        </w:rPr>
        <w:lastRenderedPageBreak/>
        <w:t xml:space="preserve">e.g. </w:t>
      </w:r>
      <w:r w:rsidR="00423814">
        <w:rPr>
          <w:rFonts w:ascii="Calibri" w:hAnsi="Calibri" w:hint="eastAsia"/>
          <w:sz w:val="20"/>
          <w:szCs w:val="20"/>
        </w:rPr>
        <w:t>Background</w:t>
      </w:r>
      <w:r w:rsidRPr="007C5D99">
        <w:rPr>
          <w:rFonts w:ascii="Calibri" w:hAnsi="Calibri"/>
          <w:sz w:val="20"/>
          <w:szCs w:val="20"/>
        </w:rPr>
        <w:t xml:space="preserve"> section, line 1</w:t>
      </w:r>
      <w:r>
        <w:rPr>
          <w:rFonts w:ascii="Calibri" w:hAnsi="Calibri" w:hint="eastAsia"/>
          <w:sz w:val="20"/>
          <w:szCs w:val="20"/>
        </w:rPr>
        <w:t>-2</w:t>
      </w:r>
      <w:r w:rsidRPr="007C5D99">
        <w:rPr>
          <w:rFonts w:ascii="Calibri" w:hAnsi="Calibri"/>
          <w:sz w:val="20"/>
          <w:szCs w:val="20"/>
        </w:rPr>
        <w:t xml:space="preserve">, </w:t>
      </w:r>
      <w:r>
        <w:rPr>
          <w:rFonts w:ascii="Calibri" w:hAnsi="Calibri" w:hint="eastAsia"/>
          <w:sz w:val="20"/>
          <w:szCs w:val="20"/>
        </w:rPr>
        <w:t xml:space="preserve">5,11-12,14, 19, </w:t>
      </w:r>
      <w:r w:rsidRPr="007C5D99">
        <w:rPr>
          <w:rFonts w:ascii="Calibri" w:hAnsi="Calibri"/>
          <w:sz w:val="20"/>
          <w:szCs w:val="20"/>
        </w:rPr>
        <w:t>page</w:t>
      </w:r>
      <w:r>
        <w:rPr>
          <w:rFonts w:ascii="Calibri" w:hAnsi="Calibri" w:hint="eastAsia"/>
          <w:sz w:val="20"/>
          <w:szCs w:val="20"/>
        </w:rPr>
        <w:t>3</w:t>
      </w:r>
      <w:r w:rsidR="009E51F0">
        <w:rPr>
          <w:rFonts w:ascii="Calibri" w:hAnsi="Calibri" w:hint="eastAsia"/>
          <w:sz w:val="20"/>
          <w:szCs w:val="20"/>
        </w:rPr>
        <w:t>, et al;</w:t>
      </w:r>
      <w:r>
        <w:rPr>
          <w:rFonts w:ascii="Calibri" w:hAnsi="Calibri" w:hint="eastAsia"/>
          <w:sz w:val="20"/>
          <w:szCs w:val="20"/>
        </w:rPr>
        <w:t xml:space="preserve"> </w:t>
      </w:r>
    </w:p>
    <w:p w:rsidR="009E51F0" w:rsidRDefault="007C5D99" w:rsidP="009E51F0">
      <w:pPr>
        <w:pStyle w:val="HTML"/>
        <w:ind w:firstLineChars="150" w:firstLine="300"/>
        <w:rPr>
          <w:rFonts w:ascii="Calibri" w:hAnsi="Calibri" w:hint="eastAsia"/>
          <w:sz w:val="20"/>
          <w:szCs w:val="20"/>
        </w:rPr>
      </w:pPr>
      <w:r>
        <w:rPr>
          <w:rFonts w:ascii="Calibri" w:hAnsi="Calibri" w:hint="eastAsia"/>
          <w:sz w:val="20"/>
          <w:szCs w:val="20"/>
        </w:rPr>
        <w:t>Result section, line 30, page 4</w:t>
      </w:r>
      <w:r w:rsidR="009E51F0">
        <w:rPr>
          <w:rFonts w:ascii="Calibri" w:hAnsi="Calibri" w:hint="eastAsia"/>
          <w:sz w:val="20"/>
          <w:szCs w:val="20"/>
        </w:rPr>
        <w:t>; line 14,31, page 5, et al;</w:t>
      </w:r>
    </w:p>
    <w:p w:rsidR="007C5D99" w:rsidRDefault="00B83011" w:rsidP="009E51F0">
      <w:pPr>
        <w:pStyle w:val="HTML"/>
        <w:ind w:firstLineChars="150" w:firstLine="300"/>
        <w:rPr>
          <w:rFonts w:ascii="Calibri" w:hAnsi="Calibri" w:hint="eastAsia"/>
          <w:sz w:val="20"/>
          <w:szCs w:val="20"/>
        </w:rPr>
      </w:pPr>
      <w:r>
        <w:rPr>
          <w:rFonts w:ascii="Calibri" w:hAnsi="Calibri" w:hint="eastAsia"/>
          <w:sz w:val="20"/>
          <w:szCs w:val="20"/>
        </w:rPr>
        <w:t>Discussion section, line 8-15, page7</w:t>
      </w:r>
      <w:r w:rsidR="00E37085">
        <w:rPr>
          <w:rFonts w:ascii="Calibri" w:hAnsi="Calibri" w:hint="eastAsia"/>
          <w:sz w:val="20"/>
          <w:szCs w:val="20"/>
        </w:rPr>
        <w:t>, et al;</w:t>
      </w:r>
    </w:p>
    <w:p w:rsidR="009E51F0" w:rsidRPr="00584B98" w:rsidRDefault="009E51F0" w:rsidP="009E51F0">
      <w:pPr>
        <w:pStyle w:val="HTML"/>
        <w:ind w:firstLineChars="150" w:firstLine="300"/>
        <w:rPr>
          <w:rFonts w:ascii="Calibri" w:hAnsi="Calibri"/>
          <w:sz w:val="20"/>
          <w:szCs w:val="20"/>
        </w:rPr>
      </w:pPr>
      <w:r>
        <w:rPr>
          <w:rFonts w:ascii="Calibri" w:hAnsi="Calibri" w:hint="eastAsia"/>
          <w:sz w:val="20"/>
          <w:szCs w:val="20"/>
        </w:rPr>
        <w:t>Methods section, line12-15, line 22-23, page 8;</w:t>
      </w:r>
      <w:r w:rsidR="00E37085">
        <w:rPr>
          <w:rFonts w:ascii="Calibri" w:hAnsi="Calibri" w:hint="eastAsia"/>
          <w:sz w:val="20"/>
          <w:szCs w:val="20"/>
        </w:rPr>
        <w:t xml:space="preserve"> line1-5, page 9, et al.</w:t>
      </w:r>
    </w:p>
    <w:p w:rsidR="004B3E66" w:rsidRDefault="004B3E66" w:rsidP="004B3E66">
      <w:pPr>
        <w:pStyle w:val="HTML"/>
        <w:rPr>
          <w:rFonts w:ascii="Calibri" w:hAnsi="Calibri"/>
          <w:sz w:val="20"/>
          <w:szCs w:val="20"/>
        </w:rPr>
      </w:pPr>
    </w:p>
    <w:sectPr w:rsidR="004B3E66" w:rsidSect="004B3E6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1E" w:rsidRDefault="00DC35F3">
      <w:r>
        <w:separator/>
      </w:r>
    </w:p>
  </w:endnote>
  <w:endnote w:type="continuationSeparator" w:id="0">
    <w:p w:rsidR="00B8601E" w:rsidRDefault="00DC3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2C" w:rsidRDefault="00CC01E4">
    <w:pPr>
      <w:pStyle w:val="a3"/>
      <w:jc w:val="center"/>
    </w:pPr>
    <w:r>
      <w:fldChar w:fldCharType="begin"/>
    </w:r>
    <w:r w:rsidR="0080190D">
      <w:instrText xml:space="preserve"> PAGE   \* MERGEFORMAT </w:instrText>
    </w:r>
    <w:r>
      <w:fldChar w:fldCharType="separate"/>
    </w:r>
    <w:r w:rsidR="00E37085" w:rsidRPr="00E37085">
      <w:rPr>
        <w:noProof/>
        <w:lang w:val="zh-CN"/>
      </w:rPr>
      <w:t>1</w:t>
    </w:r>
    <w:r>
      <w:fldChar w:fldCharType="end"/>
    </w:r>
  </w:p>
  <w:p w:rsidR="00D47E2C" w:rsidRDefault="00E370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1E" w:rsidRDefault="00DC35F3">
      <w:r>
        <w:separator/>
      </w:r>
    </w:p>
  </w:footnote>
  <w:footnote w:type="continuationSeparator" w:id="0">
    <w:p w:rsidR="00B8601E" w:rsidRDefault="00DC3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2463"/>
    <w:multiLevelType w:val="hybridMultilevel"/>
    <w:tmpl w:val="C0B8D73A"/>
    <w:lvl w:ilvl="0" w:tplc="13842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E66"/>
    <w:rsid w:val="000C714B"/>
    <w:rsid w:val="002A6AD3"/>
    <w:rsid w:val="002C7714"/>
    <w:rsid w:val="00423814"/>
    <w:rsid w:val="004511D9"/>
    <w:rsid w:val="004B3E66"/>
    <w:rsid w:val="0064363F"/>
    <w:rsid w:val="007C5D99"/>
    <w:rsid w:val="0080190D"/>
    <w:rsid w:val="00885BAA"/>
    <w:rsid w:val="009C7E88"/>
    <w:rsid w:val="009E51F0"/>
    <w:rsid w:val="00A95D5C"/>
    <w:rsid w:val="00B83011"/>
    <w:rsid w:val="00B8601E"/>
    <w:rsid w:val="00C031F1"/>
    <w:rsid w:val="00CC01E4"/>
    <w:rsid w:val="00DC35F3"/>
    <w:rsid w:val="00E079DD"/>
    <w:rsid w:val="00E37085"/>
    <w:rsid w:val="00FF7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6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B3E66"/>
    <w:rPr>
      <w:sz w:val="18"/>
      <w:szCs w:val="18"/>
    </w:rPr>
  </w:style>
  <w:style w:type="paragraph" w:styleId="a4">
    <w:name w:val="List Paragraph"/>
    <w:basedOn w:val="a"/>
    <w:uiPriority w:val="34"/>
    <w:qFormat/>
    <w:rsid w:val="004B3E66"/>
    <w:pPr>
      <w:ind w:firstLineChars="200" w:firstLine="420"/>
    </w:pPr>
    <w:rPr>
      <w:rFonts w:cs="Calibri"/>
      <w:szCs w:val="21"/>
    </w:rPr>
  </w:style>
  <w:style w:type="paragraph" w:styleId="a3">
    <w:name w:val="footer"/>
    <w:basedOn w:val="a"/>
    <w:link w:val="Char"/>
    <w:uiPriority w:val="99"/>
    <w:unhideWhenUsed/>
    <w:qFormat/>
    <w:rsid w:val="004B3E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B3E66"/>
    <w:rPr>
      <w:rFonts w:ascii="Times New Roman" w:eastAsia="宋体" w:hAnsi="Times New Roman" w:cs="Times New Roman"/>
      <w:sz w:val="18"/>
      <w:szCs w:val="18"/>
    </w:rPr>
  </w:style>
  <w:style w:type="paragraph" w:styleId="HTML">
    <w:name w:val="HTML Preformatted"/>
    <w:basedOn w:val="a"/>
    <w:link w:val="HTMLChar"/>
    <w:uiPriority w:val="99"/>
    <w:unhideWhenUsed/>
    <w:rsid w:val="004B3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rsid w:val="004B3E66"/>
    <w:rPr>
      <w:rFonts w:ascii="宋体" w:eastAsia="宋体" w:hAnsi="宋体" w:cs="Times New Roman"/>
      <w:kern w:val="0"/>
      <w:sz w:val="24"/>
      <w:szCs w:val="24"/>
    </w:rPr>
  </w:style>
  <w:style w:type="paragraph" w:styleId="a5">
    <w:name w:val="header"/>
    <w:basedOn w:val="a"/>
    <w:link w:val="Char0"/>
    <w:uiPriority w:val="99"/>
    <w:unhideWhenUsed/>
    <w:rsid w:val="00DC35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35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52181672">
      <w:bodyDiv w:val="1"/>
      <w:marLeft w:val="0"/>
      <w:marRight w:val="0"/>
      <w:marTop w:val="0"/>
      <w:marBottom w:val="0"/>
      <w:divBdr>
        <w:top w:val="none" w:sz="0" w:space="0" w:color="auto"/>
        <w:left w:val="none" w:sz="0" w:space="0" w:color="auto"/>
        <w:bottom w:val="none" w:sz="0" w:space="0" w:color="auto"/>
        <w:right w:val="none" w:sz="0" w:space="0" w:color="auto"/>
      </w:divBdr>
    </w:div>
    <w:div w:id="859704073">
      <w:bodyDiv w:val="1"/>
      <w:marLeft w:val="0"/>
      <w:marRight w:val="0"/>
      <w:marTop w:val="0"/>
      <w:marBottom w:val="0"/>
      <w:divBdr>
        <w:top w:val="none" w:sz="0" w:space="0" w:color="auto"/>
        <w:left w:val="none" w:sz="0" w:space="0" w:color="auto"/>
        <w:bottom w:val="none" w:sz="0" w:space="0" w:color="auto"/>
        <w:right w:val="none" w:sz="0" w:space="0" w:color="auto"/>
      </w:divBdr>
    </w:div>
    <w:div w:id="966935027">
      <w:bodyDiv w:val="1"/>
      <w:marLeft w:val="0"/>
      <w:marRight w:val="0"/>
      <w:marTop w:val="0"/>
      <w:marBottom w:val="0"/>
      <w:divBdr>
        <w:top w:val="none" w:sz="0" w:space="0" w:color="auto"/>
        <w:left w:val="none" w:sz="0" w:space="0" w:color="auto"/>
        <w:bottom w:val="none" w:sz="0" w:space="0" w:color="auto"/>
        <w:right w:val="none" w:sz="0" w:space="0" w:color="auto"/>
      </w:divBdr>
    </w:div>
    <w:div w:id="1673755250">
      <w:bodyDiv w:val="1"/>
      <w:marLeft w:val="0"/>
      <w:marRight w:val="0"/>
      <w:marTop w:val="0"/>
      <w:marBottom w:val="0"/>
      <w:divBdr>
        <w:top w:val="none" w:sz="0" w:space="0" w:color="auto"/>
        <w:left w:val="none" w:sz="0" w:space="0" w:color="auto"/>
        <w:bottom w:val="none" w:sz="0" w:space="0" w:color="auto"/>
        <w:right w:val="none" w:sz="0" w:space="0" w:color="auto"/>
      </w:divBdr>
    </w:div>
    <w:div w:id="20605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425</Words>
  <Characters>2425</Characters>
  <Application>Microsoft Office Word</Application>
  <DocSecurity>0</DocSecurity>
  <Lines>20</Lines>
  <Paragraphs>5</Paragraphs>
  <ScaleCrop>false</ScaleCrop>
  <Company>Hewlett-Packard Company</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dc:creator>
  <cp:lastModifiedBy>Administrator</cp:lastModifiedBy>
  <cp:revision>8</cp:revision>
  <dcterms:created xsi:type="dcterms:W3CDTF">2020-08-30T02:07:00Z</dcterms:created>
  <dcterms:modified xsi:type="dcterms:W3CDTF">2020-08-30T10:05:00Z</dcterms:modified>
</cp:coreProperties>
</file>