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D0" w:rsidRPr="009240D5" w:rsidRDefault="00D37DD0" w:rsidP="00D37DD0">
      <w:pPr>
        <w:widowControl/>
        <w:spacing w:line="480" w:lineRule="auto"/>
        <w:jc w:val="left"/>
        <w:rPr>
          <w:rStyle w:val="tlid-translation"/>
          <w:rFonts w:ascii="Times New Roman" w:hAnsi="Times New Roman" w:cs="Times New Roman"/>
        </w:rPr>
      </w:pPr>
      <w:r w:rsidRPr="009240D5">
        <w:rPr>
          <w:rStyle w:val="tlid-translation"/>
          <w:rFonts w:ascii="Times New Roman" w:hAnsi="Times New Roman" w:cs="Times New Roman"/>
        </w:rPr>
        <w:t>Attachment: questionnaire</w:t>
      </w:r>
    </w:p>
    <w:p w:rsidR="00D37DD0" w:rsidRPr="009240D5" w:rsidRDefault="00D37DD0" w:rsidP="00D37DD0">
      <w:pPr>
        <w:widowControl/>
        <w:spacing w:line="480" w:lineRule="auto"/>
        <w:jc w:val="center"/>
        <w:rPr>
          <w:rStyle w:val="tlid-translation"/>
          <w:rFonts w:ascii="Times New Roman" w:hAnsi="Times New Roman" w:cs="Times New Roman"/>
          <w:b/>
          <w:sz w:val="24"/>
          <w:lang w:val="en"/>
        </w:rPr>
      </w:pPr>
    </w:p>
    <w:p w:rsidR="00D37DD0" w:rsidRPr="009240D5" w:rsidRDefault="00D37DD0" w:rsidP="00D37DD0">
      <w:pPr>
        <w:widowControl/>
        <w:spacing w:line="480" w:lineRule="auto"/>
        <w:jc w:val="center"/>
        <w:rPr>
          <w:rStyle w:val="tlid-translation"/>
          <w:rFonts w:ascii="Times New Roman" w:hAnsi="Times New Roman" w:cs="Times New Roman"/>
          <w:lang w:val="en"/>
        </w:rPr>
      </w:pPr>
      <w:r w:rsidRPr="009240D5">
        <w:rPr>
          <w:rStyle w:val="tlid-translation"/>
          <w:rFonts w:ascii="Times New Roman" w:hAnsi="Times New Roman" w:cs="Times New Roman"/>
          <w:b/>
          <w:sz w:val="24"/>
          <w:lang w:val="en"/>
        </w:rPr>
        <w:t>"PUMC Regulation Teaching" WeChat public platform teaching achievement feedback</w:t>
      </w:r>
      <w:r w:rsidRPr="009240D5">
        <w:rPr>
          <w:rFonts w:ascii="Times New Roman" w:hAnsi="Times New Roman" w:cs="Times New Roman"/>
          <w:b/>
          <w:sz w:val="24"/>
          <w:lang w:val="en"/>
        </w:rPr>
        <w:br/>
      </w:r>
    </w:p>
    <w:p w:rsidR="00D37DD0" w:rsidRPr="009240D5" w:rsidRDefault="00D37DD0" w:rsidP="00D37DD0">
      <w:pPr>
        <w:widowControl/>
        <w:spacing w:line="480" w:lineRule="auto"/>
        <w:jc w:val="left"/>
        <w:rPr>
          <w:rStyle w:val="tlid-translation"/>
          <w:rFonts w:ascii="Times New Roman" w:hAnsi="Times New Roman" w:cs="Times New Roman"/>
        </w:rPr>
      </w:pPr>
      <w:r w:rsidRPr="009240D5">
        <w:rPr>
          <w:rStyle w:val="tlid-translation"/>
          <w:rFonts w:ascii="Times New Roman" w:hAnsi="Times New Roman" w:cs="Times New Roman"/>
          <w:lang w:val="en"/>
        </w:rPr>
        <w:t>Question 1 Your grade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Question 2 Your major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Question 3 The average number of weekly learnings on the "PUMC Regulation Teaching" public platform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0 ~ 2 times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3 ~ 5 times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5 ~ 10 times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More than 10 times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Question 4 Average learning time each time the public platform is opened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Less than 5 minutes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5 ~ 10 minutes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10 ~ 30 minutes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lastRenderedPageBreak/>
        <w:t>□ Over 30 minutes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Question 5 You are actively learning on the WeChat public platform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Very disagree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Disagree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General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Very 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Question 6 Learning on WeChat public platform enhances your knowledge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Very disagree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Disagree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General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Very 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Question 7 Learning on the WeChat public platform improves your reading ability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Very disagree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Disagree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lastRenderedPageBreak/>
        <w:t>□ General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Very 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Question 8 WeChat public platform learning enhances your clinical thinking ability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Very disagree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Disagree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General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Very 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Question 9 The learning of WeChat public platform improves your clinical operation ability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Very disagree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Disagree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General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Very 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Question 10 Learning on the WeChat public platform improves your interpersonal communication and collaboration skills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lastRenderedPageBreak/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Very disagree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Disagree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General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□ Very agree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Question 11 Do you think "PUMC Regulation Teaching" can help you solve clinical problems?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 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No help – 0 – 1 – 2 – 3 – 4 – 5 – 6 – 7 – 8 – 9 – 10 – very helpful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Question 12 Do you think "PUMC Regulation Teaching" can help you understand the difficulties of knowledge?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No help – 0 – 1 – 2 – 3 – 4 – 5 – 6 – 7 – 8 – 9 – 10 – very helpful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Question 13 Do you think "PUMC Regulation Teaching" can help you learn the clinical experience of other doctors?</w:t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Fonts w:ascii="Times New Roman" w:hAnsi="Times New Roman" w:cs="Times New Roman"/>
          <w:lang w:val="en"/>
        </w:rPr>
        <w:br/>
      </w:r>
      <w:r w:rsidRPr="009240D5">
        <w:rPr>
          <w:rStyle w:val="tlid-translation"/>
          <w:rFonts w:ascii="Times New Roman" w:hAnsi="Times New Roman" w:cs="Times New Roman"/>
          <w:lang w:val="en"/>
        </w:rPr>
        <w:t>No help – 0 – 1 – 2 – 3 – 4 – 5 – 6 – 7 – 8 – 9 – 10 – very helpful</w:t>
      </w:r>
    </w:p>
    <w:p w:rsidR="00EA0ADA" w:rsidRDefault="00EA0ADA">
      <w:bookmarkStart w:id="0" w:name="_GoBack"/>
      <w:bookmarkEnd w:id="0"/>
    </w:p>
    <w:sectPr w:rsidR="00EA0ADA" w:rsidSect="006D207C">
      <w:footerReference w:type="default" r:id="rId4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410999"/>
      <w:docPartObj>
        <w:docPartGallery w:val="Page Numbers (Bottom of Page)"/>
        <w:docPartUnique/>
      </w:docPartObj>
    </w:sdtPr>
    <w:sdtEndPr/>
    <w:sdtContent>
      <w:p w:rsidR="00D808A6" w:rsidRDefault="00D37DD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7DD0">
          <w:rPr>
            <w:noProof/>
            <w:lang w:val="zh-CN"/>
          </w:rPr>
          <w:t>4</w:t>
        </w:r>
        <w:r>
          <w:fldChar w:fldCharType="end"/>
        </w:r>
      </w:p>
    </w:sdtContent>
  </w:sdt>
  <w:p w:rsidR="00D808A6" w:rsidRDefault="00D37DD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D0"/>
    <w:rsid w:val="00D37DD0"/>
    <w:rsid w:val="00E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A22EC-3CEA-4525-B094-E3534501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D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7DD0"/>
    <w:rPr>
      <w:rFonts w:eastAsiaTheme="minorEastAsia"/>
      <w:kern w:val="2"/>
      <w:sz w:val="18"/>
      <w:szCs w:val="18"/>
      <w:lang w:eastAsia="zh-CN"/>
    </w:rPr>
  </w:style>
  <w:style w:type="character" w:customStyle="1" w:styleId="tlid-translation">
    <w:name w:val="tlid-translation"/>
    <w:basedOn w:val="DefaultParagraphFont"/>
    <w:rsid w:val="00D37DD0"/>
  </w:style>
  <w:style w:type="character" w:styleId="LineNumber">
    <w:name w:val="line number"/>
    <w:basedOn w:val="DefaultParagraphFont"/>
    <w:uiPriority w:val="99"/>
    <w:semiHidden/>
    <w:unhideWhenUsed/>
    <w:rsid w:val="00D3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Managed Support</dc:creator>
  <cp:keywords/>
  <dc:description/>
  <cp:lastModifiedBy>ACS Managed Support</cp:lastModifiedBy>
  <cp:revision>1</cp:revision>
  <dcterms:created xsi:type="dcterms:W3CDTF">2020-05-27T15:32:00Z</dcterms:created>
  <dcterms:modified xsi:type="dcterms:W3CDTF">2020-05-27T15:33:00Z</dcterms:modified>
</cp:coreProperties>
</file>