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9221" w14:textId="77777777" w:rsidR="00697A67" w:rsidRPr="00147B93" w:rsidRDefault="00697A67" w:rsidP="00697A67">
      <w:pPr>
        <w:pStyle w:val="Sansinterligne"/>
        <w:spacing w:line="360" w:lineRule="auto"/>
        <w:rPr>
          <w:i/>
          <w:iCs/>
          <w:lang w:val="en-GB"/>
        </w:rPr>
      </w:pPr>
    </w:p>
    <w:p w14:paraId="74E1D2AD" w14:textId="77777777" w:rsidR="00697A67" w:rsidRPr="00147B93" w:rsidRDefault="00697A67" w:rsidP="00697A67">
      <w:pPr>
        <w:pStyle w:val="Sansinterligne"/>
        <w:spacing w:line="360" w:lineRule="auto"/>
        <w:jc w:val="right"/>
        <w:rPr>
          <w:lang w:val="en-GB"/>
        </w:rPr>
      </w:pPr>
      <w:r w:rsidRPr="00147B93">
        <w:rPr>
          <w:i/>
          <w:iCs/>
          <w:lang w:val="en-GB"/>
        </w:rPr>
        <w:t>Chart 4 – Quality of working life dimensions by data collection time point for control group</w:t>
      </w:r>
    </w:p>
    <w:p w14:paraId="165C3D1F" w14:textId="77777777" w:rsidR="00697A67" w:rsidRPr="00147B93" w:rsidRDefault="00697A67" w:rsidP="00697A67">
      <w:pPr>
        <w:pStyle w:val="Sansinterligne"/>
        <w:rPr>
          <w:lang w:val="en-GB"/>
        </w:rPr>
      </w:pPr>
    </w:p>
    <w:p w14:paraId="6BA194EB" w14:textId="77777777" w:rsidR="00697A67" w:rsidRPr="00147B93" w:rsidRDefault="00697A67" w:rsidP="00697A67">
      <w:pPr>
        <w:pStyle w:val="Sansinterligne"/>
        <w:rPr>
          <w:lang w:val="en-GB"/>
        </w:rPr>
      </w:pPr>
      <w:r w:rsidRPr="004A2975">
        <w:rPr>
          <w:noProof/>
          <w:shd w:val="clear" w:color="auto" w:fill="404040" w:themeFill="text1" w:themeFillTint="BF"/>
        </w:rPr>
        <w:drawing>
          <wp:inline distT="0" distB="0" distL="0" distR="0" wp14:anchorId="45E6773E" wp14:editId="3579656F">
            <wp:extent cx="5760000" cy="5400000"/>
            <wp:effectExtent l="0" t="0" r="12700" b="10795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752A70F1-6FDA-439B-9C7C-6F33B2A260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0DAE03A" w14:textId="77777777" w:rsidR="00697A67" w:rsidRPr="00147B93" w:rsidRDefault="00697A67" w:rsidP="00697A67">
      <w:pPr>
        <w:pStyle w:val="Sansinterligne"/>
        <w:rPr>
          <w:lang w:val="en-GB"/>
        </w:rPr>
      </w:pPr>
    </w:p>
    <w:p w14:paraId="57D8D76D" w14:textId="77777777" w:rsidR="00697A67" w:rsidRPr="00147B93" w:rsidRDefault="00697A67" w:rsidP="00697A67">
      <w:pPr>
        <w:pStyle w:val="Sansinterligne"/>
        <w:rPr>
          <w:lang w:val="en-GB"/>
        </w:rPr>
      </w:pPr>
    </w:p>
    <w:p w14:paraId="34CD5FF1" w14:textId="77777777" w:rsidR="00697A67" w:rsidRPr="00147B93" w:rsidRDefault="00697A67" w:rsidP="00697A67">
      <w:pPr>
        <w:pStyle w:val="Sansinterligne"/>
        <w:rPr>
          <w:lang w:val="en-GB"/>
        </w:rPr>
      </w:pPr>
    </w:p>
    <w:p w14:paraId="19CA3CD2" w14:textId="77777777" w:rsidR="00CC0C77" w:rsidRDefault="00CC0C77"/>
    <w:sectPr w:rsidR="00CC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C"/>
    <w:rsid w:val="00697A67"/>
    <w:rsid w:val="008B5EDC"/>
    <w:rsid w:val="00C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4B5F"/>
  <w15:chartTrackingRefBased/>
  <w15:docId w15:val="{7C0ECE79-080B-4B2B-BC9B-7182A88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7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colelasourcelausanne-my.sharepoint.com/personal/m_antonini_ecolelasource_ch/Documents/Documents/progetto%20EXP_care/analisi/analisi%20TOT%20mie%20INF/quelque%20result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QVT!$B$1</c:f>
              <c:strCache>
                <c:ptCount val="1"/>
                <c:pt idx="0">
                  <c:v>T0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QVT!$A$2:$A$6</c:f>
              <c:strCache>
                <c:ptCount val="5"/>
                <c:pt idx="0">
                  <c:v>PSY</c:v>
                </c:pt>
                <c:pt idx="1">
                  <c:v>PHY</c:v>
                </c:pt>
                <c:pt idx="2">
                  <c:v>SOC</c:v>
                </c:pt>
                <c:pt idx="3">
                  <c:v>CUL</c:v>
                </c:pt>
                <c:pt idx="4">
                  <c:v>TOT</c:v>
                </c:pt>
              </c:strCache>
            </c:strRef>
          </c:cat>
          <c:val>
            <c:numRef>
              <c:f>QVT!$B$2:$B$6</c:f>
              <c:numCache>
                <c:formatCode>0.00</c:formatCode>
                <c:ptCount val="5"/>
                <c:pt idx="0">
                  <c:v>3.6814809999999998</c:v>
                </c:pt>
                <c:pt idx="1">
                  <c:v>3.7163119999999998</c:v>
                </c:pt>
                <c:pt idx="2">
                  <c:v>3.0813009999999998</c:v>
                </c:pt>
                <c:pt idx="3">
                  <c:v>3.2395830000000001</c:v>
                </c:pt>
                <c:pt idx="4">
                  <c:v>3.461544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08-4735-B90B-1C4BE8AEFFC0}"/>
            </c:ext>
          </c:extLst>
        </c:ser>
        <c:ser>
          <c:idx val="1"/>
          <c:order val="1"/>
          <c:tx>
            <c:strRef>
              <c:f>QVT!$C$1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QVT!$A$2:$A$6</c:f>
              <c:strCache>
                <c:ptCount val="5"/>
                <c:pt idx="0">
                  <c:v>PSY</c:v>
                </c:pt>
                <c:pt idx="1">
                  <c:v>PHY</c:v>
                </c:pt>
                <c:pt idx="2">
                  <c:v>SOC</c:v>
                </c:pt>
                <c:pt idx="3">
                  <c:v>CUL</c:v>
                </c:pt>
                <c:pt idx="4">
                  <c:v>TOT</c:v>
                </c:pt>
              </c:strCache>
            </c:strRef>
          </c:cat>
          <c:val>
            <c:numRef>
              <c:f>QVT!$C$2:$C$6</c:f>
              <c:numCache>
                <c:formatCode>0.00</c:formatCode>
                <c:ptCount val="5"/>
                <c:pt idx="0">
                  <c:v>3.6170629999999999</c:v>
                </c:pt>
                <c:pt idx="1">
                  <c:v>3.6585369999999999</c:v>
                </c:pt>
                <c:pt idx="2">
                  <c:v>3.1228069999999999</c:v>
                </c:pt>
                <c:pt idx="3">
                  <c:v>3.2585470000000001</c:v>
                </c:pt>
                <c:pt idx="4">
                  <c:v>3.3919570000000001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08-4735-B90B-1C4BE8AEFFC0}"/>
            </c:ext>
          </c:extLst>
        </c:ser>
        <c:ser>
          <c:idx val="2"/>
          <c:order val="2"/>
          <c:tx>
            <c:strRef>
              <c:f>QVT!$D$1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QVT!$A$2:$A$6</c:f>
              <c:strCache>
                <c:ptCount val="5"/>
                <c:pt idx="0">
                  <c:v>PSY</c:v>
                </c:pt>
                <c:pt idx="1">
                  <c:v>PHY</c:v>
                </c:pt>
                <c:pt idx="2">
                  <c:v>SOC</c:v>
                </c:pt>
                <c:pt idx="3">
                  <c:v>CUL</c:v>
                </c:pt>
                <c:pt idx="4">
                  <c:v>TOT</c:v>
                </c:pt>
              </c:strCache>
            </c:strRef>
          </c:cat>
          <c:val>
            <c:numRef>
              <c:f>QVT!$D$2:$D$6</c:f>
              <c:numCache>
                <c:formatCode>0.00</c:formatCode>
                <c:ptCount val="5"/>
                <c:pt idx="0">
                  <c:v>3.8680560000000002</c:v>
                </c:pt>
                <c:pt idx="1">
                  <c:v>3.6761900000000001</c:v>
                </c:pt>
                <c:pt idx="2">
                  <c:v>3.1087959999999999</c:v>
                </c:pt>
                <c:pt idx="3">
                  <c:v>3.197619</c:v>
                </c:pt>
                <c:pt idx="4">
                  <c:v>3.4606520000000001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08-4735-B90B-1C4BE8AEFFC0}"/>
            </c:ext>
          </c:extLst>
        </c:ser>
        <c:ser>
          <c:idx val="3"/>
          <c:order val="3"/>
          <c:tx>
            <c:strRef>
              <c:f>QVT!$E$1</c:f>
              <c:strCache>
                <c:ptCount val="1"/>
                <c:pt idx="0">
                  <c:v>T3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QVT!$A$2:$A$6</c:f>
              <c:strCache>
                <c:ptCount val="5"/>
                <c:pt idx="0">
                  <c:v>PSY</c:v>
                </c:pt>
                <c:pt idx="1">
                  <c:v>PHY</c:v>
                </c:pt>
                <c:pt idx="2">
                  <c:v>SOC</c:v>
                </c:pt>
                <c:pt idx="3">
                  <c:v>CUL</c:v>
                </c:pt>
                <c:pt idx="4">
                  <c:v>TOT</c:v>
                </c:pt>
              </c:strCache>
            </c:strRef>
          </c:cat>
          <c:val>
            <c:numRef>
              <c:f>QVT!$E$2:$E$6</c:f>
              <c:numCache>
                <c:formatCode>0.00</c:formatCode>
                <c:ptCount val="5"/>
                <c:pt idx="0">
                  <c:v>3.703125</c:v>
                </c:pt>
                <c:pt idx="1">
                  <c:v>3.623656</c:v>
                </c:pt>
                <c:pt idx="2">
                  <c:v>3.0777779999999999</c:v>
                </c:pt>
                <c:pt idx="3">
                  <c:v>3.1896550000000001</c:v>
                </c:pt>
                <c:pt idx="4">
                  <c:v>3.4251339999999999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08-4735-B90B-1C4BE8AEFF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6853792"/>
        <c:axId val="1458371888"/>
      </c:barChart>
      <c:catAx>
        <c:axId val="1416853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58371888"/>
        <c:crosses val="autoZero"/>
        <c:auto val="1"/>
        <c:lblAlgn val="ctr"/>
        <c:lblOffset val="100"/>
        <c:noMultiLvlLbl val="0"/>
      </c:catAx>
      <c:valAx>
        <c:axId val="1458371888"/>
        <c:scaling>
          <c:orientation val="minMax"/>
          <c:max val="4.5"/>
          <c:min val="2.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685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Antonini Matteo</dc:creator>
  <cp:keywords/>
  <dc:description/>
  <cp:lastModifiedBy>Antonini Matteo</cp:lastModifiedBy>
  <cp:revision>2</cp:revision>
  <dcterms:created xsi:type="dcterms:W3CDTF">2021-03-01T08:33:00Z</dcterms:created>
  <dcterms:modified xsi:type="dcterms:W3CDTF">2021-03-01T08:33:00Z</dcterms:modified>
</cp:coreProperties>
</file>