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1B" w:rsidRDefault="00CB47EC" w:rsidP="006C641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47EC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B206A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CB47EC">
        <w:rPr>
          <w:rFonts w:ascii="Times New Roman" w:hAnsi="Times New Roman" w:cs="Times New Roman"/>
          <w:b/>
          <w:bCs/>
          <w:sz w:val="24"/>
          <w:szCs w:val="24"/>
        </w:rPr>
        <w:t>1 Primer sequence</w:t>
      </w:r>
    </w:p>
    <w:tbl>
      <w:tblPr>
        <w:tblStyle w:val="a6"/>
        <w:tblW w:w="0" w:type="auto"/>
        <w:tblLook w:val="04A0"/>
      </w:tblPr>
      <w:tblGrid>
        <w:gridCol w:w="1269"/>
        <w:gridCol w:w="3749"/>
        <w:gridCol w:w="3504"/>
      </w:tblGrid>
      <w:tr w:rsidR="00D0520A" w:rsidRPr="00D0520A" w:rsidTr="00D0520A">
        <w:trPr>
          <w:trHeight w:val="936"/>
        </w:trPr>
        <w:tc>
          <w:tcPr>
            <w:tcW w:w="1025" w:type="dxa"/>
            <w:noWrap/>
            <w:hideMark/>
          </w:tcPr>
          <w:p w:rsidR="00D0520A" w:rsidRPr="00D0520A" w:rsidRDefault="00D0520A" w:rsidP="00D05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A">
              <w:rPr>
                <w:rFonts w:ascii="Times New Roman" w:hAnsi="Times New Roman" w:cs="Times New Roman" w:hint="eastAsia"/>
                <w:sz w:val="24"/>
                <w:szCs w:val="24"/>
              </w:rPr>
              <w:t>FEZF1-AS1:</w:t>
            </w:r>
          </w:p>
        </w:tc>
        <w:tc>
          <w:tcPr>
            <w:tcW w:w="3786" w:type="dxa"/>
            <w:noWrap/>
            <w:hideMark/>
          </w:tcPr>
          <w:p w:rsidR="00D0520A" w:rsidRPr="00D0520A" w:rsidRDefault="00D0520A" w:rsidP="00D05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A">
              <w:rPr>
                <w:rFonts w:ascii="Times New Roman" w:hAnsi="Times New Roman" w:cs="Times New Roman"/>
                <w:sz w:val="24"/>
                <w:szCs w:val="24"/>
              </w:rPr>
              <w:t xml:space="preserve">Forward, 5ʹ-TTAGGAGGCTTGTTCTGTGT-3ʹ, </w:t>
            </w:r>
          </w:p>
        </w:tc>
        <w:tc>
          <w:tcPr>
            <w:tcW w:w="3845" w:type="dxa"/>
            <w:noWrap/>
            <w:hideMark/>
          </w:tcPr>
          <w:p w:rsidR="00D0520A" w:rsidRPr="00D0520A" w:rsidRDefault="00D0520A" w:rsidP="00D05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A">
              <w:rPr>
                <w:rFonts w:ascii="Times New Roman" w:hAnsi="Times New Roman" w:cs="Times New Roman"/>
                <w:sz w:val="24"/>
                <w:szCs w:val="24"/>
              </w:rPr>
              <w:t xml:space="preserve">Reverse, 5ʹ-GCGCAGGTACTTAAGAAAGA-3ʹ; </w:t>
            </w:r>
          </w:p>
        </w:tc>
      </w:tr>
      <w:tr w:rsidR="00D0520A" w:rsidRPr="00D0520A" w:rsidTr="00D0520A">
        <w:trPr>
          <w:trHeight w:val="936"/>
        </w:trPr>
        <w:tc>
          <w:tcPr>
            <w:tcW w:w="1025" w:type="dxa"/>
            <w:noWrap/>
            <w:hideMark/>
          </w:tcPr>
          <w:p w:rsidR="00D0520A" w:rsidRPr="00D0520A" w:rsidRDefault="00D0520A" w:rsidP="00D05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miR-4456: </w:t>
            </w:r>
          </w:p>
        </w:tc>
        <w:tc>
          <w:tcPr>
            <w:tcW w:w="3786" w:type="dxa"/>
            <w:noWrap/>
            <w:hideMark/>
          </w:tcPr>
          <w:p w:rsidR="00D0520A" w:rsidRPr="00D0520A" w:rsidRDefault="00D0520A" w:rsidP="00D05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A">
              <w:rPr>
                <w:rFonts w:ascii="Times New Roman" w:hAnsi="Times New Roman" w:cs="Times New Roman"/>
                <w:sz w:val="24"/>
                <w:szCs w:val="24"/>
              </w:rPr>
              <w:t>Forward, 5ʹ -</w:t>
            </w:r>
            <w:r w:rsidRPr="00D0520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D0520A">
              <w:rPr>
                <w:rFonts w:ascii="Times New Roman" w:hAnsi="Times New Roman" w:cs="Times New Roman"/>
                <w:sz w:val="24"/>
                <w:szCs w:val="24"/>
              </w:rPr>
              <w:t xml:space="preserve">GGGAGACCTGGTGGCTTC-3ʹ, </w:t>
            </w:r>
          </w:p>
        </w:tc>
        <w:tc>
          <w:tcPr>
            <w:tcW w:w="3845" w:type="dxa"/>
            <w:noWrap/>
            <w:hideMark/>
          </w:tcPr>
          <w:p w:rsidR="00D0520A" w:rsidRPr="00D0520A" w:rsidRDefault="00D0520A" w:rsidP="00D05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A">
              <w:rPr>
                <w:rFonts w:ascii="Times New Roman" w:hAnsi="Times New Roman" w:cs="Times New Roman"/>
                <w:sz w:val="24"/>
                <w:szCs w:val="24"/>
              </w:rPr>
              <w:t>Reverse, 5ʹ-</w:t>
            </w:r>
            <w:r w:rsidRPr="00D0520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D0520A">
              <w:rPr>
                <w:rFonts w:ascii="Times New Roman" w:hAnsi="Times New Roman" w:cs="Times New Roman"/>
                <w:sz w:val="24"/>
                <w:szCs w:val="24"/>
              </w:rPr>
              <w:t xml:space="preserve">GTGCGTGTCGTGGAGTCG-3ʹ; </w:t>
            </w:r>
          </w:p>
        </w:tc>
      </w:tr>
      <w:tr w:rsidR="00D0520A" w:rsidRPr="00D0520A" w:rsidTr="00D0520A">
        <w:trPr>
          <w:trHeight w:val="1248"/>
        </w:trPr>
        <w:tc>
          <w:tcPr>
            <w:tcW w:w="1025" w:type="dxa"/>
            <w:noWrap/>
            <w:hideMark/>
          </w:tcPr>
          <w:p w:rsidR="00D0520A" w:rsidRPr="00D0520A" w:rsidRDefault="00D0520A" w:rsidP="00D0520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GALNT10: </w:t>
            </w:r>
          </w:p>
        </w:tc>
        <w:tc>
          <w:tcPr>
            <w:tcW w:w="3786" w:type="dxa"/>
            <w:noWrap/>
            <w:hideMark/>
          </w:tcPr>
          <w:p w:rsidR="00D0520A" w:rsidRPr="00D0520A" w:rsidRDefault="00D0520A" w:rsidP="00D05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A">
              <w:rPr>
                <w:rFonts w:ascii="Times New Roman" w:hAnsi="Times New Roman" w:cs="Times New Roman"/>
                <w:sz w:val="24"/>
                <w:szCs w:val="24"/>
              </w:rPr>
              <w:t>Forward, 5ʹ-</w:t>
            </w:r>
            <w:r w:rsidRPr="00D0520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D0520A">
              <w:rPr>
                <w:rFonts w:ascii="Times New Roman" w:hAnsi="Times New Roman" w:cs="Times New Roman"/>
                <w:sz w:val="24"/>
                <w:szCs w:val="24"/>
              </w:rPr>
              <w:t xml:space="preserve">ACAGCCAGGTAATGGGTGAG-3ʹ, </w:t>
            </w:r>
          </w:p>
        </w:tc>
        <w:tc>
          <w:tcPr>
            <w:tcW w:w="3845" w:type="dxa"/>
            <w:noWrap/>
            <w:hideMark/>
          </w:tcPr>
          <w:p w:rsidR="00D0520A" w:rsidRPr="00D0520A" w:rsidRDefault="00D0520A" w:rsidP="00D05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A">
              <w:rPr>
                <w:rFonts w:ascii="Times New Roman" w:hAnsi="Times New Roman" w:cs="Times New Roman"/>
                <w:sz w:val="24"/>
                <w:szCs w:val="24"/>
              </w:rPr>
              <w:t>Reverse, 5ʹ-</w:t>
            </w:r>
            <w:r w:rsidRPr="00D0520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D0520A">
              <w:rPr>
                <w:rFonts w:ascii="Times New Roman" w:hAnsi="Times New Roman" w:cs="Times New Roman"/>
                <w:sz w:val="24"/>
                <w:szCs w:val="24"/>
              </w:rPr>
              <w:t>GAAGATGGGATGGCTTTTCA-3ʹ</w:t>
            </w:r>
          </w:p>
        </w:tc>
      </w:tr>
      <w:tr w:rsidR="00D0520A" w:rsidRPr="00D0520A" w:rsidTr="00D0520A">
        <w:trPr>
          <w:trHeight w:val="1248"/>
        </w:trPr>
        <w:tc>
          <w:tcPr>
            <w:tcW w:w="1025" w:type="dxa"/>
            <w:noWrap/>
            <w:hideMark/>
          </w:tcPr>
          <w:p w:rsidR="00D0520A" w:rsidRPr="00D0520A" w:rsidRDefault="00D0520A" w:rsidP="00D0520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GAPDH:</w:t>
            </w:r>
          </w:p>
        </w:tc>
        <w:tc>
          <w:tcPr>
            <w:tcW w:w="3786" w:type="dxa"/>
            <w:noWrap/>
            <w:hideMark/>
          </w:tcPr>
          <w:p w:rsidR="00D0520A" w:rsidRPr="00D0520A" w:rsidRDefault="00D0520A" w:rsidP="00D05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A">
              <w:rPr>
                <w:rFonts w:ascii="Times New Roman" w:hAnsi="Times New Roman" w:cs="Times New Roman"/>
                <w:sz w:val="24"/>
                <w:szCs w:val="24"/>
              </w:rPr>
              <w:t xml:space="preserve">Forward, 5’-AAGGTCGGAGTCAACGGATTTG-3ʹ, </w:t>
            </w:r>
          </w:p>
        </w:tc>
        <w:tc>
          <w:tcPr>
            <w:tcW w:w="3845" w:type="dxa"/>
            <w:noWrap/>
            <w:hideMark/>
          </w:tcPr>
          <w:p w:rsidR="00D0520A" w:rsidRPr="00D0520A" w:rsidRDefault="00D0520A" w:rsidP="00D05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A">
              <w:rPr>
                <w:rFonts w:ascii="Times New Roman" w:hAnsi="Times New Roman" w:cs="Times New Roman"/>
                <w:sz w:val="24"/>
                <w:szCs w:val="24"/>
              </w:rPr>
              <w:t>Reverse, 5ʹ-</w:t>
            </w:r>
            <w:r w:rsidRPr="00D0520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D0520A">
              <w:rPr>
                <w:rFonts w:ascii="Times New Roman" w:hAnsi="Times New Roman" w:cs="Times New Roman"/>
                <w:sz w:val="24"/>
                <w:szCs w:val="24"/>
              </w:rPr>
              <w:t xml:space="preserve">CCATGGGTGGAATCATATTGGAA-3ʹ </w:t>
            </w:r>
          </w:p>
        </w:tc>
      </w:tr>
      <w:tr w:rsidR="00D0520A" w:rsidRPr="00D0520A" w:rsidTr="00D0520A">
        <w:trPr>
          <w:trHeight w:val="936"/>
        </w:trPr>
        <w:tc>
          <w:tcPr>
            <w:tcW w:w="1025" w:type="dxa"/>
            <w:noWrap/>
            <w:hideMark/>
          </w:tcPr>
          <w:p w:rsidR="00D0520A" w:rsidRPr="00D0520A" w:rsidRDefault="00D0520A" w:rsidP="00D0520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U6: </w:t>
            </w:r>
          </w:p>
        </w:tc>
        <w:tc>
          <w:tcPr>
            <w:tcW w:w="3786" w:type="dxa"/>
            <w:noWrap/>
            <w:hideMark/>
          </w:tcPr>
          <w:p w:rsidR="00D0520A" w:rsidRPr="00D0520A" w:rsidRDefault="00D0520A" w:rsidP="00D05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A">
              <w:rPr>
                <w:rFonts w:ascii="Times New Roman" w:hAnsi="Times New Roman" w:cs="Times New Roman"/>
                <w:sz w:val="24"/>
                <w:szCs w:val="24"/>
              </w:rPr>
              <w:t xml:space="preserve">Forward, 5ʹ-CTCGCTTCGGCAGCACA-3ʹ, </w:t>
            </w:r>
          </w:p>
        </w:tc>
        <w:tc>
          <w:tcPr>
            <w:tcW w:w="3845" w:type="dxa"/>
            <w:noWrap/>
            <w:hideMark/>
          </w:tcPr>
          <w:p w:rsidR="00D0520A" w:rsidRPr="00D0520A" w:rsidRDefault="00D0520A" w:rsidP="00D05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A">
              <w:rPr>
                <w:rFonts w:ascii="Times New Roman" w:hAnsi="Times New Roman" w:cs="Times New Roman"/>
                <w:sz w:val="24"/>
                <w:szCs w:val="24"/>
              </w:rPr>
              <w:t>Reverse, 5ʹ-AACGCTTCACGAATTTGCGT-3ʹ</w:t>
            </w:r>
          </w:p>
        </w:tc>
      </w:tr>
    </w:tbl>
    <w:p w:rsidR="005D2E3E" w:rsidRPr="005D2E3E" w:rsidRDefault="005D2E3E" w:rsidP="006C64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D2E3E" w:rsidRPr="005D2E3E" w:rsidSect="000D61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E0F" w:rsidRDefault="00322E0F" w:rsidP="00CB47EC">
      <w:r>
        <w:separator/>
      </w:r>
    </w:p>
  </w:endnote>
  <w:endnote w:type="continuationSeparator" w:id="0">
    <w:p w:rsidR="00322E0F" w:rsidRDefault="00322E0F" w:rsidP="00CB4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E0F" w:rsidRDefault="00322E0F" w:rsidP="00CB47EC">
      <w:r>
        <w:separator/>
      </w:r>
    </w:p>
  </w:footnote>
  <w:footnote w:type="continuationSeparator" w:id="0">
    <w:p w:rsidR="00322E0F" w:rsidRDefault="00322E0F" w:rsidP="00CB47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4830"/>
    <w:rsid w:val="000D612F"/>
    <w:rsid w:val="00322E0F"/>
    <w:rsid w:val="003F4830"/>
    <w:rsid w:val="004F6159"/>
    <w:rsid w:val="00592540"/>
    <w:rsid w:val="005D2E3E"/>
    <w:rsid w:val="006C6416"/>
    <w:rsid w:val="007E5936"/>
    <w:rsid w:val="0087651B"/>
    <w:rsid w:val="00B206A1"/>
    <w:rsid w:val="00B22FDD"/>
    <w:rsid w:val="00CA3DE8"/>
    <w:rsid w:val="00CB47EC"/>
    <w:rsid w:val="00D0520A"/>
    <w:rsid w:val="00F36DAF"/>
    <w:rsid w:val="00F4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2F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47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47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47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47E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B47E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B47EC"/>
    <w:rPr>
      <w:sz w:val="18"/>
      <w:szCs w:val="18"/>
    </w:rPr>
  </w:style>
  <w:style w:type="table" w:styleId="a6">
    <w:name w:val="Table Grid"/>
    <w:basedOn w:val="a1"/>
    <w:uiPriority w:val="39"/>
    <w:rsid w:val="00CB4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a1"/>
    <w:uiPriority w:val="45"/>
    <w:rsid w:val="00CB47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CB47EC"/>
    <w:pPr>
      <w:widowControl/>
      <w:tabs>
        <w:tab w:val="decimal" w:pos="360"/>
      </w:tabs>
      <w:spacing w:after="200" w:line="276" w:lineRule="auto"/>
      <w:jc w:val="left"/>
    </w:pPr>
    <w:rPr>
      <w:rFonts w:cs="Times New Roman"/>
      <w:kern w:val="0"/>
      <w:sz w:val="22"/>
    </w:rPr>
  </w:style>
  <w:style w:type="paragraph" w:styleId="a7">
    <w:name w:val="footnote text"/>
    <w:basedOn w:val="a"/>
    <w:link w:val="Char2"/>
    <w:uiPriority w:val="99"/>
    <w:unhideWhenUsed/>
    <w:rsid w:val="00CB47EC"/>
    <w:pPr>
      <w:widowControl/>
      <w:jc w:val="left"/>
    </w:pPr>
    <w:rPr>
      <w:rFonts w:cs="Times New Roman"/>
      <w:kern w:val="0"/>
      <w:sz w:val="20"/>
      <w:szCs w:val="20"/>
    </w:rPr>
  </w:style>
  <w:style w:type="character" w:customStyle="1" w:styleId="Char2">
    <w:name w:val="脚注文本 Char"/>
    <w:basedOn w:val="a0"/>
    <w:link w:val="a7"/>
    <w:uiPriority w:val="99"/>
    <w:rsid w:val="00CB47EC"/>
    <w:rPr>
      <w:rFonts w:cs="Times New Roman"/>
      <w:kern w:val="0"/>
      <w:sz w:val="20"/>
      <w:szCs w:val="20"/>
    </w:rPr>
  </w:style>
  <w:style w:type="character" w:styleId="a8">
    <w:name w:val="Subtle Emphasis"/>
    <w:basedOn w:val="a0"/>
    <w:uiPriority w:val="19"/>
    <w:qFormat/>
    <w:rsid w:val="00CB47EC"/>
    <w:rPr>
      <w:i/>
      <w:iCs/>
    </w:rPr>
  </w:style>
  <w:style w:type="table" w:customStyle="1" w:styleId="-1">
    <w:name w:val="Light Shading Accent 1"/>
    <w:basedOn w:val="a1"/>
    <w:uiPriority w:val="60"/>
    <w:rsid w:val="00CB47EC"/>
    <w:rPr>
      <w:color w:val="2F5496" w:themeColor="accent1" w:themeShade="BF"/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Administrator</cp:lastModifiedBy>
  <cp:revision>6</cp:revision>
  <dcterms:created xsi:type="dcterms:W3CDTF">2020-03-12T15:16:00Z</dcterms:created>
  <dcterms:modified xsi:type="dcterms:W3CDTF">2020-05-12T02:11:00Z</dcterms:modified>
</cp:coreProperties>
</file>