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DD" w:rsidRPr="009022DD" w:rsidRDefault="00E44E39">
      <w:pPr>
        <w:rPr>
          <w:b/>
        </w:rPr>
      </w:pPr>
      <w:bookmarkStart w:id="0" w:name="_GoBack"/>
      <w:bookmarkEnd w:id="0"/>
      <w:r>
        <w:rPr>
          <w:b/>
        </w:rPr>
        <w:t>Additional file 4</w:t>
      </w:r>
    </w:p>
    <w:p w:rsidR="009022DD" w:rsidRPr="009022DD" w:rsidRDefault="009022DD">
      <w:pPr>
        <w:rPr>
          <w:b/>
          <w:i/>
        </w:rPr>
      </w:pPr>
      <w:r w:rsidRPr="009022DD">
        <w:rPr>
          <w:b/>
          <w:i/>
        </w:rPr>
        <w:t>Quality appraisal of qualitative studies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7"/>
        <w:gridCol w:w="1314"/>
        <w:gridCol w:w="1177"/>
        <w:gridCol w:w="1426"/>
        <w:gridCol w:w="1177"/>
        <w:gridCol w:w="1177"/>
        <w:gridCol w:w="1253"/>
        <w:gridCol w:w="1177"/>
        <w:gridCol w:w="1177"/>
        <w:gridCol w:w="1253"/>
        <w:gridCol w:w="1330"/>
        <w:gridCol w:w="1229"/>
      </w:tblGrid>
      <w:tr w:rsidR="00D50837" w:rsidRPr="009022DD" w:rsidTr="009022DD">
        <w:trPr>
          <w:trHeight w:val="450"/>
        </w:trPr>
        <w:tc>
          <w:tcPr>
            <w:tcW w:w="1880" w:type="dxa"/>
            <w:gridSpan w:val="2"/>
            <w:hideMark/>
          </w:tcPr>
          <w:p w:rsidR="009022DD" w:rsidRPr="009022DD" w:rsidRDefault="009022DD" w:rsidP="009022DD">
            <w:pPr>
              <w:rPr>
                <w:b/>
                <w:bCs/>
                <w:lang w:val="de-DE"/>
              </w:rPr>
            </w:pPr>
            <w:r w:rsidRPr="009022DD">
              <w:rPr>
                <w:b/>
                <w:bCs/>
              </w:rPr>
              <w:t>criterion/study</w:t>
            </w:r>
          </w:p>
        </w:tc>
        <w:tc>
          <w:tcPr>
            <w:tcW w:w="1163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proofErr w:type="spellStart"/>
            <w:r w:rsidRPr="009022DD">
              <w:rPr>
                <w:b/>
                <w:bCs/>
              </w:rPr>
              <w:t>Aplin</w:t>
            </w:r>
            <w:proofErr w:type="spellEnd"/>
            <w:r w:rsidRPr="009022DD">
              <w:rPr>
                <w:b/>
                <w:bCs/>
              </w:rPr>
              <w:t>, 2013</w:t>
            </w:r>
          </w:p>
        </w:tc>
        <w:tc>
          <w:tcPr>
            <w:tcW w:w="1444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Atwal, 2008</w:t>
            </w:r>
          </w:p>
        </w:tc>
        <w:tc>
          <w:tcPr>
            <w:tcW w:w="1163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Atwal, 2014a</w:t>
            </w:r>
          </w:p>
        </w:tc>
        <w:tc>
          <w:tcPr>
            <w:tcW w:w="1163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Atwal, 2014b</w:t>
            </w:r>
          </w:p>
        </w:tc>
        <w:tc>
          <w:tcPr>
            <w:tcW w:w="1271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Cameron, 2014</w:t>
            </w:r>
          </w:p>
        </w:tc>
        <w:tc>
          <w:tcPr>
            <w:tcW w:w="1163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proofErr w:type="spellStart"/>
            <w:r w:rsidRPr="009022DD">
              <w:rPr>
                <w:b/>
                <w:bCs/>
              </w:rPr>
              <w:t>Hibbert</w:t>
            </w:r>
            <w:proofErr w:type="spellEnd"/>
            <w:r w:rsidRPr="009022DD">
              <w:rPr>
                <w:b/>
                <w:bCs/>
              </w:rPr>
              <w:t>, 2008</w:t>
            </w:r>
          </w:p>
        </w:tc>
        <w:tc>
          <w:tcPr>
            <w:tcW w:w="1163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Money, 2015</w:t>
            </w:r>
          </w:p>
        </w:tc>
        <w:tc>
          <w:tcPr>
            <w:tcW w:w="1271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proofErr w:type="spellStart"/>
            <w:r w:rsidRPr="009022DD">
              <w:rPr>
                <w:b/>
                <w:bCs/>
              </w:rPr>
              <w:t>Nygard</w:t>
            </w:r>
            <w:proofErr w:type="spellEnd"/>
            <w:r w:rsidRPr="009022DD">
              <w:rPr>
                <w:b/>
                <w:bCs/>
              </w:rPr>
              <w:t>, 2014</w:t>
            </w:r>
          </w:p>
        </w:tc>
        <w:tc>
          <w:tcPr>
            <w:tcW w:w="1214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>
              <w:rPr>
                <w:b/>
                <w:bCs/>
              </w:rPr>
              <w:t>Threapleton</w:t>
            </w:r>
            <w:r w:rsidRPr="009022DD">
              <w:rPr>
                <w:b/>
                <w:bCs/>
              </w:rPr>
              <w:t>, 2016</w:t>
            </w:r>
          </w:p>
        </w:tc>
        <w:tc>
          <w:tcPr>
            <w:tcW w:w="138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Whitehead,  2014</w:t>
            </w:r>
          </w:p>
        </w:tc>
      </w:tr>
      <w:tr w:rsidR="009022DD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1.</w:t>
            </w:r>
          </w:p>
        </w:tc>
        <w:tc>
          <w:tcPr>
            <w:tcW w:w="13685" w:type="dxa"/>
            <w:gridSpan w:val="11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022DD" w:rsidRPr="009022DD">
              <w:rPr>
                <w:b/>
                <w:bCs/>
              </w:rPr>
              <w:t>lear statement of aims of the research</w:t>
            </w:r>
          </w:p>
        </w:tc>
      </w:tr>
      <w:tr w:rsidR="00D50837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1.1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 w:rsidRPr="009022DD">
              <w:t>Research</w:t>
            </w:r>
            <w:r w:rsidR="009022DD" w:rsidRPr="009022DD">
              <w:t xml:space="preserve"> goal reported?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r w:rsidRPr="009022DD">
              <w:t>Yes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1.2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R</w:t>
            </w:r>
            <w:r w:rsidR="009022DD" w:rsidRPr="009022DD">
              <w:t>elevance of research goal stated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2.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9022DD" w:rsidRPr="009022DD">
              <w:rPr>
                <w:b/>
                <w:bCs/>
              </w:rPr>
              <w:t>nderlying qualitative paradigm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022DD" w:rsidRPr="009022DD">
              <w:rPr>
                <w:b/>
                <w:bCs/>
              </w:rPr>
              <w:t>ot stated</w:t>
            </w:r>
          </w:p>
        </w:tc>
        <w:tc>
          <w:tcPr>
            <w:tcW w:w="1444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022DD" w:rsidRPr="009022DD">
              <w:rPr>
                <w:b/>
                <w:bCs/>
              </w:rPr>
              <w:t>nterpretative approach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022DD" w:rsidRPr="009022DD">
              <w:rPr>
                <w:b/>
                <w:bCs/>
              </w:rPr>
              <w:t>ot stated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022DD" w:rsidRPr="009022DD">
              <w:rPr>
                <w:b/>
                <w:bCs/>
              </w:rPr>
              <w:t>ot stated</w:t>
            </w:r>
          </w:p>
        </w:tc>
        <w:tc>
          <w:tcPr>
            <w:tcW w:w="1271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022DD" w:rsidRPr="009022DD">
              <w:rPr>
                <w:b/>
                <w:bCs/>
              </w:rPr>
              <w:t>ot stated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022DD" w:rsidRPr="009022DD">
              <w:rPr>
                <w:b/>
                <w:bCs/>
              </w:rPr>
              <w:t>o paradigm, thematic analysis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022DD" w:rsidRPr="009022DD">
              <w:rPr>
                <w:b/>
                <w:bCs/>
              </w:rPr>
              <w:t>ot stated</w:t>
            </w:r>
          </w:p>
        </w:tc>
        <w:tc>
          <w:tcPr>
            <w:tcW w:w="1271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022DD" w:rsidRPr="009022DD">
              <w:rPr>
                <w:b/>
                <w:bCs/>
              </w:rPr>
              <w:t>o paradigm</w:t>
            </w:r>
          </w:p>
        </w:tc>
        <w:tc>
          <w:tcPr>
            <w:tcW w:w="1214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022DD" w:rsidRPr="009022DD">
              <w:rPr>
                <w:b/>
                <w:bCs/>
              </w:rPr>
              <w:t>ot stated, thematic analysis</w:t>
            </w:r>
          </w:p>
        </w:tc>
        <w:tc>
          <w:tcPr>
            <w:tcW w:w="1382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022DD" w:rsidRPr="009022DD">
              <w:rPr>
                <w:b/>
                <w:bCs/>
              </w:rPr>
              <w:t>ot stated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3.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22DD" w:rsidRPr="009022DD">
              <w:rPr>
                <w:b/>
                <w:bCs/>
              </w:rPr>
              <w:t>tudy design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cross sectional</w:t>
            </w:r>
          </w:p>
        </w:tc>
        <w:tc>
          <w:tcPr>
            <w:tcW w:w="1444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cross sectional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cross sectional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cross sectional</w:t>
            </w:r>
          </w:p>
        </w:tc>
        <w:tc>
          <w:tcPr>
            <w:tcW w:w="1271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longitudinal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cross sectional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cross sectional</w:t>
            </w:r>
          </w:p>
        </w:tc>
        <w:tc>
          <w:tcPr>
            <w:tcW w:w="1271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longitudinal</w:t>
            </w:r>
          </w:p>
        </w:tc>
        <w:tc>
          <w:tcPr>
            <w:tcW w:w="1214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cross sectional</w:t>
            </w:r>
          </w:p>
        </w:tc>
        <w:tc>
          <w:tcPr>
            <w:tcW w:w="1382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cross sectional</w:t>
            </w:r>
          </w:p>
        </w:tc>
      </w:tr>
      <w:tr w:rsidR="00D50837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4.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design appropriate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900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5.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022DD" w:rsidRPr="009022DD">
              <w:rPr>
                <w:b/>
                <w:bCs/>
              </w:rPr>
              <w:t>ualitative method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22DD" w:rsidRPr="009022DD">
              <w:rPr>
                <w:b/>
                <w:bCs/>
              </w:rPr>
              <w:t>emi structured interview</w:t>
            </w:r>
          </w:p>
        </w:tc>
        <w:tc>
          <w:tcPr>
            <w:tcW w:w="1444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22DD" w:rsidRPr="009022DD">
              <w:rPr>
                <w:b/>
                <w:bCs/>
              </w:rPr>
              <w:t>emi structured interview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22DD" w:rsidRPr="009022DD">
              <w:rPr>
                <w:b/>
                <w:bCs/>
              </w:rPr>
              <w:t>emi structured interview/ think aloud technique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22DD" w:rsidRPr="009022DD">
              <w:rPr>
                <w:b/>
                <w:bCs/>
              </w:rPr>
              <w:t>emi structured interview</w:t>
            </w:r>
          </w:p>
        </w:tc>
        <w:tc>
          <w:tcPr>
            <w:tcW w:w="1271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022DD" w:rsidRPr="009022DD">
              <w:rPr>
                <w:b/>
                <w:bCs/>
              </w:rPr>
              <w:t>n depth and semi structured interview/ focus groups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22DD" w:rsidRPr="009022DD">
              <w:rPr>
                <w:b/>
                <w:bCs/>
              </w:rPr>
              <w:t>emi structured interview</w:t>
            </w:r>
          </w:p>
        </w:tc>
        <w:tc>
          <w:tcPr>
            <w:tcW w:w="1163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22DD" w:rsidRPr="009022DD">
              <w:rPr>
                <w:b/>
                <w:bCs/>
              </w:rPr>
              <w:t>emi structured interview/ think aloud technique</w:t>
            </w:r>
          </w:p>
        </w:tc>
        <w:tc>
          <w:tcPr>
            <w:tcW w:w="1271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022DD" w:rsidRPr="009022DD">
              <w:rPr>
                <w:b/>
                <w:bCs/>
              </w:rPr>
              <w:t>nterviews/ focus groups/ participant observation</w:t>
            </w:r>
          </w:p>
        </w:tc>
        <w:tc>
          <w:tcPr>
            <w:tcW w:w="1214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22DD" w:rsidRPr="009022DD">
              <w:rPr>
                <w:b/>
                <w:bCs/>
              </w:rPr>
              <w:t>emi structured interview</w:t>
            </w:r>
          </w:p>
        </w:tc>
        <w:tc>
          <w:tcPr>
            <w:tcW w:w="1382" w:type="dxa"/>
            <w:hideMark/>
          </w:tcPr>
          <w:p w:rsidR="009022DD" w:rsidRPr="009022DD" w:rsidRDefault="00D50837" w:rsidP="009022D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22DD" w:rsidRPr="009022DD">
              <w:rPr>
                <w:b/>
                <w:bCs/>
              </w:rPr>
              <w:t>emi structured interview</w:t>
            </w:r>
          </w:p>
        </w:tc>
      </w:tr>
      <w:tr w:rsidR="009022DD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6.</w:t>
            </w:r>
          </w:p>
        </w:tc>
        <w:tc>
          <w:tcPr>
            <w:tcW w:w="13685" w:type="dxa"/>
            <w:gridSpan w:val="11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9022DD" w:rsidRPr="009022DD">
              <w:rPr>
                <w:b/>
                <w:bCs/>
              </w:rPr>
              <w:t xml:space="preserve">ata collection </w:t>
            </w:r>
            <w:r w:rsidR="00E40C52" w:rsidRPr="009022DD">
              <w:rPr>
                <w:b/>
                <w:bCs/>
              </w:rPr>
              <w:t>addresses</w:t>
            </w:r>
            <w:r w:rsidR="009022DD" w:rsidRPr="009022DD">
              <w:rPr>
                <w:b/>
                <w:bCs/>
              </w:rPr>
              <w:t xml:space="preserve"> research issue</w:t>
            </w:r>
          </w:p>
        </w:tc>
      </w:tr>
      <w:tr w:rsidR="00D50837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6.1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M</w:t>
            </w:r>
            <w:r w:rsidR="009022DD" w:rsidRPr="009022DD">
              <w:t>ethods explicitly described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lastRenderedPageBreak/>
              <w:t>6.2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M</w:t>
            </w:r>
            <w:r w:rsidR="009022DD" w:rsidRPr="009022DD">
              <w:t>odified methods during the study justified and described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methods not modified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methods not modified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methods not modified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methods not modified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methods not modified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methods not modified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methods not modified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methods not modified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methods not modified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methods not modified</w:t>
            </w:r>
          </w:p>
        </w:tc>
      </w:tr>
      <w:tr w:rsidR="00D50837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6.3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D</w:t>
            </w:r>
            <w:r w:rsidR="009022DD" w:rsidRPr="009022DD">
              <w:t>ata collecting described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6.4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S</w:t>
            </w:r>
            <w:r w:rsidR="009022DD" w:rsidRPr="009022DD">
              <w:t>aturation of data discussed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</w:tr>
      <w:tr w:rsidR="009022DD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7.</w:t>
            </w:r>
          </w:p>
        </w:tc>
        <w:tc>
          <w:tcPr>
            <w:tcW w:w="13685" w:type="dxa"/>
            <w:gridSpan w:val="11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9022DD" w:rsidRPr="009022DD">
              <w:rPr>
                <w:b/>
                <w:bCs/>
              </w:rPr>
              <w:t>ppropriate recruitment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7.1</w:t>
            </w:r>
          </w:p>
        </w:tc>
        <w:tc>
          <w:tcPr>
            <w:tcW w:w="1288" w:type="dxa"/>
            <w:hideMark/>
          </w:tcPr>
          <w:p w:rsidR="009022DD" w:rsidRPr="007C1124" w:rsidRDefault="00D50837">
            <w:r>
              <w:t>S</w:t>
            </w:r>
            <w:r w:rsidR="009022DD" w:rsidRPr="007C1124">
              <w:t>election of participants appr</w:t>
            </w:r>
            <w:r w:rsidR="00475D32" w:rsidRPr="007C1124">
              <w:t>o</w:t>
            </w:r>
            <w:r w:rsidR="009022DD" w:rsidRPr="007C1124">
              <w:t>priate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Unclear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Unclear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7.2</w:t>
            </w:r>
          </w:p>
        </w:tc>
        <w:tc>
          <w:tcPr>
            <w:tcW w:w="1288" w:type="dxa"/>
            <w:hideMark/>
          </w:tcPr>
          <w:p w:rsidR="009022DD" w:rsidRPr="007C1124" w:rsidRDefault="00D50837">
            <w:r>
              <w:t>R</w:t>
            </w:r>
            <w:r w:rsidR="009022DD" w:rsidRPr="007C1124">
              <w:t>ecruitment part of discussion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r w:rsidRPr="009022DD"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>
            <w:r w:rsidRPr="009022DD">
              <w:t> 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8.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022DD" w:rsidRPr="009022DD">
              <w:rPr>
                <w:b/>
                <w:bCs/>
              </w:rPr>
              <w:t>esearcher's influence on study discussed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9.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9022DD" w:rsidRPr="009022DD">
              <w:rPr>
                <w:b/>
                <w:bCs/>
              </w:rPr>
              <w:t>thical issues adequately a</w:t>
            </w:r>
            <w:r w:rsidR="009022DD" w:rsidRPr="007C1124">
              <w:rPr>
                <w:b/>
                <w:bCs/>
              </w:rPr>
              <w:t>d</w:t>
            </w:r>
            <w:r w:rsidR="00475D32" w:rsidRPr="007C1124">
              <w:rPr>
                <w:b/>
                <w:bCs/>
              </w:rPr>
              <w:t>d</w:t>
            </w:r>
            <w:r w:rsidR="009022DD" w:rsidRPr="007C1124">
              <w:rPr>
                <w:b/>
                <w:bCs/>
              </w:rPr>
              <w:t>resse</w:t>
            </w:r>
            <w:r w:rsidR="009022DD" w:rsidRPr="009022DD">
              <w:rPr>
                <w:b/>
                <w:bCs/>
              </w:rPr>
              <w:t>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10.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022DD" w:rsidRPr="009022DD">
              <w:rPr>
                <w:b/>
                <w:bCs/>
              </w:rPr>
              <w:t>igorous data analysis</w:t>
            </w:r>
          </w:p>
        </w:tc>
        <w:tc>
          <w:tcPr>
            <w:tcW w:w="1163" w:type="dxa"/>
            <w:hideMark/>
          </w:tcPr>
          <w:p w:rsidR="009022DD" w:rsidRPr="009022DD" w:rsidRDefault="009022DD">
            <w:r w:rsidRPr="009022DD">
              <w:t> </w:t>
            </w:r>
          </w:p>
        </w:tc>
        <w:tc>
          <w:tcPr>
            <w:tcW w:w="1444" w:type="dxa"/>
            <w:hideMark/>
          </w:tcPr>
          <w:p w:rsidR="009022DD" w:rsidRPr="009022DD" w:rsidRDefault="009022DD">
            <w:r w:rsidRPr="009022DD">
              <w:t> 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 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 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 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 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 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 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 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10.1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A</w:t>
            </w:r>
            <w:r w:rsidR="009022DD" w:rsidRPr="009022DD">
              <w:t xml:space="preserve">nalysis process </w:t>
            </w:r>
            <w:r w:rsidR="009022DD" w:rsidRPr="009022DD">
              <w:lastRenderedPageBreak/>
              <w:t>described in detail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lastRenderedPageBreak/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10.2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M</w:t>
            </w:r>
            <w:r w:rsidR="009022DD" w:rsidRPr="009022DD">
              <w:t>ajor themes clearly presented in findings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10.3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D</w:t>
            </w:r>
            <w:r w:rsidR="009022DD" w:rsidRPr="009022DD">
              <w:t>erivation of thematic analysis clearly stated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10.4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E</w:t>
            </w:r>
            <w:r w:rsidR="009022DD" w:rsidRPr="007C1124">
              <w:t>xplan</w:t>
            </w:r>
            <w:r w:rsidR="00475D32" w:rsidRPr="007C1124">
              <w:t>a</w:t>
            </w:r>
            <w:r w:rsidR="009022DD" w:rsidRPr="007C1124">
              <w:t>tion</w:t>
            </w:r>
            <w:r w:rsidR="009022DD" w:rsidRPr="009022DD">
              <w:t xml:space="preserve"> of data selection from original sample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10.5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P</w:t>
            </w:r>
            <w:r w:rsidR="009022DD" w:rsidRPr="009022DD">
              <w:t>roper quotations from participants used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10.6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D</w:t>
            </w:r>
            <w:r w:rsidR="009022DD" w:rsidRPr="009022DD">
              <w:t>escription of diverse cases an minor themes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No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9022DD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 xml:space="preserve">11. </w:t>
            </w:r>
          </w:p>
        </w:tc>
        <w:tc>
          <w:tcPr>
            <w:tcW w:w="13685" w:type="dxa"/>
            <w:gridSpan w:val="11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022DD" w:rsidRPr="009022DD">
              <w:rPr>
                <w:b/>
                <w:bCs/>
              </w:rPr>
              <w:t>lear statement of findings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11.1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A</w:t>
            </w:r>
            <w:r w:rsidR="009022DD" w:rsidRPr="009022DD">
              <w:t>dequate discussion of evidence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lastRenderedPageBreak/>
              <w:t>11.2</w:t>
            </w:r>
          </w:p>
        </w:tc>
        <w:tc>
          <w:tcPr>
            <w:tcW w:w="1288" w:type="dxa"/>
            <w:hideMark/>
          </w:tcPr>
          <w:p w:rsidR="009022DD" w:rsidRPr="009022DD" w:rsidRDefault="009022DD">
            <w:r w:rsidRPr="009022DD">
              <w:t>credibility of findings discussed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 xml:space="preserve">Yes 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450"/>
        </w:trPr>
        <w:tc>
          <w:tcPr>
            <w:tcW w:w="592" w:type="dxa"/>
            <w:hideMark/>
          </w:tcPr>
          <w:p w:rsidR="009022DD" w:rsidRPr="009022DD" w:rsidRDefault="009022DD">
            <w:r w:rsidRPr="009022DD">
              <w:t>11.3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r>
              <w:t>F</w:t>
            </w:r>
            <w:r w:rsidR="009022DD" w:rsidRPr="009022DD">
              <w:t>indings discussed in relation to research question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  <w:tr w:rsidR="00D50837" w:rsidRPr="009022DD" w:rsidTr="009022DD">
        <w:trPr>
          <w:trHeight w:val="225"/>
        </w:trPr>
        <w:tc>
          <w:tcPr>
            <w:tcW w:w="592" w:type="dxa"/>
            <w:hideMark/>
          </w:tcPr>
          <w:p w:rsidR="009022DD" w:rsidRPr="009022DD" w:rsidRDefault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12.</w:t>
            </w:r>
          </w:p>
        </w:tc>
        <w:tc>
          <w:tcPr>
            <w:tcW w:w="1288" w:type="dxa"/>
            <w:hideMark/>
          </w:tcPr>
          <w:p w:rsidR="009022DD" w:rsidRPr="009022DD" w:rsidRDefault="00D50837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022DD" w:rsidRPr="009022DD">
              <w:rPr>
                <w:b/>
                <w:bCs/>
              </w:rPr>
              <w:t>esearch is valuable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44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163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71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214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  <w:tc>
          <w:tcPr>
            <w:tcW w:w="1382" w:type="dxa"/>
            <w:hideMark/>
          </w:tcPr>
          <w:p w:rsidR="009022DD" w:rsidRPr="009022DD" w:rsidRDefault="009022DD" w:rsidP="009022DD">
            <w:pPr>
              <w:rPr>
                <w:b/>
                <w:bCs/>
              </w:rPr>
            </w:pPr>
            <w:r w:rsidRPr="009022DD">
              <w:rPr>
                <w:b/>
                <w:bCs/>
              </w:rPr>
              <w:t>Yes</w:t>
            </w:r>
          </w:p>
        </w:tc>
      </w:tr>
    </w:tbl>
    <w:p w:rsidR="00AD4F30" w:rsidRDefault="003945FD"/>
    <w:sectPr w:rsidR="00AD4F30" w:rsidSect="009022D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DD"/>
    <w:rsid w:val="003945FD"/>
    <w:rsid w:val="00475D32"/>
    <w:rsid w:val="007C1124"/>
    <w:rsid w:val="009022DD"/>
    <w:rsid w:val="0092627E"/>
    <w:rsid w:val="00A81006"/>
    <w:rsid w:val="00C3619C"/>
    <w:rsid w:val="00D50837"/>
    <w:rsid w:val="00E40C52"/>
    <w:rsid w:val="00E44E39"/>
    <w:rsid w:val="00E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E9718-82F2-4A2E-8644-C3F23E3C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Kirchner-Heklau, Uta</dc:creator>
  <cp:keywords/>
  <dc:description/>
  <cp:lastModifiedBy>Kirchner-Heklau, Uta</cp:lastModifiedBy>
  <cp:revision>2</cp:revision>
  <dcterms:created xsi:type="dcterms:W3CDTF">2020-04-29T06:56:00Z</dcterms:created>
  <dcterms:modified xsi:type="dcterms:W3CDTF">2020-04-29T06:56:00Z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