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0CA" w:rsidRDefault="00BD10CA" w:rsidP="00BD10CA">
      <w:pPr>
        <w:adjustRightInd w:val="0"/>
        <w:snapToGrid w:val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Table S</w:t>
      </w:r>
      <w:r w:rsidR="00CE752F"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 xml:space="preserve">. Locality and voucher information for populations of </w:t>
      </w:r>
      <w:r w:rsidR="00CE752F">
        <w:rPr>
          <w:rFonts w:ascii="Times New Roman" w:eastAsia="宋体" w:hAnsi="Times New Roman" w:cs="Times New Roman" w:hint="eastAsia"/>
          <w:i/>
          <w:szCs w:val="21"/>
        </w:rPr>
        <w:t>Crossostephium chinense</w:t>
      </w:r>
      <w:r w:rsidR="00CE752F"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in this study.</w:t>
      </w:r>
    </w:p>
    <w:tbl>
      <w:tblPr>
        <w:tblW w:w="1308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843"/>
        <w:gridCol w:w="1648"/>
        <w:gridCol w:w="2564"/>
        <w:gridCol w:w="2734"/>
        <w:gridCol w:w="1276"/>
        <w:gridCol w:w="708"/>
      </w:tblGrid>
      <w:tr w:rsidR="00BD10CA" w:rsidRPr="0028330D" w:rsidTr="005A5F4E">
        <w:trPr>
          <w:trHeight w:val="270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CA" w:rsidRPr="0028330D" w:rsidRDefault="00BD10CA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833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Species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CA" w:rsidRPr="0028330D" w:rsidRDefault="00BD10CA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Population code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CA" w:rsidRPr="0028330D" w:rsidRDefault="00BD10CA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Voucher no.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CA" w:rsidRPr="0028330D" w:rsidRDefault="00BD10CA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Locality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CA" w:rsidRPr="0028330D" w:rsidRDefault="00BD10CA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Geographic coordinates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CA" w:rsidRPr="0028330D" w:rsidRDefault="00BD10CA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Altitude (m)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CA" w:rsidRPr="0028330D" w:rsidRDefault="00BD10CA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</w:t>
            </w:r>
          </w:p>
        </w:tc>
      </w:tr>
      <w:tr w:rsidR="00BD10CA" w:rsidRPr="0028330D" w:rsidTr="005A5F4E">
        <w:trPr>
          <w:trHeight w:val="270"/>
          <w:jc w:val="center"/>
        </w:trPr>
        <w:tc>
          <w:tcPr>
            <w:tcW w:w="23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D10CA" w:rsidRPr="0028330D" w:rsidRDefault="00CE752F" w:rsidP="00205C1B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Crossostephium chinense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D10CA" w:rsidRPr="0028330D" w:rsidRDefault="00CE752F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ZJWZ</w:t>
            </w:r>
          </w:p>
        </w:tc>
        <w:tc>
          <w:tcPr>
            <w:tcW w:w="16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D10CA" w:rsidRPr="0028330D" w:rsidRDefault="00BD10CA" w:rsidP="00CE75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LP16</w:t>
            </w:r>
            <w:r w:rsidR="00CE752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256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D10CA" w:rsidRPr="0028330D" w:rsidRDefault="00CE752F" w:rsidP="00CE75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Dongtou</w:t>
            </w:r>
            <w:proofErr w:type="spellEnd"/>
            <w:r w:rsidR="00BD10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Zhejiang</w:t>
            </w:r>
            <w:r w:rsidR="00BD10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, China</w:t>
            </w:r>
          </w:p>
        </w:tc>
        <w:tc>
          <w:tcPr>
            <w:tcW w:w="27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D10CA" w:rsidRPr="0028330D" w:rsidRDefault="00316A12" w:rsidP="00316A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32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D10CA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" N</w:t>
            </w:r>
            <w:r w:rsidR="00BD10CA">
              <w:rPr>
                <w:rFonts w:ascii="Times New Roman" w:hAnsi="Times New Roman" w:cs="Times New Roman" w:hint="eastAsia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="00BD10CA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BD10CA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" E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D10CA" w:rsidRPr="0028330D" w:rsidRDefault="00316A12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D10CA" w:rsidRPr="0028330D" w:rsidRDefault="00CE752F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5A5F4E" w:rsidRPr="0028330D" w:rsidTr="005A5F4E">
        <w:trPr>
          <w:trHeight w:val="270"/>
          <w:jc w:val="center"/>
        </w:trPr>
        <w:tc>
          <w:tcPr>
            <w:tcW w:w="23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5F4E" w:rsidRDefault="005A5F4E" w:rsidP="00205C1B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5F4E" w:rsidRDefault="005A5F4E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JPBB</w:t>
            </w:r>
          </w:p>
        </w:tc>
        <w:tc>
          <w:tcPr>
            <w:tcW w:w="1648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5F4E" w:rsidRDefault="005A5F4E" w:rsidP="00CE75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LP173485</w:t>
            </w:r>
          </w:p>
        </w:tc>
        <w:tc>
          <w:tcPr>
            <w:tcW w:w="2564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5F4E" w:rsidRDefault="005A5F4E" w:rsidP="00CE75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Motobu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, Okinawa, Japan</w:t>
            </w:r>
          </w:p>
        </w:tc>
        <w:tc>
          <w:tcPr>
            <w:tcW w:w="27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5F4E" w:rsidRDefault="005A5F4E" w:rsidP="005A5F4E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</w:t>
            </w:r>
            <w:r w:rsidRPr="002F34B7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39</w:t>
            </w:r>
            <w:r w:rsidRPr="002F34B7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28.80</w:t>
            </w:r>
            <w:r w:rsidRPr="002F34B7">
              <w:rPr>
                <w:rFonts w:ascii="Times New Roman" w:hAnsi="Times New Roman" w:cs="Times New Roman"/>
                <w:sz w:val="18"/>
                <w:szCs w:val="18"/>
              </w:rPr>
              <w:t>" 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, 127</w:t>
            </w:r>
            <w:r w:rsidRPr="002F34B7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  <w:r w:rsidRPr="002F34B7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48.48</w:t>
            </w:r>
            <w:r w:rsidRPr="002F34B7">
              <w:rPr>
                <w:rFonts w:ascii="Times New Roman" w:hAnsi="Times New Roman" w:cs="Times New Roman"/>
                <w:sz w:val="18"/>
                <w:szCs w:val="18"/>
              </w:rPr>
              <w:t>" 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5F4E" w:rsidRDefault="005A5F4E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5A5F4E" w:rsidRDefault="005A5F4E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D10CA" w:rsidRPr="0028330D" w:rsidTr="00CE752F">
        <w:trPr>
          <w:trHeight w:val="270"/>
          <w:jc w:val="center"/>
        </w:trPr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BD10CA" w:rsidRPr="0028330D" w:rsidRDefault="00BD10CA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D10CA" w:rsidRPr="0028330D" w:rsidRDefault="00CE752F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ZJPY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D10CA" w:rsidRPr="0028330D" w:rsidRDefault="00CE752F" w:rsidP="00CE75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GBJ05216</w:t>
            </w:r>
          </w:p>
        </w:tc>
        <w:tc>
          <w:tcPr>
            <w:tcW w:w="2564" w:type="dxa"/>
            <w:shd w:val="clear" w:color="auto" w:fill="auto"/>
            <w:noWrap/>
            <w:vAlign w:val="bottom"/>
            <w:hideMark/>
          </w:tcPr>
          <w:p w:rsidR="00BD10CA" w:rsidRPr="0028330D" w:rsidRDefault="00CE752F" w:rsidP="00CE75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Pingyang</w:t>
            </w:r>
            <w:proofErr w:type="spellEnd"/>
            <w:r w:rsidR="00BD10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Zhejiang</w:t>
            </w:r>
            <w:r w:rsidR="00BD10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, China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BD10CA" w:rsidRPr="0028330D" w:rsidRDefault="00CE752F" w:rsidP="00CE75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BD10CA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75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" N</w:t>
            </w:r>
            <w:r w:rsidR="00BD10C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05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92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" 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0CA" w:rsidRPr="0028330D" w:rsidRDefault="00316A12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D10CA" w:rsidRPr="0028330D" w:rsidRDefault="00CE752F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BD10CA" w:rsidRPr="0028330D" w:rsidTr="00CE752F">
        <w:trPr>
          <w:trHeight w:val="270"/>
          <w:jc w:val="center"/>
        </w:trPr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BD10CA" w:rsidRPr="0028330D" w:rsidRDefault="00BD10CA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D10CA" w:rsidRPr="0028330D" w:rsidRDefault="00CE752F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JPSD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BD10CA" w:rsidRPr="0028330D" w:rsidRDefault="00CE752F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FY1712035</w:t>
            </w:r>
          </w:p>
        </w:tc>
        <w:tc>
          <w:tcPr>
            <w:tcW w:w="2564" w:type="dxa"/>
            <w:shd w:val="clear" w:color="auto" w:fill="auto"/>
            <w:noWrap/>
            <w:vAlign w:val="bottom"/>
            <w:hideMark/>
          </w:tcPr>
          <w:p w:rsidR="00BD10CA" w:rsidRPr="0028330D" w:rsidRDefault="005A5F4E" w:rsidP="005A5F4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Uruma-shi</w:t>
            </w:r>
            <w:proofErr w:type="spellEnd"/>
            <w:r w:rsidR="00BD10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Okinawa-ken</w:t>
            </w:r>
            <w:r w:rsidR="00BD10C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="00CE752F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Japan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BD10CA" w:rsidRPr="0028330D" w:rsidRDefault="00CE752F" w:rsidP="00CE75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50.40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" N</w:t>
            </w:r>
            <w:r w:rsidR="00BD10CA">
              <w:rPr>
                <w:rFonts w:ascii="Times New Roman" w:hAnsi="Times New Roman" w:cs="Times New Roman" w:hint="eastAsia"/>
                <w:sz w:val="18"/>
                <w:szCs w:val="18"/>
              </w:rPr>
              <w:t>, 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40.80</w:t>
            </w:r>
            <w:r w:rsidR="00BD10CA" w:rsidRPr="002F34B7">
              <w:rPr>
                <w:rFonts w:ascii="Times New Roman" w:hAnsi="Times New Roman" w:cs="Times New Roman"/>
                <w:sz w:val="18"/>
                <w:szCs w:val="18"/>
              </w:rPr>
              <w:t>" 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10CA" w:rsidRPr="0028330D" w:rsidRDefault="00316A12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D10CA" w:rsidRPr="0028330D" w:rsidRDefault="00CE752F" w:rsidP="00205C1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693691" w:rsidRPr="0028330D" w:rsidTr="00762A71">
        <w:trPr>
          <w:trHeight w:val="270"/>
          <w:jc w:val="center"/>
        </w:trPr>
        <w:tc>
          <w:tcPr>
            <w:tcW w:w="2308" w:type="dxa"/>
            <w:shd w:val="clear" w:color="auto" w:fill="auto"/>
            <w:noWrap/>
          </w:tcPr>
          <w:p w:rsidR="00693691" w:rsidRPr="001B56D3" w:rsidRDefault="00693691" w:rsidP="0069369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1B56D3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Artemisia stolonifera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3691" w:rsidRDefault="00693691" w:rsidP="006936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B56D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AHJH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693691" w:rsidRDefault="00693691" w:rsidP="006936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B56D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LP185064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693691" w:rsidRDefault="00693691" w:rsidP="006936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Jiuhua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 Anhui, China</w:t>
            </w:r>
          </w:p>
        </w:tc>
        <w:tc>
          <w:tcPr>
            <w:tcW w:w="2734" w:type="dxa"/>
            <w:shd w:val="clear" w:color="auto" w:fill="auto"/>
            <w:noWrap/>
          </w:tcPr>
          <w:p w:rsidR="00693691" w:rsidRDefault="00693691" w:rsidP="00693691"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FF4C92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FF4C92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FF4C92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FF4C92">
              <w:rPr>
                <w:rFonts w:ascii="Times New Roman" w:hAnsi="Times New Roman" w:cs="Times New Roman"/>
                <w:sz w:val="18"/>
                <w:szCs w:val="18"/>
              </w:rPr>
              <w:t>" N</w:t>
            </w:r>
            <w:r w:rsidRPr="00FF4C9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 w:rsidRPr="00FF4C92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FF4C92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FF4C92">
              <w:rPr>
                <w:rFonts w:ascii="Times New Roman" w:hAnsi="Times New Roman" w:cs="Times New Roman" w:hint="eastAsia"/>
                <w:sz w:val="18"/>
                <w:szCs w:val="18"/>
              </w:rPr>
              <w:t>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F4C92">
              <w:rPr>
                <w:rFonts w:ascii="Times New Roman" w:hAnsi="Times New Roman" w:cs="Times New Roman"/>
                <w:sz w:val="18"/>
                <w:szCs w:val="18"/>
              </w:rPr>
              <w:t>" 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93691" w:rsidRDefault="00234163" w:rsidP="006936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93691" w:rsidRDefault="00693691" w:rsidP="006936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93691" w:rsidRPr="0028330D" w:rsidTr="00762A71">
        <w:trPr>
          <w:trHeight w:val="270"/>
          <w:jc w:val="center"/>
        </w:trPr>
        <w:tc>
          <w:tcPr>
            <w:tcW w:w="2308" w:type="dxa"/>
            <w:shd w:val="clear" w:color="auto" w:fill="auto"/>
            <w:noWrap/>
          </w:tcPr>
          <w:p w:rsidR="00693691" w:rsidRPr="001B56D3" w:rsidRDefault="00693691" w:rsidP="00693691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1B56D3">
              <w:rPr>
                <w:rFonts w:ascii="Times New Roman" w:eastAsia="宋体" w:hAnsi="Times New Roman" w:cs="Times New Roman"/>
                <w:i/>
                <w:color w:val="000000"/>
                <w:kern w:val="0"/>
                <w:sz w:val="18"/>
                <w:szCs w:val="18"/>
              </w:rPr>
              <w:t>Artemisia argyi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3691" w:rsidRDefault="00693691" w:rsidP="006936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B56D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ZJHZ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693691" w:rsidRDefault="00693691" w:rsidP="006936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B56D3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LP185094</w:t>
            </w:r>
          </w:p>
        </w:tc>
        <w:tc>
          <w:tcPr>
            <w:tcW w:w="2564" w:type="dxa"/>
            <w:shd w:val="clear" w:color="auto" w:fill="auto"/>
            <w:noWrap/>
            <w:vAlign w:val="bottom"/>
          </w:tcPr>
          <w:p w:rsidR="00693691" w:rsidRDefault="00693691" w:rsidP="006936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angzhou, Zhejiang, China</w:t>
            </w:r>
          </w:p>
        </w:tc>
        <w:tc>
          <w:tcPr>
            <w:tcW w:w="2734" w:type="dxa"/>
            <w:shd w:val="clear" w:color="auto" w:fill="auto"/>
            <w:noWrap/>
          </w:tcPr>
          <w:p w:rsidR="00693691" w:rsidRDefault="00693691" w:rsidP="00693691"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FF4C92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FF4C92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F4C92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F4C92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FF4C92">
              <w:rPr>
                <w:rFonts w:ascii="Times New Roman" w:hAnsi="Times New Roman" w:cs="Times New Roman"/>
                <w:sz w:val="18"/>
                <w:szCs w:val="18"/>
              </w:rPr>
              <w:t>" N</w:t>
            </w:r>
            <w:r w:rsidRPr="00FF4C92">
              <w:rPr>
                <w:rFonts w:ascii="Times New Roman" w:hAnsi="Times New Roman" w:cs="Times New Roman" w:hint="eastAsia"/>
                <w:sz w:val="18"/>
                <w:szCs w:val="18"/>
              </w:rPr>
              <w:t>,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F4C92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FF4C92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FF4C92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FF4C92">
              <w:rPr>
                <w:rFonts w:ascii="Times New Roman" w:hAnsi="Times New Roman" w:cs="Times New Roman"/>
                <w:sz w:val="18"/>
                <w:szCs w:val="18"/>
              </w:rPr>
              <w:t>" 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93691" w:rsidRDefault="00234163" w:rsidP="006936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93691" w:rsidRDefault="00693691" w:rsidP="006936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BD10CA" w:rsidRPr="00752E23" w:rsidRDefault="00BD10CA" w:rsidP="00BD10CA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074578" w:rsidRDefault="00074578"/>
    <w:sectPr w:rsidR="00074578" w:rsidSect="00737BC5">
      <w:pgSz w:w="16838" w:h="11906" w:orient="landscape"/>
      <w:pgMar w:top="1800" w:right="1440" w:bottom="180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94B" w:rsidRDefault="00D2494B" w:rsidP="00D453E4">
      <w:r>
        <w:separator/>
      </w:r>
    </w:p>
  </w:endnote>
  <w:endnote w:type="continuationSeparator" w:id="0">
    <w:p w:rsidR="00D2494B" w:rsidRDefault="00D2494B" w:rsidP="00D4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94B" w:rsidRDefault="00D2494B" w:rsidP="00D453E4">
      <w:r>
        <w:separator/>
      </w:r>
    </w:p>
  </w:footnote>
  <w:footnote w:type="continuationSeparator" w:id="0">
    <w:p w:rsidR="00D2494B" w:rsidRDefault="00D2494B" w:rsidP="00D4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4BD"/>
    <w:rsid w:val="00074578"/>
    <w:rsid w:val="001B56D3"/>
    <w:rsid w:val="00234163"/>
    <w:rsid w:val="00316A12"/>
    <w:rsid w:val="00343392"/>
    <w:rsid w:val="00522641"/>
    <w:rsid w:val="005A5F4E"/>
    <w:rsid w:val="006124BD"/>
    <w:rsid w:val="00673DDB"/>
    <w:rsid w:val="00693691"/>
    <w:rsid w:val="006D7840"/>
    <w:rsid w:val="00BD10CA"/>
    <w:rsid w:val="00C70257"/>
    <w:rsid w:val="00CE752F"/>
    <w:rsid w:val="00D2494B"/>
    <w:rsid w:val="00D4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8055B"/>
  <w15:docId w15:val="{3E248E7F-C577-4CA4-A096-A32587CE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3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3E4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BD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 路贤</cp:lastModifiedBy>
  <cp:revision>10</cp:revision>
  <dcterms:created xsi:type="dcterms:W3CDTF">2017-11-23T05:35:00Z</dcterms:created>
  <dcterms:modified xsi:type="dcterms:W3CDTF">2021-02-07T01:26:00Z</dcterms:modified>
</cp:coreProperties>
</file>