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B80" w14:textId="343FD043" w:rsidR="00C91828" w:rsidRDefault="00C91828" w:rsidP="00C91828">
      <w:pPr>
        <w:keepNext/>
        <w:keepLines/>
        <w:spacing w:before="40" w:after="0" w:line="480" w:lineRule="auto"/>
        <w:jc w:val="center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bookmarkStart w:id="0" w:name="_Toc59028214"/>
      <w:r>
        <w:rPr>
          <w:rFonts w:ascii="Arial" w:eastAsiaTheme="majorEastAsia" w:hAnsi="Arial" w:cstheme="majorBidi"/>
          <w:b/>
          <w:sz w:val="24"/>
          <w:szCs w:val="26"/>
        </w:rPr>
        <w:t>Supplementary Tables 1 and 2</w:t>
      </w:r>
    </w:p>
    <w:p w14:paraId="3C98F3A2" w14:textId="675CBA23" w:rsidR="00C91828" w:rsidRDefault="00C91828" w:rsidP="00C91828">
      <w:pPr>
        <w:keepNext/>
        <w:keepLines/>
        <w:spacing w:before="40" w:after="0" w:line="480" w:lineRule="auto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C91828">
        <w:rPr>
          <w:rFonts w:ascii="Arial" w:eastAsiaTheme="majorEastAsia" w:hAnsi="Arial" w:cstheme="majorBidi"/>
          <w:b/>
          <w:sz w:val="24"/>
          <w:szCs w:val="26"/>
        </w:rPr>
        <w:t>Table 1.</w:t>
      </w:r>
      <w:bookmarkEnd w:id="0"/>
    </w:p>
    <w:p w14:paraId="526C4B30" w14:textId="76287A31" w:rsidR="00C91828" w:rsidRDefault="00C91828" w:rsidP="00C91828">
      <w:pPr>
        <w:rPr>
          <w:rFonts w:ascii="Arial" w:eastAsiaTheme="majorEastAsia" w:hAnsi="Arial" w:cstheme="majorBidi"/>
          <w:b/>
          <w:sz w:val="24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>Unadjusted c</w:t>
      </w:r>
      <w:r w:rsidRPr="00C91828">
        <w:rPr>
          <w:rFonts w:ascii="Arial" w:hAnsi="Arial" w:cs="Arial"/>
          <w:i/>
          <w:iCs/>
          <w:sz w:val="24"/>
          <w:szCs w:val="24"/>
        </w:rPr>
        <w:t>haracteristics of the study population (n = 708,475)</w:t>
      </w:r>
      <w:r>
        <w:rPr>
          <w:rFonts w:ascii="Arial" w:hAnsi="Arial" w:cs="Arial"/>
          <w:i/>
          <w:iCs/>
          <w:sz w:val="24"/>
          <w:szCs w:val="24"/>
        </w:rPr>
        <w:t xml:space="preserve"> stratified maternal region of origin</w:t>
      </w:r>
      <w:r w:rsidRPr="00C91828">
        <w:rPr>
          <w:rFonts w:ascii="Arial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49"/>
        <w:gridCol w:w="1338"/>
        <w:gridCol w:w="259"/>
        <w:gridCol w:w="222"/>
        <w:gridCol w:w="1254"/>
        <w:gridCol w:w="194"/>
        <w:gridCol w:w="222"/>
        <w:gridCol w:w="1281"/>
        <w:gridCol w:w="182"/>
        <w:gridCol w:w="144"/>
        <w:gridCol w:w="1557"/>
        <w:gridCol w:w="138"/>
      </w:tblGrid>
      <w:tr w:rsidR="00C91828" w:rsidRPr="00C91828" w14:paraId="30016D29" w14:textId="77777777" w:rsidTr="00BF464D">
        <w:trPr>
          <w:trHeight w:val="387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FD7F7" w14:textId="77777777" w:rsidR="00C91828" w:rsidRPr="00C91828" w:rsidRDefault="00C91828" w:rsidP="00BF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D2168" w14:textId="77777777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Australia</w:t>
            </w:r>
          </w:p>
          <w:p w14:paraId="2677643B" w14:textId="6E12E4A5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n =461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903 (64.7%)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CEFEB" w14:textId="77777777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Europe, Oceania, Americas</w:t>
            </w:r>
          </w:p>
          <w:p w14:paraId="1B9CE4F6" w14:textId="0C74F43A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n =64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195 (9.1%)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87BFE" w14:textId="77777777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North East, North Africa, Middle East</w:t>
            </w:r>
          </w:p>
          <w:p w14:paraId="7989BC2D" w14:textId="4AE1D297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n =55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737 (7.9%)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502C2" w14:textId="77777777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East, South Central Asia, </w:t>
            </w:r>
          </w:p>
          <w:p w14:paraId="3F47A26B" w14:textId="77777777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Sub-Saharan Africa</w:t>
            </w:r>
          </w:p>
          <w:p w14:paraId="3A2EC9D3" w14:textId="6EAC593F" w:rsidR="00C91828" w:rsidRPr="00C91828" w:rsidRDefault="00C91828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n = 126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640 (17.9%)</w:t>
            </w:r>
          </w:p>
        </w:tc>
      </w:tr>
      <w:tr w:rsidR="00BF464D" w:rsidRPr="00C91828" w14:paraId="5AAB517E" w14:textId="77777777" w:rsidTr="00BF464D">
        <w:trPr>
          <w:trHeight w:val="387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7182E" w14:textId="77777777" w:rsidR="00BF464D" w:rsidRPr="00C91828" w:rsidRDefault="00BF464D" w:rsidP="00BF4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75BA" w14:textId="6BCE1660" w:rsidR="00BF464D" w:rsidRPr="00C91828" w:rsidRDefault="00BA45B7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(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C3250" w14:textId="76F59117" w:rsidR="00BF464D" w:rsidRPr="00C91828" w:rsidRDefault="00BA45B7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(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2DCA" w14:textId="397C0843" w:rsidR="00BF464D" w:rsidRPr="00C91828" w:rsidRDefault="00BA45B7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(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04246" w14:textId="31E59434" w:rsidR="00BF464D" w:rsidRPr="00C91828" w:rsidRDefault="00BA45B7" w:rsidP="00BF46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(</w:t>
            </w:r>
            <w:r w:rsidR="00BF464D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</w:tr>
      <w:tr w:rsidR="00C91828" w:rsidRPr="00C91828" w14:paraId="5CBBE7BF" w14:textId="77777777" w:rsidTr="00BF464D">
        <w:trPr>
          <w:trHeight w:val="387"/>
        </w:trPr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14:paraId="41C578A3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Birthweight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</w:tcBorders>
            <w:vAlign w:val="center"/>
          </w:tcPr>
          <w:p w14:paraId="4FB1EEA3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  <w:vAlign w:val="center"/>
          </w:tcPr>
          <w:p w14:paraId="781CD2DB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vAlign w:val="center"/>
          </w:tcPr>
          <w:p w14:paraId="04D20E2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vAlign w:val="center"/>
          </w:tcPr>
          <w:p w14:paraId="0974B12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7A6A0FDA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FB68366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&lt;10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Centile</w:t>
            </w:r>
          </w:p>
        </w:tc>
        <w:tc>
          <w:tcPr>
            <w:tcW w:w="1868" w:type="dxa"/>
            <w:gridSpan w:val="4"/>
            <w:vAlign w:val="center"/>
          </w:tcPr>
          <w:p w14:paraId="07DBA0F2" w14:textId="11891CB2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33</w:t>
            </w:r>
            <w:r w:rsidR="00886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828">
              <w:rPr>
                <w:rFonts w:ascii="Arial" w:hAnsi="Arial" w:cs="Arial"/>
                <w:sz w:val="20"/>
                <w:szCs w:val="20"/>
              </w:rPr>
              <w:t>749 (7.3)</w:t>
            </w:r>
          </w:p>
        </w:tc>
        <w:tc>
          <w:tcPr>
            <w:tcW w:w="1670" w:type="dxa"/>
            <w:gridSpan w:val="3"/>
            <w:vAlign w:val="center"/>
          </w:tcPr>
          <w:p w14:paraId="0FBA22EF" w14:textId="0E31FC61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</w:t>
            </w:r>
            <w:r w:rsidR="00886C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828">
              <w:rPr>
                <w:rFonts w:ascii="Arial" w:hAnsi="Arial" w:cs="Arial"/>
                <w:sz w:val="20"/>
                <w:szCs w:val="20"/>
              </w:rPr>
              <w:t>565 (7.1)</w:t>
            </w:r>
          </w:p>
        </w:tc>
        <w:tc>
          <w:tcPr>
            <w:tcW w:w="1607" w:type="dxa"/>
            <w:gridSpan w:val="3"/>
            <w:vAlign w:val="center"/>
          </w:tcPr>
          <w:p w14:paraId="72DAD515" w14:textId="71D3364B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</w:t>
            </w:r>
            <w:r w:rsidR="00886C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828">
              <w:rPr>
                <w:rFonts w:ascii="Arial" w:hAnsi="Arial" w:cs="Arial"/>
                <w:sz w:val="20"/>
                <w:szCs w:val="20"/>
              </w:rPr>
              <w:t>563 (10.0)</w:t>
            </w:r>
          </w:p>
        </w:tc>
        <w:tc>
          <w:tcPr>
            <w:tcW w:w="1695" w:type="dxa"/>
            <w:gridSpan w:val="2"/>
            <w:vAlign w:val="center"/>
          </w:tcPr>
          <w:p w14:paraId="502D718D" w14:textId="235D2026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17</w:t>
            </w:r>
            <w:r w:rsidR="00886CDE">
              <w:rPr>
                <w:rFonts w:ascii="Arial" w:hAnsi="Arial" w:cs="Arial"/>
                <w:sz w:val="20"/>
                <w:szCs w:val="20"/>
              </w:rPr>
              <w:t>,</w:t>
            </w:r>
            <w:r w:rsidRPr="00C91828">
              <w:rPr>
                <w:rFonts w:ascii="Arial" w:hAnsi="Arial" w:cs="Arial"/>
                <w:sz w:val="20"/>
                <w:szCs w:val="20"/>
              </w:rPr>
              <w:t>687 (14.0)</w:t>
            </w:r>
          </w:p>
        </w:tc>
      </w:tr>
      <w:tr w:rsidR="00C91828" w:rsidRPr="00C91828" w14:paraId="44BA909C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51EF1209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&gt;10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Centile</w:t>
            </w:r>
          </w:p>
        </w:tc>
        <w:tc>
          <w:tcPr>
            <w:tcW w:w="1868" w:type="dxa"/>
            <w:gridSpan w:val="4"/>
            <w:vAlign w:val="center"/>
          </w:tcPr>
          <w:p w14:paraId="5B93B637" w14:textId="0DF27528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428</w:t>
            </w:r>
            <w:r w:rsidR="00886C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828">
              <w:rPr>
                <w:rFonts w:ascii="Arial" w:hAnsi="Arial" w:cs="Arial"/>
                <w:sz w:val="20"/>
                <w:szCs w:val="20"/>
              </w:rPr>
              <w:t>154 (92.7)</w:t>
            </w:r>
          </w:p>
        </w:tc>
        <w:tc>
          <w:tcPr>
            <w:tcW w:w="1670" w:type="dxa"/>
            <w:gridSpan w:val="3"/>
            <w:vAlign w:val="center"/>
          </w:tcPr>
          <w:p w14:paraId="4CC238BE" w14:textId="2EABC006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59</w:t>
            </w:r>
            <w:r w:rsidR="00886C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1828">
              <w:rPr>
                <w:rFonts w:ascii="Arial" w:hAnsi="Arial" w:cs="Arial"/>
                <w:sz w:val="20"/>
                <w:szCs w:val="20"/>
              </w:rPr>
              <w:t>630 (92.9)</w:t>
            </w:r>
          </w:p>
        </w:tc>
        <w:tc>
          <w:tcPr>
            <w:tcW w:w="1607" w:type="dxa"/>
            <w:gridSpan w:val="3"/>
            <w:vAlign w:val="center"/>
          </w:tcPr>
          <w:p w14:paraId="5207A5E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50,174 (90.0)</w:t>
            </w:r>
          </w:p>
        </w:tc>
        <w:tc>
          <w:tcPr>
            <w:tcW w:w="1695" w:type="dxa"/>
            <w:gridSpan w:val="2"/>
            <w:vAlign w:val="center"/>
          </w:tcPr>
          <w:p w14:paraId="0A74FA7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108,953 (86.0)</w:t>
            </w:r>
          </w:p>
        </w:tc>
      </w:tr>
      <w:tr w:rsidR="00C91828" w:rsidRPr="00C91828" w14:paraId="5EE972C1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444A8C89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Sex - Baby</w:t>
            </w:r>
          </w:p>
        </w:tc>
        <w:tc>
          <w:tcPr>
            <w:tcW w:w="1868" w:type="dxa"/>
            <w:gridSpan w:val="4"/>
            <w:vAlign w:val="center"/>
          </w:tcPr>
          <w:p w14:paraId="7AFE31C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04C82FC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0EDDBDA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6BC0CF9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52BAF7C2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CE44349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868" w:type="dxa"/>
            <w:gridSpan w:val="4"/>
            <w:vAlign w:val="center"/>
          </w:tcPr>
          <w:p w14:paraId="1BF613F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235,529 (51.0)</w:t>
            </w:r>
          </w:p>
        </w:tc>
        <w:tc>
          <w:tcPr>
            <w:tcW w:w="1670" w:type="dxa"/>
            <w:gridSpan w:val="3"/>
            <w:vAlign w:val="center"/>
          </w:tcPr>
          <w:p w14:paraId="4A680F3E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32,731 (51.0)</w:t>
            </w:r>
          </w:p>
        </w:tc>
        <w:tc>
          <w:tcPr>
            <w:tcW w:w="1607" w:type="dxa"/>
            <w:gridSpan w:val="3"/>
            <w:vAlign w:val="center"/>
          </w:tcPr>
          <w:p w14:paraId="151D9FA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28,648 (51.4)</w:t>
            </w:r>
          </w:p>
        </w:tc>
        <w:tc>
          <w:tcPr>
            <w:tcW w:w="1695" w:type="dxa"/>
            <w:gridSpan w:val="2"/>
            <w:vAlign w:val="center"/>
          </w:tcPr>
          <w:p w14:paraId="2C83AE1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64,855 (51.2)</w:t>
            </w:r>
          </w:p>
        </w:tc>
      </w:tr>
      <w:tr w:rsidR="00C91828" w:rsidRPr="00C91828" w14:paraId="0E407B5E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69BF9EEC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1868" w:type="dxa"/>
            <w:gridSpan w:val="4"/>
            <w:vAlign w:val="center"/>
          </w:tcPr>
          <w:p w14:paraId="7740AE9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226,374 (49.0)</w:t>
            </w:r>
          </w:p>
        </w:tc>
        <w:tc>
          <w:tcPr>
            <w:tcW w:w="1670" w:type="dxa"/>
            <w:gridSpan w:val="3"/>
            <w:vAlign w:val="center"/>
          </w:tcPr>
          <w:p w14:paraId="077664B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31,464 (49.0)</w:t>
            </w:r>
          </w:p>
        </w:tc>
        <w:tc>
          <w:tcPr>
            <w:tcW w:w="1607" w:type="dxa"/>
            <w:gridSpan w:val="3"/>
            <w:vAlign w:val="center"/>
          </w:tcPr>
          <w:p w14:paraId="6402B18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27,089 (48.6)</w:t>
            </w:r>
          </w:p>
        </w:tc>
        <w:tc>
          <w:tcPr>
            <w:tcW w:w="1695" w:type="dxa"/>
            <w:gridSpan w:val="2"/>
            <w:vAlign w:val="center"/>
          </w:tcPr>
          <w:p w14:paraId="5662255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61,785 (48.8)</w:t>
            </w:r>
          </w:p>
        </w:tc>
      </w:tr>
      <w:tr w:rsidR="00C91828" w:rsidRPr="00C91828" w14:paraId="0BC18A4C" w14:textId="77777777" w:rsidTr="00BF464D">
        <w:trPr>
          <w:gridAfter w:val="1"/>
          <w:wAfter w:w="138" w:type="dxa"/>
          <w:trHeight w:val="387"/>
        </w:trPr>
        <w:tc>
          <w:tcPr>
            <w:tcW w:w="4144" w:type="dxa"/>
            <w:gridSpan w:val="4"/>
            <w:vAlign w:val="center"/>
          </w:tcPr>
          <w:p w14:paraId="5AC96E0F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Gestational Age Grouped</w:t>
            </w:r>
          </w:p>
        </w:tc>
        <w:tc>
          <w:tcPr>
            <w:tcW w:w="1670" w:type="dxa"/>
            <w:gridSpan w:val="3"/>
            <w:vAlign w:val="center"/>
          </w:tcPr>
          <w:p w14:paraId="7C90160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3EAA0FEA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</w:tcPr>
          <w:p w14:paraId="1D316A23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3E7D9E99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1AE34753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Preterm &lt; 37 weeks</w:t>
            </w:r>
          </w:p>
        </w:tc>
        <w:tc>
          <w:tcPr>
            <w:tcW w:w="1868" w:type="dxa"/>
            <w:gridSpan w:val="4"/>
            <w:vAlign w:val="center"/>
          </w:tcPr>
          <w:p w14:paraId="1C33FA18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63,312 (13.7)</w:t>
            </w:r>
          </w:p>
        </w:tc>
        <w:tc>
          <w:tcPr>
            <w:tcW w:w="1670" w:type="dxa"/>
            <w:gridSpan w:val="3"/>
            <w:vAlign w:val="center"/>
          </w:tcPr>
          <w:p w14:paraId="110E346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7,937 (12.4)</w:t>
            </w:r>
          </w:p>
        </w:tc>
        <w:tc>
          <w:tcPr>
            <w:tcW w:w="1607" w:type="dxa"/>
            <w:gridSpan w:val="3"/>
            <w:vAlign w:val="center"/>
          </w:tcPr>
          <w:p w14:paraId="68FC0F8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6,334 (11.4)</w:t>
            </w:r>
          </w:p>
        </w:tc>
        <w:tc>
          <w:tcPr>
            <w:tcW w:w="1695" w:type="dxa"/>
            <w:gridSpan w:val="2"/>
            <w:vAlign w:val="center"/>
          </w:tcPr>
          <w:p w14:paraId="28ED9BC5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18,631 (14.7)</w:t>
            </w:r>
          </w:p>
        </w:tc>
      </w:tr>
      <w:tr w:rsidR="00C91828" w:rsidRPr="00C91828" w14:paraId="629A3A1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743A18BD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Term &gt; 37 weeks</w:t>
            </w:r>
          </w:p>
        </w:tc>
        <w:tc>
          <w:tcPr>
            <w:tcW w:w="1868" w:type="dxa"/>
            <w:gridSpan w:val="4"/>
            <w:vAlign w:val="center"/>
          </w:tcPr>
          <w:p w14:paraId="73D3FD9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398,591 (86.3)</w:t>
            </w:r>
          </w:p>
        </w:tc>
        <w:tc>
          <w:tcPr>
            <w:tcW w:w="1670" w:type="dxa"/>
            <w:gridSpan w:val="3"/>
            <w:vAlign w:val="center"/>
          </w:tcPr>
          <w:p w14:paraId="26B4C90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56,258 (87.6)</w:t>
            </w:r>
          </w:p>
        </w:tc>
        <w:tc>
          <w:tcPr>
            <w:tcW w:w="1607" w:type="dxa"/>
            <w:gridSpan w:val="3"/>
            <w:vAlign w:val="center"/>
          </w:tcPr>
          <w:p w14:paraId="008FC69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49,403 (88.6)</w:t>
            </w:r>
          </w:p>
        </w:tc>
        <w:tc>
          <w:tcPr>
            <w:tcW w:w="1695" w:type="dxa"/>
            <w:gridSpan w:val="2"/>
            <w:vAlign w:val="center"/>
          </w:tcPr>
          <w:p w14:paraId="26C159A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108, 009 (85.3)</w:t>
            </w:r>
          </w:p>
        </w:tc>
      </w:tr>
      <w:tr w:rsidR="00C91828" w:rsidRPr="00C91828" w14:paraId="3EB82DAC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51B4179B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Maternal SEIFA</w:t>
            </w:r>
          </w:p>
        </w:tc>
        <w:tc>
          <w:tcPr>
            <w:tcW w:w="1597" w:type="dxa"/>
            <w:gridSpan w:val="2"/>
            <w:vAlign w:val="center"/>
          </w:tcPr>
          <w:p w14:paraId="04FA65C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151F86A5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757D2B6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</w:tcPr>
          <w:p w14:paraId="5DF5EDF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1E6E3DD0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ABCF7C0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Advantage</w:t>
            </w:r>
          </w:p>
        </w:tc>
        <w:tc>
          <w:tcPr>
            <w:tcW w:w="1868" w:type="dxa"/>
            <w:gridSpan w:val="4"/>
            <w:vAlign w:val="center"/>
          </w:tcPr>
          <w:p w14:paraId="7E79598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179, 694 (41.6)</w:t>
            </w:r>
          </w:p>
        </w:tc>
        <w:tc>
          <w:tcPr>
            <w:tcW w:w="1670" w:type="dxa"/>
            <w:gridSpan w:val="3"/>
            <w:vAlign w:val="center"/>
          </w:tcPr>
          <w:p w14:paraId="106CE65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28,856 (47.4)</w:t>
            </w:r>
          </w:p>
        </w:tc>
        <w:tc>
          <w:tcPr>
            <w:tcW w:w="1607" w:type="dxa"/>
            <w:gridSpan w:val="3"/>
            <w:vAlign w:val="center"/>
          </w:tcPr>
          <w:p w14:paraId="3CCD5DF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20,896 (39.3)</w:t>
            </w:r>
          </w:p>
        </w:tc>
        <w:tc>
          <w:tcPr>
            <w:tcW w:w="1695" w:type="dxa"/>
            <w:gridSpan w:val="2"/>
            <w:vAlign w:val="center"/>
          </w:tcPr>
          <w:p w14:paraId="2D9A95B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36,838 (30.6)</w:t>
            </w:r>
          </w:p>
        </w:tc>
      </w:tr>
      <w:tr w:rsidR="00C91828" w:rsidRPr="00C91828" w14:paraId="033FE9B0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06460E1C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Average</w:t>
            </w:r>
          </w:p>
        </w:tc>
        <w:tc>
          <w:tcPr>
            <w:tcW w:w="1868" w:type="dxa"/>
            <w:gridSpan w:val="4"/>
            <w:vAlign w:val="center"/>
          </w:tcPr>
          <w:p w14:paraId="48980ED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89,356 (20.7)</w:t>
            </w:r>
          </w:p>
        </w:tc>
        <w:tc>
          <w:tcPr>
            <w:tcW w:w="1670" w:type="dxa"/>
            <w:gridSpan w:val="3"/>
            <w:vAlign w:val="center"/>
          </w:tcPr>
          <w:p w14:paraId="0C7DBFD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11,662 (19.2)</w:t>
            </w:r>
          </w:p>
        </w:tc>
        <w:tc>
          <w:tcPr>
            <w:tcW w:w="1607" w:type="dxa"/>
            <w:gridSpan w:val="3"/>
            <w:vAlign w:val="center"/>
          </w:tcPr>
          <w:p w14:paraId="4F369438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9,766 (18.3)</w:t>
            </w:r>
          </w:p>
        </w:tc>
        <w:tc>
          <w:tcPr>
            <w:tcW w:w="1695" w:type="dxa"/>
            <w:gridSpan w:val="2"/>
            <w:vAlign w:val="center"/>
          </w:tcPr>
          <w:p w14:paraId="7BE109B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22,247 (18.5)</w:t>
            </w:r>
          </w:p>
        </w:tc>
      </w:tr>
      <w:tr w:rsidR="00C91828" w:rsidRPr="00C91828" w14:paraId="6BAB86A6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45F4BDCF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Disadvantage</w:t>
            </w:r>
          </w:p>
        </w:tc>
        <w:tc>
          <w:tcPr>
            <w:tcW w:w="1868" w:type="dxa"/>
            <w:gridSpan w:val="4"/>
            <w:vAlign w:val="center"/>
          </w:tcPr>
          <w:p w14:paraId="592282D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162,815 (37.7)</w:t>
            </w:r>
          </w:p>
        </w:tc>
        <w:tc>
          <w:tcPr>
            <w:tcW w:w="1670" w:type="dxa"/>
            <w:gridSpan w:val="3"/>
            <w:vAlign w:val="center"/>
          </w:tcPr>
          <w:p w14:paraId="1C03793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20,334 (33.4)</w:t>
            </w:r>
          </w:p>
        </w:tc>
        <w:tc>
          <w:tcPr>
            <w:tcW w:w="1607" w:type="dxa"/>
            <w:gridSpan w:val="3"/>
            <w:vAlign w:val="center"/>
          </w:tcPr>
          <w:p w14:paraId="4C4EAC9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22,571 (42.4)</w:t>
            </w:r>
          </w:p>
        </w:tc>
        <w:tc>
          <w:tcPr>
            <w:tcW w:w="1695" w:type="dxa"/>
            <w:gridSpan w:val="2"/>
            <w:vAlign w:val="center"/>
          </w:tcPr>
          <w:p w14:paraId="013F123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61,351 (50.9)</w:t>
            </w:r>
          </w:p>
        </w:tc>
      </w:tr>
      <w:tr w:rsidR="00C91828" w:rsidRPr="00C91828" w14:paraId="0B5F5C4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E597C01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Age group</w:t>
            </w:r>
          </w:p>
        </w:tc>
        <w:tc>
          <w:tcPr>
            <w:tcW w:w="1868" w:type="dxa"/>
            <w:gridSpan w:val="4"/>
            <w:vAlign w:val="center"/>
          </w:tcPr>
          <w:p w14:paraId="39F6EE62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5123EC0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6A22E53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57C067EA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79251BA6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64646C61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&lt; 20</w:t>
            </w:r>
          </w:p>
        </w:tc>
        <w:tc>
          <w:tcPr>
            <w:tcW w:w="1868" w:type="dxa"/>
            <w:gridSpan w:val="4"/>
            <w:vAlign w:val="center"/>
          </w:tcPr>
          <w:p w14:paraId="7B9EBBD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11,703 (2.5)</w:t>
            </w:r>
          </w:p>
        </w:tc>
        <w:tc>
          <w:tcPr>
            <w:tcW w:w="1670" w:type="dxa"/>
            <w:gridSpan w:val="3"/>
            <w:vAlign w:val="center"/>
          </w:tcPr>
          <w:p w14:paraId="13996248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715 (1.1)</w:t>
            </w:r>
          </w:p>
        </w:tc>
        <w:tc>
          <w:tcPr>
            <w:tcW w:w="1607" w:type="dxa"/>
            <w:gridSpan w:val="3"/>
            <w:vAlign w:val="center"/>
          </w:tcPr>
          <w:p w14:paraId="7E5C0DB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503 (0.9)</w:t>
            </w:r>
          </w:p>
        </w:tc>
        <w:tc>
          <w:tcPr>
            <w:tcW w:w="1695" w:type="dxa"/>
            <w:gridSpan w:val="2"/>
            <w:vAlign w:val="center"/>
          </w:tcPr>
          <w:p w14:paraId="2C88049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633 (0.5)</w:t>
            </w:r>
          </w:p>
        </w:tc>
      </w:tr>
      <w:tr w:rsidR="00C91828" w:rsidRPr="00C91828" w14:paraId="62BD030A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1FA2A6BE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20-35</w:t>
            </w:r>
          </w:p>
        </w:tc>
        <w:tc>
          <w:tcPr>
            <w:tcW w:w="1868" w:type="dxa"/>
            <w:gridSpan w:val="4"/>
            <w:vAlign w:val="center"/>
          </w:tcPr>
          <w:p w14:paraId="3DE38F2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358,684 (77.7)</w:t>
            </w:r>
          </w:p>
        </w:tc>
        <w:tc>
          <w:tcPr>
            <w:tcW w:w="1670" w:type="dxa"/>
            <w:gridSpan w:val="3"/>
            <w:vAlign w:val="center"/>
          </w:tcPr>
          <w:p w14:paraId="5DF8AE7A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46,251 (72.1)</w:t>
            </w:r>
          </w:p>
        </w:tc>
        <w:tc>
          <w:tcPr>
            <w:tcW w:w="1607" w:type="dxa"/>
            <w:gridSpan w:val="3"/>
            <w:vAlign w:val="center"/>
          </w:tcPr>
          <w:p w14:paraId="284A6533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44,953 (80.7)</w:t>
            </w:r>
          </w:p>
        </w:tc>
        <w:tc>
          <w:tcPr>
            <w:tcW w:w="1695" w:type="dxa"/>
            <w:gridSpan w:val="2"/>
            <w:vAlign w:val="center"/>
          </w:tcPr>
          <w:p w14:paraId="4919181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106,213 (83.9)</w:t>
            </w:r>
          </w:p>
        </w:tc>
      </w:tr>
      <w:tr w:rsidR="00C91828" w:rsidRPr="00C91828" w14:paraId="2B93FF09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082A7FB0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35+</w:t>
            </w:r>
          </w:p>
        </w:tc>
        <w:tc>
          <w:tcPr>
            <w:tcW w:w="1868" w:type="dxa"/>
            <w:gridSpan w:val="4"/>
            <w:vAlign w:val="center"/>
          </w:tcPr>
          <w:p w14:paraId="6171296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91,311 (19.8)</w:t>
            </w:r>
          </w:p>
        </w:tc>
        <w:tc>
          <w:tcPr>
            <w:tcW w:w="1670" w:type="dxa"/>
            <w:gridSpan w:val="3"/>
            <w:vAlign w:val="center"/>
          </w:tcPr>
          <w:p w14:paraId="4D4D28A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17,201 (26.8)</w:t>
            </w:r>
          </w:p>
        </w:tc>
        <w:tc>
          <w:tcPr>
            <w:tcW w:w="1607" w:type="dxa"/>
            <w:gridSpan w:val="3"/>
            <w:vAlign w:val="center"/>
          </w:tcPr>
          <w:p w14:paraId="241E8F2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10,274 (18.4)</w:t>
            </w:r>
          </w:p>
        </w:tc>
        <w:tc>
          <w:tcPr>
            <w:tcW w:w="1695" w:type="dxa"/>
            <w:gridSpan w:val="2"/>
            <w:vAlign w:val="center"/>
          </w:tcPr>
          <w:p w14:paraId="4365986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19,776 (15.6)</w:t>
            </w:r>
          </w:p>
        </w:tc>
      </w:tr>
      <w:tr w:rsidR="00C91828" w:rsidRPr="00C91828" w14:paraId="3AC59B31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67ABB36A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Relationship Status</w:t>
            </w:r>
          </w:p>
        </w:tc>
        <w:tc>
          <w:tcPr>
            <w:tcW w:w="1597" w:type="dxa"/>
            <w:gridSpan w:val="2"/>
            <w:vAlign w:val="center"/>
          </w:tcPr>
          <w:p w14:paraId="410EDDB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725CD17A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6DDD3C4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</w:tcPr>
          <w:p w14:paraId="5B5DDBC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57B89473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49DF733A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In a Relationship</w:t>
            </w:r>
          </w:p>
        </w:tc>
        <w:tc>
          <w:tcPr>
            <w:tcW w:w="1868" w:type="dxa"/>
            <w:gridSpan w:val="4"/>
            <w:vAlign w:val="center"/>
          </w:tcPr>
          <w:p w14:paraId="1C545C6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388,233 (85.4)</w:t>
            </w:r>
          </w:p>
        </w:tc>
        <w:tc>
          <w:tcPr>
            <w:tcW w:w="1670" w:type="dxa"/>
            <w:gridSpan w:val="3"/>
            <w:vAlign w:val="center"/>
          </w:tcPr>
          <w:p w14:paraId="6B699735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57,582 (90.6)</w:t>
            </w:r>
          </w:p>
        </w:tc>
        <w:tc>
          <w:tcPr>
            <w:tcW w:w="1607" w:type="dxa"/>
            <w:gridSpan w:val="3"/>
            <w:vAlign w:val="center"/>
          </w:tcPr>
          <w:p w14:paraId="4CDACA82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51,882 (93.7)</w:t>
            </w:r>
          </w:p>
        </w:tc>
        <w:tc>
          <w:tcPr>
            <w:tcW w:w="1695" w:type="dxa"/>
            <w:gridSpan w:val="2"/>
            <w:vAlign w:val="center"/>
          </w:tcPr>
          <w:p w14:paraId="0097B99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119,071 (94.5)</w:t>
            </w:r>
          </w:p>
        </w:tc>
      </w:tr>
      <w:tr w:rsidR="00C91828" w:rsidRPr="00C91828" w14:paraId="4422F36C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5F23E681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Not in a relationship</w:t>
            </w:r>
          </w:p>
        </w:tc>
        <w:tc>
          <w:tcPr>
            <w:tcW w:w="1868" w:type="dxa"/>
            <w:gridSpan w:val="4"/>
            <w:vAlign w:val="center"/>
          </w:tcPr>
          <w:p w14:paraId="7F4EC94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66,453 (14.6)</w:t>
            </w:r>
          </w:p>
        </w:tc>
        <w:tc>
          <w:tcPr>
            <w:tcW w:w="1670" w:type="dxa"/>
            <w:gridSpan w:val="3"/>
            <w:vAlign w:val="center"/>
          </w:tcPr>
          <w:p w14:paraId="0C8D015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5,977 (9.4)</w:t>
            </w:r>
          </w:p>
        </w:tc>
        <w:tc>
          <w:tcPr>
            <w:tcW w:w="1607" w:type="dxa"/>
            <w:gridSpan w:val="3"/>
            <w:vAlign w:val="center"/>
          </w:tcPr>
          <w:p w14:paraId="187917F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3,492 (6.3)</w:t>
            </w:r>
          </w:p>
        </w:tc>
        <w:tc>
          <w:tcPr>
            <w:tcW w:w="1695" w:type="dxa"/>
            <w:gridSpan w:val="2"/>
            <w:vAlign w:val="center"/>
          </w:tcPr>
          <w:p w14:paraId="7899ECEB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6,935 (5.5)</w:t>
            </w:r>
          </w:p>
        </w:tc>
      </w:tr>
      <w:tr w:rsidR="00C91828" w:rsidRPr="00C91828" w14:paraId="3AC00433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0BE16069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Parity</w:t>
            </w:r>
          </w:p>
        </w:tc>
        <w:tc>
          <w:tcPr>
            <w:tcW w:w="1868" w:type="dxa"/>
            <w:gridSpan w:val="4"/>
            <w:vAlign w:val="center"/>
          </w:tcPr>
          <w:p w14:paraId="603C5E6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06FD9EF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4AC7F02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7355B9A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3577FEA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736DEBC5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Multiparous</w:t>
            </w:r>
          </w:p>
        </w:tc>
        <w:tc>
          <w:tcPr>
            <w:tcW w:w="1868" w:type="dxa"/>
            <w:gridSpan w:val="4"/>
            <w:vAlign w:val="center"/>
          </w:tcPr>
          <w:p w14:paraId="5AFADD33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263,087 (57.0)</w:t>
            </w:r>
          </w:p>
        </w:tc>
        <w:tc>
          <w:tcPr>
            <w:tcW w:w="1670" w:type="dxa"/>
            <w:gridSpan w:val="3"/>
            <w:vAlign w:val="center"/>
          </w:tcPr>
          <w:p w14:paraId="6504D873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36,532 (56.9)</w:t>
            </w:r>
          </w:p>
        </w:tc>
        <w:tc>
          <w:tcPr>
            <w:tcW w:w="1607" w:type="dxa"/>
            <w:gridSpan w:val="3"/>
            <w:vAlign w:val="center"/>
          </w:tcPr>
          <w:p w14:paraId="05F0955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30,998 (55.6)</w:t>
            </w:r>
          </w:p>
        </w:tc>
        <w:tc>
          <w:tcPr>
            <w:tcW w:w="1695" w:type="dxa"/>
            <w:gridSpan w:val="2"/>
            <w:vAlign w:val="center"/>
          </w:tcPr>
          <w:p w14:paraId="799DCAB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67,209 (53.1)</w:t>
            </w:r>
          </w:p>
        </w:tc>
      </w:tr>
      <w:tr w:rsidR="00C91828" w:rsidRPr="00C91828" w14:paraId="4D1F99F8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5771B492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Nulliparous</w:t>
            </w:r>
          </w:p>
        </w:tc>
        <w:tc>
          <w:tcPr>
            <w:tcW w:w="1868" w:type="dxa"/>
            <w:gridSpan w:val="4"/>
            <w:vAlign w:val="center"/>
          </w:tcPr>
          <w:p w14:paraId="402925B2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198, 771 (43.0)</w:t>
            </w:r>
          </w:p>
        </w:tc>
        <w:tc>
          <w:tcPr>
            <w:tcW w:w="1670" w:type="dxa"/>
            <w:gridSpan w:val="3"/>
            <w:vAlign w:val="center"/>
          </w:tcPr>
          <w:p w14:paraId="059803A5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27,651 (43.1)</w:t>
            </w:r>
          </w:p>
        </w:tc>
        <w:tc>
          <w:tcPr>
            <w:tcW w:w="1607" w:type="dxa"/>
            <w:gridSpan w:val="3"/>
            <w:vAlign w:val="center"/>
          </w:tcPr>
          <w:p w14:paraId="33D08C9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24,734 (44.4)</w:t>
            </w:r>
          </w:p>
        </w:tc>
        <w:tc>
          <w:tcPr>
            <w:tcW w:w="1695" w:type="dxa"/>
            <w:gridSpan w:val="2"/>
            <w:vAlign w:val="center"/>
          </w:tcPr>
          <w:p w14:paraId="62AE2072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59, 412 (46.9)</w:t>
            </w:r>
          </w:p>
        </w:tc>
      </w:tr>
      <w:tr w:rsidR="00C91828" w:rsidRPr="00C91828" w14:paraId="3FF27571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50628FCA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BMI</w:t>
            </w:r>
          </w:p>
        </w:tc>
        <w:tc>
          <w:tcPr>
            <w:tcW w:w="1868" w:type="dxa"/>
            <w:gridSpan w:val="4"/>
            <w:vAlign w:val="center"/>
          </w:tcPr>
          <w:p w14:paraId="70332A45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75E99CD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1E33B79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1178FB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778ECCA5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53904ED6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&lt; 18.5</w:t>
            </w:r>
          </w:p>
        </w:tc>
        <w:tc>
          <w:tcPr>
            <w:tcW w:w="1868" w:type="dxa"/>
            <w:gridSpan w:val="4"/>
            <w:vAlign w:val="center"/>
          </w:tcPr>
          <w:p w14:paraId="622D38F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12,653 (2.9)</w:t>
            </w:r>
          </w:p>
        </w:tc>
        <w:tc>
          <w:tcPr>
            <w:tcW w:w="1670" w:type="dxa"/>
            <w:gridSpan w:val="3"/>
            <w:vAlign w:val="center"/>
          </w:tcPr>
          <w:p w14:paraId="7BEF31AB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1,684 (2.8)</w:t>
            </w:r>
          </w:p>
        </w:tc>
        <w:tc>
          <w:tcPr>
            <w:tcW w:w="1607" w:type="dxa"/>
            <w:gridSpan w:val="3"/>
            <w:vAlign w:val="center"/>
          </w:tcPr>
          <w:p w14:paraId="22517A7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1,663 (3.2)</w:t>
            </w:r>
          </w:p>
        </w:tc>
        <w:tc>
          <w:tcPr>
            <w:tcW w:w="1695" w:type="dxa"/>
            <w:gridSpan w:val="2"/>
            <w:vAlign w:val="center"/>
          </w:tcPr>
          <w:p w14:paraId="2AD2E458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4,092 (3.5)</w:t>
            </w:r>
          </w:p>
        </w:tc>
      </w:tr>
      <w:tr w:rsidR="00C91828" w:rsidRPr="00C91828" w14:paraId="0A9AD576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C4DDD7D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18.5 – 24.99</w:t>
            </w:r>
          </w:p>
        </w:tc>
        <w:tc>
          <w:tcPr>
            <w:tcW w:w="1868" w:type="dxa"/>
            <w:gridSpan w:val="4"/>
            <w:vAlign w:val="center"/>
          </w:tcPr>
          <w:p w14:paraId="1236CE8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215,510 (50.2)</w:t>
            </w:r>
          </w:p>
        </w:tc>
        <w:tc>
          <w:tcPr>
            <w:tcW w:w="1670" w:type="dxa"/>
            <w:gridSpan w:val="3"/>
            <w:vAlign w:val="center"/>
          </w:tcPr>
          <w:p w14:paraId="5B9D6A1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29,777 (50.1)</w:t>
            </w:r>
          </w:p>
        </w:tc>
        <w:tc>
          <w:tcPr>
            <w:tcW w:w="1607" w:type="dxa"/>
            <w:gridSpan w:val="3"/>
            <w:vAlign w:val="center"/>
          </w:tcPr>
          <w:p w14:paraId="40FB701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26,570 (51.6)</w:t>
            </w:r>
          </w:p>
        </w:tc>
        <w:tc>
          <w:tcPr>
            <w:tcW w:w="1695" w:type="dxa"/>
            <w:gridSpan w:val="2"/>
            <w:vAlign w:val="center"/>
          </w:tcPr>
          <w:p w14:paraId="0907C84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61,130 (52.1)</w:t>
            </w:r>
          </w:p>
        </w:tc>
      </w:tr>
      <w:tr w:rsidR="00C91828" w:rsidRPr="00C91828" w14:paraId="7B487FFF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70FBD3E6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&gt; 25</w:t>
            </w:r>
          </w:p>
        </w:tc>
        <w:tc>
          <w:tcPr>
            <w:tcW w:w="1868" w:type="dxa"/>
            <w:gridSpan w:val="4"/>
            <w:vAlign w:val="center"/>
          </w:tcPr>
          <w:p w14:paraId="07FD1C1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201,141 (46.9)</w:t>
            </w:r>
          </w:p>
        </w:tc>
        <w:tc>
          <w:tcPr>
            <w:tcW w:w="1670" w:type="dxa"/>
            <w:gridSpan w:val="3"/>
            <w:vAlign w:val="center"/>
          </w:tcPr>
          <w:p w14:paraId="142A4EE2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27,962 (47.1)</w:t>
            </w:r>
          </w:p>
        </w:tc>
        <w:tc>
          <w:tcPr>
            <w:tcW w:w="1607" w:type="dxa"/>
            <w:gridSpan w:val="3"/>
            <w:vAlign w:val="center"/>
          </w:tcPr>
          <w:p w14:paraId="3620E900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23,278 (45.2)</w:t>
            </w:r>
          </w:p>
        </w:tc>
        <w:tc>
          <w:tcPr>
            <w:tcW w:w="1695" w:type="dxa"/>
            <w:gridSpan w:val="2"/>
            <w:vAlign w:val="center"/>
          </w:tcPr>
          <w:p w14:paraId="279787FB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52,187 (44.4)</w:t>
            </w:r>
          </w:p>
        </w:tc>
      </w:tr>
      <w:tr w:rsidR="00C91828" w:rsidRPr="00C91828" w14:paraId="001E0DE8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7635558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Height</w:t>
            </w:r>
          </w:p>
        </w:tc>
        <w:tc>
          <w:tcPr>
            <w:tcW w:w="1868" w:type="dxa"/>
            <w:gridSpan w:val="4"/>
            <w:vAlign w:val="center"/>
          </w:tcPr>
          <w:p w14:paraId="28CDE69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7E14E01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01E6928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58FFE5E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5FBEC062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1C0838C4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&lt; 25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Centile</w:t>
            </w:r>
          </w:p>
        </w:tc>
        <w:tc>
          <w:tcPr>
            <w:tcW w:w="1868" w:type="dxa"/>
            <w:gridSpan w:val="4"/>
            <w:vAlign w:val="center"/>
          </w:tcPr>
          <w:p w14:paraId="02768A55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57,707 (12.5)</w:t>
            </w:r>
          </w:p>
        </w:tc>
        <w:tc>
          <w:tcPr>
            <w:tcW w:w="1670" w:type="dxa"/>
            <w:gridSpan w:val="3"/>
            <w:vAlign w:val="center"/>
          </w:tcPr>
          <w:p w14:paraId="18A5929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7,552 (11.8)</w:t>
            </w:r>
          </w:p>
        </w:tc>
        <w:tc>
          <w:tcPr>
            <w:tcW w:w="1607" w:type="dxa"/>
            <w:gridSpan w:val="3"/>
            <w:vAlign w:val="center"/>
          </w:tcPr>
          <w:p w14:paraId="22F68E48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10,784 (19.3)</w:t>
            </w:r>
          </w:p>
        </w:tc>
        <w:tc>
          <w:tcPr>
            <w:tcW w:w="1695" w:type="dxa"/>
            <w:gridSpan w:val="2"/>
            <w:vAlign w:val="center"/>
          </w:tcPr>
          <w:p w14:paraId="67BD2EF1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50,767 (40.1)</w:t>
            </w:r>
          </w:p>
        </w:tc>
      </w:tr>
      <w:tr w:rsidR="00C91828" w:rsidRPr="00C91828" w14:paraId="3C86AB1F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3E75641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25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to 75 Centile</w:t>
            </w:r>
          </w:p>
        </w:tc>
        <w:tc>
          <w:tcPr>
            <w:tcW w:w="1868" w:type="dxa"/>
            <w:gridSpan w:val="4"/>
            <w:vAlign w:val="center"/>
          </w:tcPr>
          <w:p w14:paraId="4CE4CF9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200,224 (43.3)</w:t>
            </w:r>
          </w:p>
        </w:tc>
        <w:tc>
          <w:tcPr>
            <w:tcW w:w="1670" w:type="dxa"/>
            <w:gridSpan w:val="3"/>
            <w:vAlign w:val="center"/>
          </w:tcPr>
          <w:p w14:paraId="00FD5EE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27,443 (42.7)</w:t>
            </w:r>
          </w:p>
        </w:tc>
        <w:tc>
          <w:tcPr>
            <w:tcW w:w="1607" w:type="dxa"/>
            <w:gridSpan w:val="3"/>
            <w:vAlign w:val="center"/>
          </w:tcPr>
          <w:p w14:paraId="132E857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30,507 (54.7)</w:t>
            </w:r>
          </w:p>
        </w:tc>
        <w:tc>
          <w:tcPr>
            <w:tcW w:w="1695" w:type="dxa"/>
            <w:gridSpan w:val="2"/>
            <w:vAlign w:val="center"/>
          </w:tcPr>
          <w:p w14:paraId="7AC3970C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58,389 (46.1)</w:t>
            </w:r>
          </w:p>
        </w:tc>
      </w:tr>
      <w:tr w:rsidR="00C91828" w:rsidRPr="00C91828" w14:paraId="0DE17115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155F9AF5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&gt; 75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Centile</w:t>
            </w:r>
          </w:p>
        </w:tc>
        <w:tc>
          <w:tcPr>
            <w:tcW w:w="1868" w:type="dxa"/>
            <w:gridSpan w:val="4"/>
            <w:vAlign w:val="center"/>
          </w:tcPr>
          <w:p w14:paraId="0FC8628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203,972 (44.2)</w:t>
            </w:r>
          </w:p>
        </w:tc>
        <w:tc>
          <w:tcPr>
            <w:tcW w:w="1670" w:type="dxa"/>
            <w:gridSpan w:val="3"/>
            <w:vAlign w:val="center"/>
          </w:tcPr>
          <w:p w14:paraId="157981E2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29,200 (45.5)</w:t>
            </w:r>
          </w:p>
        </w:tc>
        <w:tc>
          <w:tcPr>
            <w:tcW w:w="1607" w:type="dxa"/>
            <w:gridSpan w:val="3"/>
            <w:vAlign w:val="center"/>
          </w:tcPr>
          <w:p w14:paraId="71787997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14,446 (25.9)</w:t>
            </w:r>
          </w:p>
        </w:tc>
        <w:tc>
          <w:tcPr>
            <w:tcW w:w="1695" w:type="dxa"/>
            <w:gridSpan w:val="2"/>
            <w:vAlign w:val="center"/>
          </w:tcPr>
          <w:p w14:paraId="35DD826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17,484 (13.8)</w:t>
            </w:r>
          </w:p>
        </w:tc>
      </w:tr>
      <w:tr w:rsidR="00C91828" w:rsidRPr="00C91828" w14:paraId="1A82B7B9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1CBBF22C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Smoking before 20wks</w:t>
            </w:r>
          </w:p>
        </w:tc>
        <w:tc>
          <w:tcPr>
            <w:tcW w:w="1597" w:type="dxa"/>
            <w:gridSpan w:val="2"/>
            <w:vAlign w:val="center"/>
          </w:tcPr>
          <w:p w14:paraId="714636A8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2DABBF79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30DD42ED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</w:tcPr>
          <w:p w14:paraId="335D39E4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91828" w:rsidRPr="00C91828" w14:paraId="332D95EE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3CEEA28" w14:textId="77777777" w:rsidR="00C91828" w:rsidRPr="00C91828" w:rsidRDefault="00C91828" w:rsidP="00BF464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Smoker</w:t>
            </w:r>
          </w:p>
        </w:tc>
        <w:tc>
          <w:tcPr>
            <w:tcW w:w="1868" w:type="dxa"/>
            <w:gridSpan w:val="4"/>
            <w:vAlign w:val="center"/>
          </w:tcPr>
          <w:p w14:paraId="53F9D1FA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60,786 (13.4)</w:t>
            </w:r>
          </w:p>
        </w:tc>
        <w:tc>
          <w:tcPr>
            <w:tcW w:w="1670" w:type="dxa"/>
            <w:gridSpan w:val="3"/>
            <w:vAlign w:val="center"/>
          </w:tcPr>
          <w:p w14:paraId="31F94EAB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6,131 (9.7)</w:t>
            </w:r>
          </w:p>
        </w:tc>
        <w:tc>
          <w:tcPr>
            <w:tcW w:w="1607" w:type="dxa"/>
            <w:gridSpan w:val="3"/>
            <w:vAlign w:val="center"/>
          </w:tcPr>
          <w:p w14:paraId="444BD0B6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1,490 (2.7)</w:t>
            </w:r>
          </w:p>
        </w:tc>
        <w:tc>
          <w:tcPr>
            <w:tcW w:w="1695" w:type="dxa"/>
            <w:gridSpan w:val="2"/>
            <w:vAlign w:val="center"/>
          </w:tcPr>
          <w:p w14:paraId="2B92A0BF" w14:textId="77777777" w:rsidR="00C91828" w:rsidRPr="00C91828" w:rsidRDefault="00C91828" w:rsidP="00BF46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1,698 (1.3)</w:t>
            </w:r>
          </w:p>
        </w:tc>
      </w:tr>
      <w:tr w:rsidR="00C91828" w:rsidRPr="00C91828" w14:paraId="66A36850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76DD9D6E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Non-Smoker</w:t>
            </w:r>
          </w:p>
        </w:tc>
        <w:tc>
          <w:tcPr>
            <w:tcW w:w="1868" w:type="dxa"/>
            <w:gridSpan w:val="4"/>
            <w:vAlign w:val="center"/>
          </w:tcPr>
          <w:p w14:paraId="2EED7A3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393,058 (86.6)</w:t>
            </w:r>
          </w:p>
        </w:tc>
        <w:tc>
          <w:tcPr>
            <w:tcW w:w="1670" w:type="dxa"/>
            <w:gridSpan w:val="3"/>
            <w:vAlign w:val="center"/>
          </w:tcPr>
          <w:p w14:paraId="6776C0E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57,072 (90.3)</w:t>
            </w:r>
          </w:p>
        </w:tc>
        <w:tc>
          <w:tcPr>
            <w:tcW w:w="1607" w:type="dxa"/>
            <w:gridSpan w:val="3"/>
            <w:vAlign w:val="center"/>
          </w:tcPr>
          <w:p w14:paraId="51D298A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53,622 (97.3)</w:t>
            </w:r>
          </w:p>
        </w:tc>
        <w:tc>
          <w:tcPr>
            <w:tcW w:w="1695" w:type="dxa"/>
            <w:gridSpan w:val="2"/>
            <w:vAlign w:val="center"/>
          </w:tcPr>
          <w:p w14:paraId="173851B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124,250 (98.7)</w:t>
            </w:r>
          </w:p>
        </w:tc>
      </w:tr>
      <w:tr w:rsidR="00C91828" w:rsidRPr="00C91828" w14:paraId="5F421A67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bottom"/>
          </w:tcPr>
          <w:p w14:paraId="25E5C3EB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Smoking after 20wks</w:t>
            </w:r>
          </w:p>
        </w:tc>
        <w:tc>
          <w:tcPr>
            <w:tcW w:w="1597" w:type="dxa"/>
            <w:gridSpan w:val="2"/>
            <w:vAlign w:val="center"/>
          </w:tcPr>
          <w:p w14:paraId="7A99D5B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7AA8313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2175925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67C728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48207D43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05FBC33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Smoker</w:t>
            </w:r>
          </w:p>
        </w:tc>
        <w:tc>
          <w:tcPr>
            <w:tcW w:w="1868" w:type="dxa"/>
            <w:gridSpan w:val="4"/>
            <w:vAlign w:val="center"/>
          </w:tcPr>
          <w:p w14:paraId="267C56F1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32,872 (8.5)</w:t>
            </w:r>
          </w:p>
        </w:tc>
        <w:tc>
          <w:tcPr>
            <w:tcW w:w="1670" w:type="dxa"/>
            <w:gridSpan w:val="3"/>
            <w:vAlign w:val="center"/>
          </w:tcPr>
          <w:p w14:paraId="0B20261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2,928 (5.3)</w:t>
            </w:r>
          </w:p>
        </w:tc>
        <w:tc>
          <w:tcPr>
            <w:tcW w:w="1607" w:type="dxa"/>
            <w:gridSpan w:val="3"/>
            <w:vAlign w:val="center"/>
          </w:tcPr>
          <w:p w14:paraId="6B62A961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613 (1.2)</w:t>
            </w:r>
          </w:p>
        </w:tc>
        <w:tc>
          <w:tcPr>
            <w:tcW w:w="1695" w:type="dxa"/>
            <w:gridSpan w:val="2"/>
            <w:vAlign w:val="center"/>
          </w:tcPr>
          <w:p w14:paraId="4308EAB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573 (0.5)</w:t>
            </w:r>
          </w:p>
        </w:tc>
      </w:tr>
      <w:tr w:rsidR="00C91828" w:rsidRPr="00C91828" w14:paraId="3EC595AD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17261F0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Non-Smoker</w:t>
            </w:r>
          </w:p>
        </w:tc>
        <w:tc>
          <w:tcPr>
            <w:tcW w:w="1868" w:type="dxa"/>
            <w:gridSpan w:val="4"/>
            <w:vAlign w:val="center"/>
          </w:tcPr>
          <w:p w14:paraId="3C23EB8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352,354 (91.5)</w:t>
            </w:r>
          </w:p>
        </w:tc>
        <w:tc>
          <w:tcPr>
            <w:tcW w:w="1670" w:type="dxa"/>
            <w:gridSpan w:val="3"/>
            <w:vAlign w:val="center"/>
          </w:tcPr>
          <w:p w14:paraId="4910AFB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52,777 (94.7)</w:t>
            </w:r>
          </w:p>
        </w:tc>
        <w:tc>
          <w:tcPr>
            <w:tcW w:w="1607" w:type="dxa"/>
            <w:gridSpan w:val="3"/>
            <w:vAlign w:val="center"/>
          </w:tcPr>
          <w:p w14:paraId="203175A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50,486 (98.8)</w:t>
            </w:r>
          </w:p>
        </w:tc>
        <w:tc>
          <w:tcPr>
            <w:tcW w:w="1695" w:type="dxa"/>
            <w:gridSpan w:val="2"/>
            <w:vAlign w:val="center"/>
          </w:tcPr>
          <w:p w14:paraId="247BDC7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115,802 (99.5)</w:t>
            </w:r>
          </w:p>
        </w:tc>
      </w:tr>
      <w:tr w:rsidR="00C91828" w:rsidRPr="00C91828" w14:paraId="33A6EB68" w14:textId="77777777" w:rsidTr="00BF464D">
        <w:trPr>
          <w:gridAfter w:val="1"/>
          <w:wAfter w:w="138" w:type="dxa"/>
          <w:trHeight w:val="387"/>
        </w:trPr>
        <w:tc>
          <w:tcPr>
            <w:tcW w:w="4144" w:type="dxa"/>
            <w:gridSpan w:val="4"/>
            <w:vAlign w:val="bottom"/>
          </w:tcPr>
          <w:p w14:paraId="3D0BDC86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Gestational Age 1</w:t>
            </w:r>
            <w:r w:rsidRPr="00C918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visit</w:t>
            </w:r>
          </w:p>
        </w:tc>
        <w:tc>
          <w:tcPr>
            <w:tcW w:w="1670" w:type="dxa"/>
            <w:gridSpan w:val="3"/>
            <w:vAlign w:val="center"/>
          </w:tcPr>
          <w:p w14:paraId="0B17CFE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2B8EC45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F0F93D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430E941C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5A1C1E2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Before 11 weeks</w:t>
            </w:r>
          </w:p>
        </w:tc>
        <w:tc>
          <w:tcPr>
            <w:tcW w:w="1868" w:type="dxa"/>
            <w:gridSpan w:val="4"/>
            <w:vAlign w:val="center"/>
          </w:tcPr>
          <w:p w14:paraId="4997D16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222,760 (48.8)</w:t>
            </w:r>
          </w:p>
        </w:tc>
        <w:tc>
          <w:tcPr>
            <w:tcW w:w="1670" w:type="dxa"/>
            <w:gridSpan w:val="3"/>
            <w:vAlign w:val="center"/>
          </w:tcPr>
          <w:p w14:paraId="6049D94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25,999 (40.9)</w:t>
            </w:r>
          </w:p>
        </w:tc>
        <w:tc>
          <w:tcPr>
            <w:tcW w:w="1607" w:type="dxa"/>
            <w:gridSpan w:val="3"/>
            <w:vAlign w:val="center"/>
          </w:tcPr>
          <w:p w14:paraId="0C223A3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21,824 (39.5)</w:t>
            </w:r>
          </w:p>
        </w:tc>
        <w:tc>
          <w:tcPr>
            <w:tcW w:w="1695" w:type="dxa"/>
            <w:gridSpan w:val="2"/>
            <w:vAlign w:val="center"/>
          </w:tcPr>
          <w:p w14:paraId="1820F2C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43,607 (34.7)</w:t>
            </w:r>
          </w:p>
        </w:tc>
      </w:tr>
      <w:tr w:rsidR="00C91828" w:rsidRPr="00C91828" w14:paraId="2EB50D66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154CB8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 to 23 weeks</w:t>
            </w:r>
          </w:p>
        </w:tc>
        <w:tc>
          <w:tcPr>
            <w:tcW w:w="1868" w:type="dxa"/>
            <w:gridSpan w:val="4"/>
            <w:vAlign w:val="center"/>
          </w:tcPr>
          <w:p w14:paraId="4D105C8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202,110 (44.2)</w:t>
            </w:r>
          </w:p>
        </w:tc>
        <w:tc>
          <w:tcPr>
            <w:tcW w:w="1670" w:type="dxa"/>
            <w:gridSpan w:val="3"/>
            <w:vAlign w:val="center"/>
          </w:tcPr>
          <w:p w14:paraId="07BA44C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31,327 (49.3)</w:t>
            </w:r>
          </w:p>
        </w:tc>
        <w:tc>
          <w:tcPr>
            <w:tcW w:w="1607" w:type="dxa"/>
            <w:gridSpan w:val="3"/>
            <w:vAlign w:val="center"/>
          </w:tcPr>
          <w:p w14:paraId="0FEDD77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28,276 (51.2)</w:t>
            </w:r>
          </w:p>
        </w:tc>
        <w:tc>
          <w:tcPr>
            <w:tcW w:w="1695" w:type="dxa"/>
            <w:gridSpan w:val="2"/>
            <w:vAlign w:val="center"/>
          </w:tcPr>
          <w:p w14:paraId="3270DC0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70,659 (56.2)</w:t>
            </w:r>
          </w:p>
        </w:tc>
      </w:tr>
      <w:tr w:rsidR="00C91828" w:rsidRPr="00C91828" w14:paraId="5F5A9D7D" w14:textId="77777777" w:rsidTr="00BF464D">
        <w:trPr>
          <w:trHeight w:val="387"/>
        </w:trPr>
        <w:tc>
          <w:tcPr>
            <w:tcW w:w="2498" w:type="dxa"/>
          </w:tcPr>
          <w:p w14:paraId="72CFBF45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After 23 weeks/no care</w:t>
            </w:r>
          </w:p>
        </w:tc>
        <w:tc>
          <w:tcPr>
            <w:tcW w:w="1868" w:type="dxa"/>
            <w:gridSpan w:val="4"/>
          </w:tcPr>
          <w:p w14:paraId="26E9A34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31,976 (7.0)</w:t>
            </w:r>
          </w:p>
        </w:tc>
        <w:tc>
          <w:tcPr>
            <w:tcW w:w="1670" w:type="dxa"/>
            <w:gridSpan w:val="3"/>
          </w:tcPr>
          <w:p w14:paraId="6C29427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6,169 (9.7)</w:t>
            </w:r>
          </w:p>
        </w:tc>
        <w:tc>
          <w:tcPr>
            <w:tcW w:w="1607" w:type="dxa"/>
            <w:gridSpan w:val="3"/>
          </w:tcPr>
          <w:p w14:paraId="05E6C19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5,139 (9.3)</w:t>
            </w:r>
          </w:p>
        </w:tc>
        <w:tc>
          <w:tcPr>
            <w:tcW w:w="1695" w:type="dxa"/>
            <w:gridSpan w:val="2"/>
          </w:tcPr>
          <w:p w14:paraId="009E98D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11,353 (9.0)</w:t>
            </w:r>
          </w:p>
        </w:tc>
      </w:tr>
      <w:tr w:rsidR="00C91828" w:rsidRPr="00C91828" w14:paraId="23F484B5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3258AA6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Type 1 Diabetes</w:t>
            </w:r>
          </w:p>
        </w:tc>
        <w:tc>
          <w:tcPr>
            <w:tcW w:w="1597" w:type="dxa"/>
            <w:gridSpan w:val="2"/>
            <w:vAlign w:val="center"/>
          </w:tcPr>
          <w:p w14:paraId="0E8D857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6644DB9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7AAA5CF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BD79B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4FB2FDA2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7693D20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1FECE17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1,863 (0.4)</w:t>
            </w:r>
          </w:p>
        </w:tc>
        <w:tc>
          <w:tcPr>
            <w:tcW w:w="1670" w:type="dxa"/>
            <w:gridSpan w:val="3"/>
            <w:vAlign w:val="center"/>
          </w:tcPr>
          <w:p w14:paraId="5D93199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185 (0.3)</w:t>
            </w:r>
          </w:p>
        </w:tc>
        <w:tc>
          <w:tcPr>
            <w:tcW w:w="1607" w:type="dxa"/>
            <w:gridSpan w:val="3"/>
            <w:vAlign w:val="center"/>
          </w:tcPr>
          <w:p w14:paraId="6F4A14B1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90 (0.2)</w:t>
            </w:r>
          </w:p>
        </w:tc>
        <w:tc>
          <w:tcPr>
            <w:tcW w:w="1695" w:type="dxa"/>
            <w:gridSpan w:val="2"/>
            <w:vAlign w:val="center"/>
          </w:tcPr>
          <w:p w14:paraId="0808ABC9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451 (0.4)</w:t>
            </w:r>
          </w:p>
        </w:tc>
      </w:tr>
      <w:tr w:rsidR="00C91828" w:rsidRPr="00C91828" w14:paraId="432D3A74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0B911DC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76EEEEE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460,040 (99.6)</w:t>
            </w:r>
          </w:p>
        </w:tc>
        <w:tc>
          <w:tcPr>
            <w:tcW w:w="1670" w:type="dxa"/>
            <w:gridSpan w:val="3"/>
            <w:vAlign w:val="center"/>
          </w:tcPr>
          <w:p w14:paraId="474EEBEE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64,010 (99.7)</w:t>
            </w:r>
          </w:p>
        </w:tc>
        <w:tc>
          <w:tcPr>
            <w:tcW w:w="1607" w:type="dxa"/>
            <w:gridSpan w:val="3"/>
            <w:vAlign w:val="center"/>
          </w:tcPr>
          <w:p w14:paraId="39BDDA4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55,647 (99.8)</w:t>
            </w:r>
          </w:p>
        </w:tc>
        <w:tc>
          <w:tcPr>
            <w:tcW w:w="1695" w:type="dxa"/>
            <w:gridSpan w:val="2"/>
            <w:vAlign w:val="center"/>
          </w:tcPr>
          <w:p w14:paraId="436CE22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126,189 (99.6)</w:t>
            </w:r>
          </w:p>
        </w:tc>
      </w:tr>
      <w:tr w:rsidR="00C91828" w:rsidRPr="00C91828" w14:paraId="6378F81C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39283BC6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Type 2 Diabetes</w:t>
            </w:r>
          </w:p>
        </w:tc>
        <w:tc>
          <w:tcPr>
            <w:tcW w:w="1597" w:type="dxa"/>
            <w:gridSpan w:val="2"/>
            <w:vAlign w:val="center"/>
          </w:tcPr>
          <w:p w14:paraId="5789E74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607A928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5953B83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BCF86F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0619C655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2D3304D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6AF0C38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717 (0.2)</w:t>
            </w:r>
          </w:p>
        </w:tc>
        <w:tc>
          <w:tcPr>
            <w:tcW w:w="1670" w:type="dxa"/>
            <w:gridSpan w:val="3"/>
            <w:vAlign w:val="center"/>
          </w:tcPr>
          <w:p w14:paraId="318AE04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162 (0.3)</w:t>
            </w:r>
          </w:p>
        </w:tc>
        <w:tc>
          <w:tcPr>
            <w:tcW w:w="1607" w:type="dxa"/>
            <w:gridSpan w:val="3"/>
            <w:vAlign w:val="center"/>
          </w:tcPr>
          <w:p w14:paraId="37CBA8F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150 (0.3)</w:t>
            </w:r>
          </w:p>
        </w:tc>
        <w:tc>
          <w:tcPr>
            <w:tcW w:w="1695" w:type="dxa"/>
            <w:gridSpan w:val="2"/>
            <w:vAlign w:val="center"/>
          </w:tcPr>
          <w:p w14:paraId="1B1EC289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636 (0.5)</w:t>
            </w:r>
          </w:p>
        </w:tc>
      </w:tr>
      <w:tr w:rsidR="00C91828" w:rsidRPr="00C91828" w14:paraId="23CF0E9E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5DA6613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468AAD69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461,186 (99.8)</w:t>
            </w:r>
          </w:p>
        </w:tc>
        <w:tc>
          <w:tcPr>
            <w:tcW w:w="1670" w:type="dxa"/>
            <w:gridSpan w:val="3"/>
            <w:vAlign w:val="center"/>
          </w:tcPr>
          <w:p w14:paraId="512B6C1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64,033 (99.7)</w:t>
            </w:r>
          </w:p>
        </w:tc>
        <w:tc>
          <w:tcPr>
            <w:tcW w:w="1607" w:type="dxa"/>
            <w:gridSpan w:val="3"/>
            <w:vAlign w:val="center"/>
          </w:tcPr>
          <w:p w14:paraId="09DD704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55,737 (99.7)</w:t>
            </w:r>
          </w:p>
        </w:tc>
        <w:tc>
          <w:tcPr>
            <w:tcW w:w="1695" w:type="dxa"/>
            <w:gridSpan w:val="2"/>
            <w:vAlign w:val="center"/>
          </w:tcPr>
          <w:p w14:paraId="0F289B0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126,004 (99.5)</w:t>
            </w:r>
          </w:p>
        </w:tc>
      </w:tr>
      <w:tr w:rsidR="00C91828" w:rsidRPr="00C91828" w14:paraId="03752ECC" w14:textId="77777777" w:rsidTr="00BF464D">
        <w:trPr>
          <w:gridAfter w:val="1"/>
          <w:wAfter w:w="138" w:type="dxa"/>
          <w:trHeight w:val="387"/>
        </w:trPr>
        <w:tc>
          <w:tcPr>
            <w:tcW w:w="4144" w:type="dxa"/>
            <w:gridSpan w:val="4"/>
            <w:vAlign w:val="center"/>
          </w:tcPr>
          <w:p w14:paraId="59707F0A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Pre-existing hypertension</w:t>
            </w:r>
          </w:p>
        </w:tc>
        <w:tc>
          <w:tcPr>
            <w:tcW w:w="1670" w:type="dxa"/>
            <w:gridSpan w:val="3"/>
            <w:vAlign w:val="center"/>
          </w:tcPr>
          <w:p w14:paraId="4BC692F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1C0058D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45CB41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20BDFC46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4190FF2F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729A74F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6,039 (1.3)</w:t>
            </w:r>
          </w:p>
        </w:tc>
        <w:tc>
          <w:tcPr>
            <w:tcW w:w="1670" w:type="dxa"/>
            <w:gridSpan w:val="3"/>
            <w:vAlign w:val="center"/>
          </w:tcPr>
          <w:p w14:paraId="2A85AE6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706 (1.1)</w:t>
            </w:r>
          </w:p>
        </w:tc>
        <w:tc>
          <w:tcPr>
            <w:tcW w:w="1607" w:type="dxa"/>
            <w:gridSpan w:val="3"/>
            <w:vAlign w:val="center"/>
          </w:tcPr>
          <w:p w14:paraId="65805F5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344 (0.6)</w:t>
            </w:r>
          </w:p>
        </w:tc>
        <w:tc>
          <w:tcPr>
            <w:tcW w:w="1695" w:type="dxa"/>
            <w:gridSpan w:val="2"/>
            <w:vAlign w:val="center"/>
          </w:tcPr>
          <w:p w14:paraId="08D64FB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1,162 (0.9)</w:t>
            </w:r>
          </w:p>
        </w:tc>
      </w:tr>
      <w:tr w:rsidR="00C91828" w:rsidRPr="00C91828" w14:paraId="6098F6ED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383D183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63095E6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455,864 (98.7)</w:t>
            </w:r>
          </w:p>
        </w:tc>
        <w:tc>
          <w:tcPr>
            <w:tcW w:w="1670" w:type="dxa"/>
            <w:gridSpan w:val="3"/>
            <w:vAlign w:val="center"/>
          </w:tcPr>
          <w:p w14:paraId="7976E6F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63,489 (98.9)</w:t>
            </w:r>
          </w:p>
        </w:tc>
        <w:tc>
          <w:tcPr>
            <w:tcW w:w="1607" w:type="dxa"/>
            <w:gridSpan w:val="3"/>
            <w:vAlign w:val="center"/>
          </w:tcPr>
          <w:p w14:paraId="618753E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55,393 (99.4)</w:t>
            </w:r>
          </w:p>
        </w:tc>
        <w:tc>
          <w:tcPr>
            <w:tcW w:w="1695" w:type="dxa"/>
            <w:gridSpan w:val="2"/>
            <w:vAlign w:val="center"/>
          </w:tcPr>
          <w:p w14:paraId="1FAA3AA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125,478 (99.1)</w:t>
            </w:r>
          </w:p>
        </w:tc>
      </w:tr>
      <w:tr w:rsidR="00C91828" w:rsidRPr="00C91828" w14:paraId="4F163BAD" w14:textId="77777777" w:rsidTr="00BF464D">
        <w:trPr>
          <w:gridAfter w:val="4"/>
          <w:wAfter w:w="2021" w:type="dxa"/>
          <w:trHeight w:val="387"/>
        </w:trPr>
        <w:tc>
          <w:tcPr>
            <w:tcW w:w="3885" w:type="dxa"/>
            <w:gridSpan w:val="3"/>
            <w:vAlign w:val="center"/>
          </w:tcPr>
          <w:p w14:paraId="6745CF4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Suspected Fetal Growth Restriction</w:t>
            </w:r>
          </w:p>
        </w:tc>
        <w:tc>
          <w:tcPr>
            <w:tcW w:w="1735" w:type="dxa"/>
            <w:gridSpan w:val="3"/>
            <w:vAlign w:val="center"/>
          </w:tcPr>
          <w:p w14:paraId="7C2D567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14:paraId="725C041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6110AEA7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22FC3AC9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4167E9D1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19,766 (4.3)</w:t>
            </w:r>
          </w:p>
        </w:tc>
        <w:tc>
          <w:tcPr>
            <w:tcW w:w="1670" w:type="dxa"/>
            <w:gridSpan w:val="3"/>
            <w:vAlign w:val="center"/>
          </w:tcPr>
          <w:p w14:paraId="4A81C4A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2,430 (3.8)</w:t>
            </w:r>
          </w:p>
        </w:tc>
        <w:tc>
          <w:tcPr>
            <w:tcW w:w="1607" w:type="dxa"/>
            <w:gridSpan w:val="3"/>
            <w:vAlign w:val="center"/>
          </w:tcPr>
          <w:p w14:paraId="6F6115D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3,156 (5.7)</w:t>
            </w:r>
          </w:p>
        </w:tc>
        <w:tc>
          <w:tcPr>
            <w:tcW w:w="1695" w:type="dxa"/>
            <w:gridSpan w:val="2"/>
            <w:vAlign w:val="center"/>
          </w:tcPr>
          <w:p w14:paraId="7A8F2879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8,681 (6.9)</w:t>
            </w:r>
          </w:p>
        </w:tc>
      </w:tr>
      <w:tr w:rsidR="00C91828" w:rsidRPr="00C91828" w14:paraId="538BAC50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580930E1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73A51D5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442,137 (95.7)</w:t>
            </w:r>
          </w:p>
        </w:tc>
        <w:tc>
          <w:tcPr>
            <w:tcW w:w="1670" w:type="dxa"/>
            <w:gridSpan w:val="3"/>
            <w:vAlign w:val="center"/>
          </w:tcPr>
          <w:p w14:paraId="2064CC7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61,765 (96.2)</w:t>
            </w:r>
          </w:p>
        </w:tc>
        <w:tc>
          <w:tcPr>
            <w:tcW w:w="1607" w:type="dxa"/>
            <w:gridSpan w:val="3"/>
            <w:vAlign w:val="center"/>
          </w:tcPr>
          <w:p w14:paraId="5604839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52,581 (94.3)</w:t>
            </w:r>
          </w:p>
        </w:tc>
        <w:tc>
          <w:tcPr>
            <w:tcW w:w="1695" w:type="dxa"/>
            <w:gridSpan w:val="2"/>
            <w:vAlign w:val="center"/>
          </w:tcPr>
          <w:p w14:paraId="0638FE9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117,959 (93.1)</w:t>
            </w:r>
          </w:p>
        </w:tc>
      </w:tr>
      <w:tr w:rsidR="00C91828" w:rsidRPr="00C91828" w14:paraId="1594FB3F" w14:textId="77777777" w:rsidTr="00BF464D">
        <w:trPr>
          <w:gridAfter w:val="1"/>
          <w:wAfter w:w="138" w:type="dxa"/>
          <w:trHeight w:val="387"/>
        </w:trPr>
        <w:tc>
          <w:tcPr>
            <w:tcW w:w="4144" w:type="dxa"/>
            <w:gridSpan w:val="4"/>
            <w:vAlign w:val="center"/>
          </w:tcPr>
          <w:p w14:paraId="305E618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Gestational Diabetes -Diet</w:t>
            </w:r>
          </w:p>
        </w:tc>
        <w:tc>
          <w:tcPr>
            <w:tcW w:w="1670" w:type="dxa"/>
            <w:gridSpan w:val="3"/>
            <w:vAlign w:val="center"/>
          </w:tcPr>
          <w:p w14:paraId="2FCFC05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5013D7E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4F69A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608FC6A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0F774F9F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6F362EE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18,506 (4.0)</w:t>
            </w:r>
          </w:p>
        </w:tc>
        <w:tc>
          <w:tcPr>
            <w:tcW w:w="1670" w:type="dxa"/>
            <w:gridSpan w:val="3"/>
            <w:vAlign w:val="center"/>
          </w:tcPr>
          <w:p w14:paraId="0CB2FB5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3,326 (5.2)</w:t>
            </w:r>
          </w:p>
        </w:tc>
        <w:tc>
          <w:tcPr>
            <w:tcW w:w="1607" w:type="dxa"/>
            <w:gridSpan w:val="3"/>
            <w:vAlign w:val="center"/>
          </w:tcPr>
          <w:p w14:paraId="4961DA5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5,379 (9.7)</w:t>
            </w:r>
          </w:p>
        </w:tc>
        <w:tc>
          <w:tcPr>
            <w:tcW w:w="1695" w:type="dxa"/>
            <w:gridSpan w:val="2"/>
            <w:vAlign w:val="center"/>
          </w:tcPr>
          <w:p w14:paraId="4A02980B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14,728 (11.6)</w:t>
            </w:r>
          </w:p>
        </w:tc>
      </w:tr>
      <w:tr w:rsidR="00C91828" w:rsidRPr="00C91828" w14:paraId="1B747AB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06C584D0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6284C83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443,397 (96.0)</w:t>
            </w:r>
          </w:p>
        </w:tc>
        <w:tc>
          <w:tcPr>
            <w:tcW w:w="1670" w:type="dxa"/>
            <w:gridSpan w:val="3"/>
            <w:vAlign w:val="center"/>
          </w:tcPr>
          <w:p w14:paraId="1B030AEE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60,869 (94.8)</w:t>
            </w:r>
          </w:p>
        </w:tc>
        <w:tc>
          <w:tcPr>
            <w:tcW w:w="1607" w:type="dxa"/>
            <w:gridSpan w:val="3"/>
            <w:vAlign w:val="center"/>
          </w:tcPr>
          <w:p w14:paraId="5EC7117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50,358 (90.3)</w:t>
            </w:r>
          </w:p>
        </w:tc>
        <w:tc>
          <w:tcPr>
            <w:tcW w:w="1695" w:type="dxa"/>
            <w:gridSpan w:val="2"/>
            <w:vAlign w:val="center"/>
          </w:tcPr>
          <w:p w14:paraId="15F60D9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111,912 (88.4)</w:t>
            </w:r>
          </w:p>
        </w:tc>
      </w:tr>
      <w:tr w:rsidR="00C91828" w:rsidRPr="00C91828" w14:paraId="0D924C1A" w14:textId="77777777" w:rsidTr="00BF464D">
        <w:trPr>
          <w:gridAfter w:val="1"/>
          <w:wAfter w:w="138" w:type="dxa"/>
          <w:trHeight w:val="387"/>
        </w:trPr>
        <w:tc>
          <w:tcPr>
            <w:tcW w:w="4144" w:type="dxa"/>
            <w:gridSpan w:val="4"/>
            <w:vAlign w:val="center"/>
          </w:tcPr>
          <w:p w14:paraId="5E950ABC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Gestational Diabetes - Insulin</w:t>
            </w:r>
          </w:p>
        </w:tc>
        <w:tc>
          <w:tcPr>
            <w:tcW w:w="1670" w:type="dxa"/>
            <w:gridSpan w:val="3"/>
            <w:vAlign w:val="center"/>
          </w:tcPr>
          <w:p w14:paraId="16C9ADF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52244E4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DCAAD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162942A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407E470E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4778B41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12,769 (2.8)</w:t>
            </w:r>
          </w:p>
        </w:tc>
        <w:tc>
          <w:tcPr>
            <w:tcW w:w="1670" w:type="dxa"/>
            <w:gridSpan w:val="3"/>
            <w:vAlign w:val="center"/>
          </w:tcPr>
          <w:p w14:paraId="7CA26FB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2,78 (3.4)</w:t>
            </w:r>
          </w:p>
        </w:tc>
        <w:tc>
          <w:tcPr>
            <w:tcW w:w="1607" w:type="dxa"/>
            <w:gridSpan w:val="3"/>
            <w:vAlign w:val="center"/>
          </w:tcPr>
          <w:p w14:paraId="7EA4754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2,835 (5.1)</w:t>
            </w:r>
          </w:p>
        </w:tc>
        <w:tc>
          <w:tcPr>
            <w:tcW w:w="1695" w:type="dxa"/>
            <w:gridSpan w:val="2"/>
            <w:vAlign w:val="center"/>
          </w:tcPr>
          <w:p w14:paraId="06340ED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9,906 (7.8)</w:t>
            </w:r>
          </w:p>
        </w:tc>
      </w:tr>
      <w:tr w:rsidR="00C91828" w:rsidRPr="00C91828" w14:paraId="7B16B63D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47EF4C53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424FDA7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449,134 (97.2)</w:t>
            </w:r>
          </w:p>
        </w:tc>
        <w:tc>
          <w:tcPr>
            <w:tcW w:w="1670" w:type="dxa"/>
            <w:gridSpan w:val="3"/>
            <w:vAlign w:val="center"/>
          </w:tcPr>
          <w:p w14:paraId="0C7C66D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62,017 (96.6)</w:t>
            </w:r>
          </w:p>
        </w:tc>
        <w:tc>
          <w:tcPr>
            <w:tcW w:w="1607" w:type="dxa"/>
            <w:gridSpan w:val="3"/>
            <w:vAlign w:val="center"/>
          </w:tcPr>
          <w:p w14:paraId="1B82F42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52,902 (94.9)</w:t>
            </w:r>
          </w:p>
        </w:tc>
        <w:tc>
          <w:tcPr>
            <w:tcW w:w="1695" w:type="dxa"/>
            <w:gridSpan w:val="2"/>
            <w:vAlign w:val="center"/>
          </w:tcPr>
          <w:p w14:paraId="09DCEA5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116,734 (92.2)</w:t>
            </w:r>
          </w:p>
        </w:tc>
      </w:tr>
      <w:tr w:rsidR="00C91828" w:rsidRPr="00C91828" w14:paraId="4F34E2B9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315A2990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Pre-Eclampsia</w:t>
            </w:r>
          </w:p>
        </w:tc>
        <w:tc>
          <w:tcPr>
            <w:tcW w:w="1597" w:type="dxa"/>
            <w:gridSpan w:val="2"/>
            <w:vAlign w:val="center"/>
          </w:tcPr>
          <w:p w14:paraId="6AF9464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7809671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1BC47C7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BE7304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4C46164B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AEAAA80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579BBB6D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10,332 (2.2)</w:t>
            </w:r>
          </w:p>
        </w:tc>
        <w:tc>
          <w:tcPr>
            <w:tcW w:w="1670" w:type="dxa"/>
            <w:gridSpan w:val="3"/>
            <w:vAlign w:val="center"/>
          </w:tcPr>
          <w:p w14:paraId="0C72370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1,236 (1.9)</w:t>
            </w:r>
          </w:p>
        </w:tc>
        <w:tc>
          <w:tcPr>
            <w:tcW w:w="1607" w:type="dxa"/>
            <w:gridSpan w:val="3"/>
            <w:vAlign w:val="center"/>
          </w:tcPr>
          <w:p w14:paraId="14B555F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590 (1.1)</w:t>
            </w:r>
          </w:p>
        </w:tc>
        <w:tc>
          <w:tcPr>
            <w:tcW w:w="1695" w:type="dxa"/>
            <w:gridSpan w:val="2"/>
            <w:vAlign w:val="center"/>
          </w:tcPr>
          <w:p w14:paraId="0BAECEF4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2,211 (1.7)</w:t>
            </w:r>
          </w:p>
        </w:tc>
      </w:tr>
      <w:tr w:rsidR="00C91828" w:rsidRPr="00C91828" w14:paraId="0857AD60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37D2292B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vAlign w:val="center"/>
          </w:tcPr>
          <w:p w14:paraId="14821C0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451,571 (97.8)</w:t>
            </w:r>
          </w:p>
        </w:tc>
        <w:tc>
          <w:tcPr>
            <w:tcW w:w="1670" w:type="dxa"/>
            <w:gridSpan w:val="3"/>
            <w:vAlign w:val="center"/>
          </w:tcPr>
          <w:p w14:paraId="5E7933D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62,959 (98.1)</w:t>
            </w:r>
          </w:p>
        </w:tc>
        <w:tc>
          <w:tcPr>
            <w:tcW w:w="1607" w:type="dxa"/>
            <w:gridSpan w:val="3"/>
            <w:vAlign w:val="center"/>
          </w:tcPr>
          <w:p w14:paraId="6AC6CB5E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55,147 (98.9)</w:t>
            </w:r>
          </w:p>
        </w:tc>
        <w:tc>
          <w:tcPr>
            <w:tcW w:w="1695" w:type="dxa"/>
            <w:gridSpan w:val="2"/>
            <w:vAlign w:val="center"/>
          </w:tcPr>
          <w:p w14:paraId="6774D68C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124,429 (98.3)</w:t>
            </w:r>
          </w:p>
        </w:tc>
      </w:tr>
      <w:tr w:rsidR="00C91828" w:rsidRPr="00C91828" w14:paraId="276C02B7" w14:textId="77777777" w:rsidTr="00BF464D">
        <w:trPr>
          <w:gridAfter w:val="1"/>
          <w:wAfter w:w="138" w:type="dxa"/>
          <w:trHeight w:val="387"/>
        </w:trPr>
        <w:tc>
          <w:tcPr>
            <w:tcW w:w="2547" w:type="dxa"/>
            <w:gridSpan w:val="2"/>
            <w:vAlign w:val="center"/>
          </w:tcPr>
          <w:p w14:paraId="26A300A9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b/>
                <w:bCs/>
                <w:sz w:val="20"/>
                <w:szCs w:val="20"/>
              </w:rPr>
              <w:t>HELLP Syndrome</w:t>
            </w:r>
          </w:p>
        </w:tc>
        <w:tc>
          <w:tcPr>
            <w:tcW w:w="1597" w:type="dxa"/>
            <w:gridSpan w:val="2"/>
            <w:vAlign w:val="center"/>
          </w:tcPr>
          <w:p w14:paraId="565D237E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4E277948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5B649732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09436A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828" w:rsidRPr="00C91828" w14:paraId="15A3E9EE" w14:textId="77777777" w:rsidTr="00BF464D">
        <w:trPr>
          <w:trHeight w:val="387"/>
        </w:trPr>
        <w:tc>
          <w:tcPr>
            <w:tcW w:w="2498" w:type="dxa"/>
            <w:vAlign w:val="center"/>
          </w:tcPr>
          <w:p w14:paraId="75B0EBB6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68" w:type="dxa"/>
            <w:gridSpan w:val="4"/>
            <w:vAlign w:val="center"/>
          </w:tcPr>
          <w:p w14:paraId="1F4F9F07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732 (0.2)</w:t>
            </w:r>
          </w:p>
        </w:tc>
        <w:tc>
          <w:tcPr>
            <w:tcW w:w="1670" w:type="dxa"/>
            <w:gridSpan w:val="3"/>
            <w:vAlign w:val="center"/>
          </w:tcPr>
          <w:p w14:paraId="4C94976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106 (0.2)</w:t>
            </w:r>
          </w:p>
        </w:tc>
        <w:tc>
          <w:tcPr>
            <w:tcW w:w="1607" w:type="dxa"/>
            <w:gridSpan w:val="3"/>
            <w:vAlign w:val="center"/>
          </w:tcPr>
          <w:p w14:paraId="7B81054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58 (0.1)</w:t>
            </w:r>
          </w:p>
        </w:tc>
        <w:tc>
          <w:tcPr>
            <w:tcW w:w="1695" w:type="dxa"/>
            <w:gridSpan w:val="2"/>
            <w:vAlign w:val="center"/>
          </w:tcPr>
          <w:p w14:paraId="1FB59F10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214 (0.2)</w:t>
            </w:r>
          </w:p>
        </w:tc>
      </w:tr>
      <w:tr w:rsidR="00C91828" w:rsidRPr="00C91828" w14:paraId="592A2EC0" w14:textId="77777777" w:rsidTr="00BF464D">
        <w:trPr>
          <w:trHeight w:val="387"/>
        </w:trPr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4C51FD04" w14:textId="77777777" w:rsidR="00C91828" w:rsidRPr="00C91828" w:rsidRDefault="00C91828" w:rsidP="00BF464D">
            <w:pPr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  <w:vAlign w:val="center"/>
          </w:tcPr>
          <w:p w14:paraId="00646D15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461,171 (99.8)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14:paraId="27B95DF3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64,089 (99.8)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vAlign w:val="center"/>
          </w:tcPr>
          <w:p w14:paraId="0D560A46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55,579 (99.9)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14:paraId="38D4DCDF" w14:textId="77777777" w:rsidR="00C91828" w:rsidRPr="00C91828" w:rsidRDefault="00C91828" w:rsidP="00BF4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126,640 (99.8)</w:t>
            </w:r>
          </w:p>
        </w:tc>
      </w:tr>
    </w:tbl>
    <w:p w14:paraId="24165858" w14:textId="3BAD1E91" w:rsidR="00C91828" w:rsidRDefault="00BA45B7" w:rsidP="00C91828">
      <w:pPr>
        <w:keepNext/>
        <w:keepLines/>
        <w:spacing w:before="40" w:after="0" w:line="480" w:lineRule="auto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C91828">
        <w:rPr>
          <w:rFonts w:ascii="Arial" w:hAnsi="Arial" w:cs="Arial"/>
          <w:i/>
          <w:iCs/>
          <w:sz w:val="20"/>
          <w:szCs w:val="20"/>
        </w:rPr>
        <w:t>Note</w:t>
      </w:r>
      <w:r w:rsidRPr="00C91828">
        <w:rPr>
          <w:rFonts w:ascii="Arial" w:hAnsi="Arial" w:cs="Arial"/>
          <w:sz w:val="20"/>
          <w:szCs w:val="20"/>
        </w:rPr>
        <w:t>: 1. N (%)</w:t>
      </w:r>
      <w:r>
        <w:rPr>
          <w:rFonts w:ascii="Arial" w:hAnsi="Arial" w:cs="Arial"/>
          <w:sz w:val="20"/>
          <w:szCs w:val="20"/>
        </w:rPr>
        <w:t>: Number and percentage</w:t>
      </w:r>
      <w:r w:rsidRPr="00C918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</w:t>
      </w:r>
      <w:r w:rsidRPr="00C91828">
        <w:rPr>
          <w:rFonts w:ascii="Arial" w:hAnsi="Arial" w:cs="Arial"/>
          <w:sz w:val="20"/>
          <w:szCs w:val="20"/>
        </w:rPr>
        <w:t xml:space="preserve">. BMI, Body Mass Index. </w:t>
      </w:r>
      <w:r>
        <w:rPr>
          <w:rFonts w:ascii="Arial" w:hAnsi="Arial" w:cs="Arial"/>
          <w:sz w:val="20"/>
          <w:szCs w:val="20"/>
        </w:rPr>
        <w:t>3</w:t>
      </w:r>
      <w:r w:rsidRPr="00C918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Suspected FGR: Suspected fetal growth restriction.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C91828">
        <w:rPr>
          <w:rFonts w:ascii="Arial" w:hAnsi="Arial" w:cs="Arial"/>
          <w:sz w:val="20"/>
          <w:szCs w:val="20"/>
        </w:rPr>
        <w:t xml:space="preserve"> HELLP: Haemolysis, Elevated Liver Enzymes and Low Platelet Count. </w:t>
      </w:r>
      <w:r>
        <w:rPr>
          <w:rFonts w:ascii="Arial" w:hAnsi="Arial" w:cs="Arial"/>
          <w:sz w:val="20"/>
          <w:szCs w:val="20"/>
        </w:rPr>
        <w:t>5</w:t>
      </w:r>
      <w:r w:rsidRPr="00C91828">
        <w:rPr>
          <w:rFonts w:ascii="Arial" w:hAnsi="Arial" w:cs="Arial"/>
          <w:sz w:val="20"/>
          <w:szCs w:val="20"/>
        </w:rPr>
        <w:t>. SEIFA, Socioeconomic Indexes for Areas</w:t>
      </w:r>
    </w:p>
    <w:p w14:paraId="7AB184C6" w14:textId="3CEBFBA0" w:rsidR="00C91828" w:rsidRPr="00C91828" w:rsidRDefault="00C91828" w:rsidP="00C91828">
      <w:pPr>
        <w:keepNext/>
        <w:keepLines/>
        <w:spacing w:before="40" w:after="0" w:line="480" w:lineRule="auto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C91828">
        <w:rPr>
          <w:rFonts w:ascii="Arial" w:eastAsiaTheme="majorEastAsia" w:hAnsi="Arial" w:cstheme="majorBidi"/>
          <w:b/>
          <w:sz w:val="24"/>
          <w:szCs w:val="26"/>
        </w:rPr>
        <w:t>Table 2.</w:t>
      </w:r>
    </w:p>
    <w:p w14:paraId="5F0C0179" w14:textId="48DC3820" w:rsidR="00E7579A" w:rsidRPr="00C91828" w:rsidRDefault="00C91828" w:rsidP="00C91828">
      <w:pPr>
        <w:rPr>
          <w:rFonts w:ascii="Arial" w:hAnsi="Arial" w:cs="Arial"/>
          <w:i/>
          <w:iCs/>
          <w:sz w:val="24"/>
          <w:szCs w:val="24"/>
        </w:rPr>
      </w:pPr>
      <w:bookmarkStart w:id="1" w:name="_Toc59028215"/>
      <w:r>
        <w:rPr>
          <w:rFonts w:ascii="Arial" w:hAnsi="Arial" w:cs="Arial"/>
          <w:i/>
          <w:iCs/>
          <w:sz w:val="24"/>
          <w:szCs w:val="24"/>
        </w:rPr>
        <w:t>Bivariate analysis of</w:t>
      </w:r>
      <w:r w:rsidRPr="00C91828">
        <w:rPr>
          <w:rFonts w:ascii="Arial" w:hAnsi="Arial" w:cs="Arial"/>
          <w:i/>
          <w:iCs/>
          <w:sz w:val="24"/>
          <w:szCs w:val="24"/>
        </w:rPr>
        <w:t xml:space="preserve"> the study population</w:t>
      </w:r>
      <w:r>
        <w:rPr>
          <w:rFonts w:ascii="Arial" w:hAnsi="Arial" w:cs="Arial"/>
          <w:i/>
          <w:iCs/>
          <w:sz w:val="24"/>
          <w:szCs w:val="24"/>
        </w:rPr>
        <w:t xml:space="preserve"> characteristics</w:t>
      </w:r>
      <w:r w:rsidRPr="00C91828">
        <w:rPr>
          <w:rFonts w:ascii="Arial" w:hAnsi="Arial" w:cs="Arial"/>
          <w:i/>
          <w:iCs/>
          <w:sz w:val="24"/>
          <w:szCs w:val="24"/>
        </w:rPr>
        <w:t xml:space="preserve"> (n = 708,475)</w:t>
      </w:r>
      <w:r>
        <w:rPr>
          <w:rFonts w:ascii="Arial" w:hAnsi="Arial" w:cs="Arial"/>
          <w:i/>
          <w:iCs/>
          <w:sz w:val="24"/>
          <w:szCs w:val="24"/>
        </w:rPr>
        <w:t xml:space="preserve"> stratified Australian born and migrant Australian</w:t>
      </w:r>
      <w:r w:rsidRPr="00C91828">
        <w:rPr>
          <w:rFonts w:ascii="Arial" w:hAnsi="Arial" w:cs="Arial"/>
          <w:i/>
          <w:iCs/>
          <w:sz w:val="24"/>
          <w:szCs w:val="24"/>
        </w:rPr>
        <w:t>.</w:t>
      </w:r>
      <w:bookmarkEnd w:id="1"/>
    </w:p>
    <w:tbl>
      <w:tblPr>
        <w:tblW w:w="8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144"/>
        <w:gridCol w:w="1929"/>
        <w:gridCol w:w="1801"/>
        <w:gridCol w:w="1092"/>
      </w:tblGrid>
      <w:tr w:rsidR="00C91828" w:rsidRPr="00C91828" w14:paraId="15EB0942" w14:textId="77777777" w:rsidTr="00886CDE">
        <w:trPr>
          <w:trHeight w:val="63"/>
        </w:trPr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3C657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bookmarkStart w:id="2" w:name="_Hlk58852875"/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CC36F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24C4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</w:rPr>
              <w:t>Australian Born</w:t>
            </w:r>
          </w:p>
          <w:p w14:paraId="7674CFD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</w:rPr>
              <w:t>N (%)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5CCE8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Migrant Australian</w:t>
            </w:r>
          </w:p>
          <w:p w14:paraId="48A2D8D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593F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  <w:t>p -</w:t>
            </w: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C91828" w:rsidRPr="00C91828" w14:paraId="35A9101A" w14:textId="77777777" w:rsidTr="00886CDE">
        <w:trPr>
          <w:trHeight w:val="63"/>
        </w:trPr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CEF33A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Birthweight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5F87F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&lt;10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Centile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2B06D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33,749 (7.3)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14:paraId="48B3273F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27,815 (11.3)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5898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&lt;0.001</w:t>
            </w:r>
          </w:p>
        </w:tc>
      </w:tr>
      <w:tr w:rsidR="00C91828" w:rsidRPr="00C91828" w14:paraId="73918F5C" w14:textId="77777777" w:rsidTr="00886CDE">
        <w:trPr>
          <w:trHeight w:val="63"/>
        </w:trPr>
        <w:tc>
          <w:tcPr>
            <w:tcW w:w="18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B810D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28DC3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&gt;10</w:t>
            </w:r>
            <w:r w:rsidRPr="00C91828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th</w:t>
            </w: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Centile</w:t>
            </w:r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55AF8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428,154 (92.7)</w:t>
            </w:r>
          </w:p>
        </w:tc>
        <w:tc>
          <w:tcPr>
            <w:tcW w:w="1801" w:type="dxa"/>
            <w:shd w:val="clear" w:color="auto" w:fill="auto"/>
          </w:tcPr>
          <w:p w14:paraId="69EF898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218,757 (88.7)</w:t>
            </w:r>
          </w:p>
        </w:tc>
        <w:tc>
          <w:tcPr>
            <w:tcW w:w="1092" w:type="dxa"/>
            <w:vMerge/>
            <w:shd w:val="clear" w:color="auto" w:fill="auto"/>
          </w:tcPr>
          <w:p w14:paraId="257AD03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828" w:rsidRPr="00C91828" w14:paraId="17D560FE" w14:textId="77777777" w:rsidTr="00886CDE">
        <w:trPr>
          <w:trHeight w:val="63"/>
        </w:trPr>
        <w:tc>
          <w:tcPr>
            <w:tcW w:w="18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5B907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Sex- Baby</w:t>
            </w:r>
          </w:p>
        </w:tc>
        <w:tc>
          <w:tcPr>
            <w:tcW w:w="21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81E14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Female</w:t>
            </w:r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76CB9F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226,374 (49.0)</w:t>
            </w:r>
          </w:p>
        </w:tc>
        <w:tc>
          <w:tcPr>
            <w:tcW w:w="1801" w:type="dxa"/>
            <w:shd w:val="clear" w:color="auto" w:fill="auto"/>
          </w:tcPr>
          <w:p w14:paraId="146E4AE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120,338 (48.8)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663B9BD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= 0.101</w:t>
            </w:r>
          </w:p>
        </w:tc>
      </w:tr>
      <w:tr w:rsidR="00C91828" w:rsidRPr="00C91828" w14:paraId="0AA96076" w14:textId="77777777" w:rsidTr="00886CDE">
        <w:trPr>
          <w:trHeight w:val="63"/>
        </w:trPr>
        <w:tc>
          <w:tcPr>
            <w:tcW w:w="18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6AF5C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25A60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Male</w:t>
            </w:r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1FBC1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235,529 (51.0)</w:t>
            </w:r>
          </w:p>
        </w:tc>
        <w:tc>
          <w:tcPr>
            <w:tcW w:w="1801" w:type="dxa"/>
            <w:shd w:val="clear" w:color="auto" w:fill="auto"/>
          </w:tcPr>
          <w:p w14:paraId="2C63DDA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126,234 (51.2)</w:t>
            </w:r>
          </w:p>
        </w:tc>
        <w:tc>
          <w:tcPr>
            <w:tcW w:w="1092" w:type="dxa"/>
            <w:vMerge/>
            <w:shd w:val="clear" w:color="auto" w:fill="auto"/>
          </w:tcPr>
          <w:p w14:paraId="0E3B0E8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828" w:rsidRPr="00C91828" w14:paraId="4D4652F7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6354F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Gestational Age Grouped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97D226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Preterm &lt; 37 weeks</w:t>
            </w:r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5A2F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63,312 (13.7)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52AC40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32,902 (13.3)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34AF89C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&lt;0.001</w:t>
            </w:r>
          </w:p>
        </w:tc>
      </w:tr>
      <w:tr w:rsidR="00C91828" w:rsidRPr="00C91828" w14:paraId="187F061A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9B13D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12D08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SimSun" w:hAnsi="Arial" w:cs="Arial"/>
                <w:sz w:val="20"/>
                <w:szCs w:val="20"/>
                <w:lang w:eastAsia="zh-CN"/>
              </w:rPr>
              <w:t>Term &gt; 37 weeks</w:t>
            </w:r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9446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398,591 (86.3)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571FB9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213,670 (86.7)</w:t>
            </w:r>
          </w:p>
        </w:tc>
        <w:tc>
          <w:tcPr>
            <w:tcW w:w="1092" w:type="dxa"/>
            <w:vMerge/>
            <w:shd w:val="clear" w:color="auto" w:fill="auto"/>
          </w:tcPr>
          <w:p w14:paraId="50CE617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828" w:rsidRPr="00C91828" w14:paraId="0A60FB89" w14:textId="77777777" w:rsidTr="00886CDE">
        <w:trPr>
          <w:trHeight w:val="63"/>
        </w:trPr>
        <w:tc>
          <w:tcPr>
            <w:tcW w:w="18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9D96D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1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B71D76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In a Relationship</w:t>
            </w:r>
          </w:p>
        </w:tc>
        <w:tc>
          <w:tcPr>
            <w:tcW w:w="19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2232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388,233 (85.4)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793BE04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228,535 (93.3)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0918758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&lt;0.001</w:t>
            </w:r>
          </w:p>
        </w:tc>
      </w:tr>
      <w:tr w:rsidR="00C91828" w:rsidRPr="00C91828" w14:paraId="04920D23" w14:textId="77777777" w:rsidTr="00886CDE">
        <w:trPr>
          <w:trHeight w:val="63"/>
        </w:trPr>
        <w:tc>
          <w:tcPr>
            <w:tcW w:w="18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E5B2F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1CFE8D" w14:textId="77777777" w:rsidR="00C91828" w:rsidRPr="00C91828" w:rsidRDefault="00C91828" w:rsidP="00C9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828">
              <w:rPr>
                <w:rFonts w:ascii="Arial" w:hAnsi="Arial" w:cs="Arial"/>
                <w:sz w:val="20"/>
                <w:szCs w:val="20"/>
              </w:rPr>
              <w:t>Not in a Relationship</w:t>
            </w:r>
          </w:p>
        </w:tc>
        <w:tc>
          <w:tcPr>
            <w:tcW w:w="19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E575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66,435 (14.6)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64488E1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16,404 (6.7)</w:t>
            </w:r>
          </w:p>
        </w:tc>
        <w:tc>
          <w:tcPr>
            <w:tcW w:w="1092" w:type="dxa"/>
            <w:vMerge/>
            <w:shd w:val="clear" w:color="auto" w:fill="FFFFFF" w:themeFill="background1"/>
          </w:tcPr>
          <w:p w14:paraId="4E7F4BF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C91828" w:rsidRPr="00C91828" w14:paraId="7DC222E2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EB959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Age Group (years)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99008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&lt; 20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750C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11,703 (2.5)</w:t>
            </w:r>
          </w:p>
        </w:tc>
        <w:tc>
          <w:tcPr>
            <w:tcW w:w="1801" w:type="dxa"/>
            <w:vAlign w:val="center"/>
          </w:tcPr>
          <w:p w14:paraId="5AF1F1C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1,851 (0.8)</w:t>
            </w:r>
          </w:p>
        </w:tc>
        <w:tc>
          <w:tcPr>
            <w:tcW w:w="1092" w:type="dxa"/>
          </w:tcPr>
          <w:p w14:paraId="0ED4335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C91828" w:rsidRPr="00C91828" w14:paraId="6FC0F12F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14498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144DF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20 to 35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C0E0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358,684 (77.7)</w:t>
            </w:r>
          </w:p>
        </w:tc>
        <w:tc>
          <w:tcPr>
            <w:tcW w:w="1801" w:type="dxa"/>
            <w:vAlign w:val="center"/>
          </w:tcPr>
          <w:p w14:paraId="7064104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197,417 (80.1)</w:t>
            </w:r>
          </w:p>
        </w:tc>
        <w:tc>
          <w:tcPr>
            <w:tcW w:w="1092" w:type="dxa"/>
          </w:tcPr>
          <w:p w14:paraId="49D0F12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6B95BEBD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18DDC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C1F70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35+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F08D1" w14:textId="77777777" w:rsidR="00C91828" w:rsidRPr="00C91828" w:rsidRDefault="00C91828" w:rsidP="00C91828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91,311 (19.8)</w:t>
            </w:r>
          </w:p>
        </w:tc>
        <w:tc>
          <w:tcPr>
            <w:tcW w:w="1801" w:type="dxa"/>
          </w:tcPr>
          <w:p w14:paraId="58F220CD" w14:textId="77777777" w:rsidR="00C91828" w:rsidRPr="00C91828" w:rsidRDefault="00C91828" w:rsidP="00C91828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47,251 (19.2)</w:t>
            </w:r>
          </w:p>
        </w:tc>
        <w:tc>
          <w:tcPr>
            <w:tcW w:w="1092" w:type="dxa"/>
          </w:tcPr>
          <w:p w14:paraId="5BE1415F" w14:textId="77777777" w:rsidR="00C91828" w:rsidRPr="00C91828" w:rsidRDefault="00C91828" w:rsidP="00C91828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56807240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341B5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sz w:val="20"/>
                <w:szCs w:val="20"/>
              </w:rPr>
              <w:t>Parity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CB011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Primiparous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B6AE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198,771 (43.0)</w:t>
            </w:r>
          </w:p>
        </w:tc>
        <w:tc>
          <w:tcPr>
            <w:tcW w:w="1801" w:type="dxa"/>
          </w:tcPr>
          <w:p w14:paraId="0501A50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111,797 (45.3)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2B25718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&lt;0.001</w:t>
            </w:r>
          </w:p>
        </w:tc>
      </w:tr>
      <w:tr w:rsidR="00C91828" w:rsidRPr="00C91828" w14:paraId="46618D45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BDBEA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0719C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Multiparous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319B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263,087 (57.0)</w:t>
            </w:r>
          </w:p>
        </w:tc>
        <w:tc>
          <w:tcPr>
            <w:tcW w:w="1801" w:type="dxa"/>
          </w:tcPr>
          <w:p w14:paraId="60EEED4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134,739 (54.7)</w:t>
            </w:r>
          </w:p>
        </w:tc>
        <w:tc>
          <w:tcPr>
            <w:tcW w:w="1092" w:type="dxa"/>
            <w:vMerge/>
          </w:tcPr>
          <w:p w14:paraId="4911AE8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1168E10A" w14:textId="77777777" w:rsidTr="00886CDE">
        <w:trPr>
          <w:trHeight w:val="63"/>
        </w:trPr>
        <w:tc>
          <w:tcPr>
            <w:tcW w:w="182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55F31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Maternal SEIFA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1AD72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 xml:space="preserve">Advantaged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F7D5A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179,694 (41.6)</w:t>
            </w:r>
          </w:p>
        </w:tc>
        <w:tc>
          <w:tcPr>
            <w:tcW w:w="1801" w:type="dxa"/>
          </w:tcPr>
          <w:p w14:paraId="28CCC02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86,590 (36.9)</w:t>
            </w:r>
          </w:p>
        </w:tc>
        <w:tc>
          <w:tcPr>
            <w:tcW w:w="1092" w:type="dxa"/>
          </w:tcPr>
          <w:p w14:paraId="51F3CF6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18E4FAD8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DF3B4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CB2DA4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Average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299C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89,356 (20.7)</w:t>
            </w:r>
          </w:p>
        </w:tc>
        <w:tc>
          <w:tcPr>
            <w:tcW w:w="1801" w:type="dxa"/>
          </w:tcPr>
          <w:p w14:paraId="0CF195A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43,675 (18.6)</w:t>
            </w:r>
          </w:p>
        </w:tc>
        <w:tc>
          <w:tcPr>
            <w:tcW w:w="1092" w:type="dxa"/>
          </w:tcPr>
          <w:p w14:paraId="2B05CF0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6589B393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7F122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A75D3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</w:rPr>
              <w:t>Disadvantage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6FCA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162,815 (37.7)</w:t>
            </w:r>
          </w:p>
        </w:tc>
        <w:tc>
          <w:tcPr>
            <w:tcW w:w="1801" w:type="dxa"/>
          </w:tcPr>
          <w:p w14:paraId="2E86E30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104,256 (44.5)</w:t>
            </w:r>
          </w:p>
        </w:tc>
        <w:tc>
          <w:tcPr>
            <w:tcW w:w="1092" w:type="dxa"/>
          </w:tcPr>
          <w:p w14:paraId="07BFD63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7F2BB02C" w14:textId="77777777" w:rsidTr="00886CDE">
        <w:trPr>
          <w:trHeight w:val="63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B060F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Maternal Health &amp; Health Behaviours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70B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C54C0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2E58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C91828" w:rsidRPr="00C91828" w14:paraId="296AE0FD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2833E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1B3B8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Underweight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87DA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12,653 (2.9)</w:t>
            </w:r>
          </w:p>
        </w:tc>
        <w:tc>
          <w:tcPr>
            <w:tcW w:w="1801" w:type="dxa"/>
          </w:tcPr>
          <w:p w14:paraId="5719210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7,439 (3.3)</w:t>
            </w:r>
          </w:p>
        </w:tc>
        <w:tc>
          <w:tcPr>
            <w:tcW w:w="1092" w:type="dxa"/>
          </w:tcPr>
          <w:p w14:paraId="7A1597B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3B9B3743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60DB9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93472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Healthy Weight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DC2C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215,510 (50.2)</w:t>
            </w:r>
          </w:p>
        </w:tc>
        <w:tc>
          <w:tcPr>
            <w:tcW w:w="1801" w:type="dxa"/>
          </w:tcPr>
          <w:p w14:paraId="6515D2B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117,477 (51.4)</w:t>
            </w:r>
          </w:p>
        </w:tc>
        <w:tc>
          <w:tcPr>
            <w:tcW w:w="1092" w:type="dxa"/>
            <w:shd w:val="clear" w:color="auto" w:fill="FFFFFF" w:themeFill="background1"/>
          </w:tcPr>
          <w:p w14:paraId="114267F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&lt;0.001</w:t>
            </w:r>
          </w:p>
        </w:tc>
      </w:tr>
      <w:tr w:rsidR="00C91828" w:rsidRPr="00C91828" w14:paraId="25145AD3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3D896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8C4C3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Overweight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1579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201,141 (46.9)</w:t>
            </w:r>
          </w:p>
        </w:tc>
        <w:tc>
          <w:tcPr>
            <w:tcW w:w="1801" w:type="dxa"/>
          </w:tcPr>
          <w:p w14:paraId="546AF5A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103,427 (45.3)</w:t>
            </w:r>
          </w:p>
        </w:tc>
        <w:tc>
          <w:tcPr>
            <w:tcW w:w="1092" w:type="dxa"/>
          </w:tcPr>
          <w:p w14:paraId="265EFCC8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1499AB15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D2626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>Height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D3CF2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Tall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7F22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203,972 (44.2)</w:t>
            </w:r>
          </w:p>
        </w:tc>
        <w:tc>
          <w:tcPr>
            <w:tcW w:w="1801" w:type="dxa"/>
          </w:tcPr>
          <w:p w14:paraId="4A91544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61,130 (24.8)</w:t>
            </w:r>
          </w:p>
        </w:tc>
        <w:tc>
          <w:tcPr>
            <w:tcW w:w="1092" w:type="dxa"/>
          </w:tcPr>
          <w:p w14:paraId="445BE62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18625160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50597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45E35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Average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CEBD6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200,224 (43.3)</w:t>
            </w:r>
          </w:p>
        </w:tc>
        <w:tc>
          <w:tcPr>
            <w:tcW w:w="1801" w:type="dxa"/>
          </w:tcPr>
          <w:p w14:paraId="4B4490A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116,339 (47.2)</w:t>
            </w:r>
          </w:p>
        </w:tc>
        <w:tc>
          <w:tcPr>
            <w:tcW w:w="1092" w:type="dxa"/>
            <w:shd w:val="clear" w:color="auto" w:fill="FFFFFF" w:themeFill="background1"/>
          </w:tcPr>
          <w:p w14:paraId="206D33A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&lt;0.001</w:t>
            </w:r>
          </w:p>
        </w:tc>
      </w:tr>
      <w:tr w:rsidR="00C91828" w:rsidRPr="00C91828" w14:paraId="0349869A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897F6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A61CE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Short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96E07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57,707 (12.5)</w:t>
            </w:r>
          </w:p>
        </w:tc>
        <w:tc>
          <w:tcPr>
            <w:tcW w:w="1801" w:type="dxa"/>
          </w:tcPr>
          <w:p w14:paraId="4D2E441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69,103 (28.0)</w:t>
            </w:r>
          </w:p>
        </w:tc>
        <w:tc>
          <w:tcPr>
            <w:tcW w:w="1092" w:type="dxa"/>
          </w:tcPr>
          <w:p w14:paraId="02F81BA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C91828" w:rsidRPr="00C91828" w14:paraId="2AC0E178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D6683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Smoking before 20wks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292A5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074B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60,786 (13.4)</w:t>
            </w:r>
          </w:p>
        </w:tc>
        <w:tc>
          <w:tcPr>
            <w:tcW w:w="1801" w:type="dxa"/>
            <w:vAlign w:val="center"/>
          </w:tcPr>
          <w:p w14:paraId="6ADA9A3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9,319 (3.8)</w:t>
            </w:r>
          </w:p>
        </w:tc>
        <w:tc>
          <w:tcPr>
            <w:tcW w:w="1092" w:type="dxa"/>
            <w:vMerge w:val="restart"/>
            <w:vAlign w:val="center"/>
          </w:tcPr>
          <w:p w14:paraId="5F5A6AD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1A980AD6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670A4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C1852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DEC5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393,058 (86.6)</w:t>
            </w:r>
          </w:p>
        </w:tc>
        <w:tc>
          <w:tcPr>
            <w:tcW w:w="1801" w:type="dxa"/>
            <w:vAlign w:val="center"/>
          </w:tcPr>
          <w:p w14:paraId="6590845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234,944 (96.2)</w:t>
            </w:r>
          </w:p>
        </w:tc>
        <w:tc>
          <w:tcPr>
            <w:tcW w:w="1092" w:type="dxa"/>
            <w:vMerge/>
          </w:tcPr>
          <w:p w14:paraId="743118F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68DBF53A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46951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Smoking after 20wks.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91D65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D984C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32,872 (8.5)</w:t>
            </w:r>
          </w:p>
        </w:tc>
        <w:tc>
          <w:tcPr>
            <w:tcW w:w="1801" w:type="dxa"/>
            <w:vAlign w:val="center"/>
          </w:tcPr>
          <w:p w14:paraId="03C7C56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4,124 (1.9)</w:t>
            </w:r>
          </w:p>
        </w:tc>
        <w:tc>
          <w:tcPr>
            <w:tcW w:w="1092" w:type="dxa"/>
            <w:vMerge w:val="restart"/>
            <w:vAlign w:val="center"/>
          </w:tcPr>
          <w:p w14:paraId="21EBA9C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53E50B25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5BA10A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DD6D9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810F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352, 352 (91.5)</w:t>
            </w:r>
          </w:p>
        </w:tc>
        <w:tc>
          <w:tcPr>
            <w:tcW w:w="1801" w:type="dxa"/>
            <w:vAlign w:val="center"/>
          </w:tcPr>
          <w:p w14:paraId="7960585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218,492 (98.1)</w:t>
            </w:r>
          </w:p>
        </w:tc>
        <w:tc>
          <w:tcPr>
            <w:tcW w:w="1092" w:type="dxa"/>
            <w:vMerge/>
          </w:tcPr>
          <w:p w14:paraId="0029852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70437B57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96136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Gestational Age at 1</w:t>
            </w: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Visit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32384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Before 11 weeks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B6630F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222,760 (48.8)</w:t>
            </w:r>
          </w:p>
        </w:tc>
        <w:tc>
          <w:tcPr>
            <w:tcW w:w="1801" w:type="dxa"/>
            <w:vAlign w:val="center"/>
          </w:tcPr>
          <w:p w14:paraId="4A0303B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91,430 (37.4)</w:t>
            </w:r>
          </w:p>
        </w:tc>
        <w:tc>
          <w:tcPr>
            <w:tcW w:w="1092" w:type="dxa"/>
          </w:tcPr>
          <w:p w14:paraId="70B1CE4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0180BF5C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FBB0E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7EB12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12 to 23 weeks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1C2F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202,110 (44.2)</w:t>
            </w:r>
          </w:p>
        </w:tc>
        <w:tc>
          <w:tcPr>
            <w:tcW w:w="1801" w:type="dxa"/>
            <w:vAlign w:val="center"/>
          </w:tcPr>
          <w:p w14:paraId="7DC25F9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130,262 (53.3)</w:t>
            </w:r>
          </w:p>
        </w:tc>
        <w:tc>
          <w:tcPr>
            <w:tcW w:w="1092" w:type="dxa"/>
          </w:tcPr>
          <w:p w14:paraId="24DB05F8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13D8DD22" w14:textId="77777777" w:rsidTr="00886CDE">
        <w:trPr>
          <w:trHeight w:val="63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9CBBE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A0F05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24 weeks /no care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EED5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31,976 (7.0)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3D0C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22,661 (9.3)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C9E7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C91828" w:rsidRPr="00C91828" w14:paraId="40FE071D" w14:textId="77777777" w:rsidTr="00886CDE">
        <w:trPr>
          <w:trHeight w:val="63"/>
        </w:trPr>
        <w:tc>
          <w:tcPr>
            <w:tcW w:w="5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80BEA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Maternal Medical and Pregnancy Conditions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DCA1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E325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C91828" w:rsidRPr="00C91828" w14:paraId="201F1FA5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3BB03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Type 1 Diabetes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A5195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8A5C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1,863 (0.4)</w:t>
            </w:r>
          </w:p>
        </w:tc>
        <w:tc>
          <w:tcPr>
            <w:tcW w:w="1801" w:type="dxa"/>
          </w:tcPr>
          <w:p w14:paraId="172BDB2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726 (0.3)</w:t>
            </w:r>
          </w:p>
        </w:tc>
        <w:tc>
          <w:tcPr>
            <w:tcW w:w="1092" w:type="dxa"/>
            <w:vMerge w:val="restart"/>
            <w:vAlign w:val="center"/>
          </w:tcPr>
          <w:p w14:paraId="0882E1D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0100443C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DC04D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72F20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  <w:r w:rsidRPr="00C91828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7C0B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460,040 (99.6)</w:t>
            </w:r>
          </w:p>
        </w:tc>
        <w:tc>
          <w:tcPr>
            <w:tcW w:w="1801" w:type="dxa"/>
          </w:tcPr>
          <w:p w14:paraId="28A8B0A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245,846 (99.7)</w:t>
            </w:r>
          </w:p>
        </w:tc>
        <w:tc>
          <w:tcPr>
            <w:tcW w:w="1092" w:type="dxa"/>
            <w:vMerge/>
          </w:tcPr>
          <w:p w14:paraId="6A8EBD4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C91828" w:rsidRPr="00C91828" w14:paraId="2A601A96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65372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Pre-existing Hypertension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BDEE1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2585A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6,039 (1.3)</w:t>
            </w:r>
          </w:p>
        </w:tc>
        <w:tc>
          <w:tcPr>
            <w:tcW w:w="1801" w:type="dxa"/>
            <w:vAlign w:val="center"/>
          </w:tcPr>
          <w:p w14:paraId="12247AE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2,212 (0.9)</w:t>
            </w:r>
          </w:p>
        </w:tc>
        <w:tc>
          <w:tcPr>
            <w:tcW w:w="1092" w:type="dxa"/>
            <w:vMerge w:val="restart"/>
            <w:vAlign w:val="center"/>
          </w:tcPr>
          <w:p w14:paraId="1C8B62F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7FAD958F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8AE34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FE631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ED5D1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45,864 (98.7)</w:t>
            </w:r>
          </w:p>
        </w:tc>
        <w:tc>
          <w:tcPr>
            <w:tcW w:w="1801" w:type="dxa"/>
          </w:tcPr>
          <w:p w14:paraId="52BDA1F8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244,360 (99.1)</w:t>
            </w:r>
          </w:p>
        </w:tc>
        <w:tc>
          <w:tcPr>
            <w:tcW w:w="1092" w:type="dxa"/>
            <w:vMerge/>
          </w:tcPr>
          <w:p w14:paraId="4FFB886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1D9BE5B1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F9898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Gestational Diabetes - Diet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DCC9F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FBB97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18,506 (4.0)</w:t>
            </w:r>
          </w:p>
        </w:tc>
        <w:tc>
          <w:tcPr>
            <w:tcW w:w="1801" w:type="dxa"/>
            <w:vAlign w:val="center"/>
          </w:tcPr>
          <w:p w14:paraId="238C62C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23,433 (9.5)</w:t>
            </w:r>
          </w:p>
        </w:tc>
        <w:tc>
          <w:tcPr>
            <w:tcW w:w="1092" w:type="dxa"/>
            <w:vMerge w:val="restart"/>
            <w:vAlign w:val="center"/>
          </w:tcPr>
          <w:p w14:paraId="5BB72F3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69CE4DD3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7896D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FD113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47B6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443,397 (96.0)</w:t>
            </w:r>
          </w:p>
        </w:tc>
        <w:tc>
          <w:tcPr>
            <w:tcW w:w="1801" w:type="dxa"/>
            <w:vAlign w:val="center"/>
          </w:tcPr>
          <w:p w14:paraId="406EF7E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223,139 (90.5)</w:t>
            </w:r>
          </w:p>
        </w:tc>
        <w:tc>
          <w:tcPr>
            <w:tcW w:w="1092" w:type="dxa"/>
            <w:vMerge/>
          </w:tcPr>
          <w:p w14:paraId="7C29C74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565802E9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C747D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Gestational Diabetes -Insulin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DBB45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63A6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12,769 (2.8)</w:t>
            </w:r>
          </w:p>
        </w:tc>
        <w:tc>
          <w:tcPr>
            <w:tcW w:w="1801" w:type="dxa"/>
            <w:vAlign w:val="center"/>
          </w:tcPr>
          <w:p w14:paraId="5A5C6B2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14,919 (6.1)</w:t>
            </w:r>
          </w:p>
        </w:tc>
        <w:tc>
          <w:tcPr>
            <w:tcW w:w="1092" w:type="dxa"/>
            <w:vMerge w:val="restart"/>
            <w:vAlign w:val="center"/>
          </w:tcPr>
          <w:p w14:paraId="26884F5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6B566953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483BB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E63AA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25C9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449,134 (97.2)</w:t>
            </w:r>
          </w:p>
        </w:tc>
        <w:tc>
          <w:tcPr>
            <w:tcW w:w="1801" w:type="dxa"/>
            <w:vAlign w:val="center"/>
          </w:tcPr>
          <w:p w14:paraId="7F56823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231,653 (93.9)</w:t>
            </w:r>
          </w:p>
        </w:tc>
        <w:tc>
          <w:tcPr>
            <w:tcW w:w="1092" w:type="dxa"/>
            <w:vMerge/>
          </w:tcPr>
          <w:p w14:paraId="34CE59C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77FB5BD6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38D09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Preeclampsia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68416" w14:textId="77777777" w:rsidR="00C91828" w:rsidRPr="00C91828" w:rsidRDefault="00C91828" w:rsidP="00C91828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D61689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10,332 (2.2)</w:t>
            </w:r>
          </w:p>
        </w:tc>
        <w:tc>
          <w:tcPr>
            <w:tcW w:w="1801" w:type="dxa"/>
          </w:tcPr>
          <w:p w14:paraId="342B57BE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4,037 (1.6)</w:t>
            </w:r>
          </w:p>
        </w:tc>
        <w:tc>
          <w:tcPr>
            <w:tcW w:w="1092" w:type="dxa"/>
            <w:vMerge w:val="restart"/>
            <w:vAlign w:val="center"/>
          </w:tcPr>
          <w:p w14:paraId="7DD1E2E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67D5657A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F145C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CCB63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3771F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451,571 (97.8)</w:t>
            </w:r>
          </w:p>
        </w:tc>
        <w:tc>
          <w:tcPr>
            <w:tcW w:w="1801" w:type="dxa"/>
          </w:tcPr>
          <w:p w14:paraId="708DC39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242,535 (98.4)</w:t>
            </w:r>
          </w:p>
        </w:tc>
        <w:tc>
          <w:tcPr>
            <w:tcW w:w="1092" w:type="dxa"/>
            <w:vMerge/>
          </w:tcPr>
          <w:p w14:paraId="099658B2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522D8536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2D7BC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HELLP Syndrome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AF5AE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EFD86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732 (0.2)</w:t>
            </w:r>
          </w:p>
        </w:tc>
        <w:tc>
          <w:tcPr>
            <w:tcW w:w="1801" w:type="dxa"/>
            <w:vAlign w:val="center"/>
          </w:tcPr>
          <w:p w14:paraId="4E4D8B45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378 (0.2)</w:t>
            </w:r>
          </w:p>
        </w:tc>
        <w:tc>
          <w:tcPr>
            <w:tcW w:w="1092" w:type="dxa"/>
            <w:vMerge w:val="restart"/>
            <w:vAlign w:val="center"/>
          </w:tcPr>
          <w:p w14:paraId="0FE4A8D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1E3C3E49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5C4B4C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184EA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14EAD6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461,171 (99.8)</w:t>
            </w:r>
          </w:p>
        </w:tc>
        <w:tc>
          <w:tcPr>
            <w:tcW w:w="1801" w:type="dxa"/>
            <w:vAlign w:val="center"/>
          </w:tcPr>
          <w:p w14:paraId="4681E7D0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246,194 (99.8)</w:t>
            </w:r>
          </w:p>
        </w:tc>
        <w:tc>
          <w:tcPr>
            <w:tcW w:w="1092" w:type="dxa"/>
            <w:vMerge/>
          </w:tcPr>
          <w:p w14:paraId="00A6E8C3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91828" w:rsidRPr="00C91828" w14:paraId="54ED8AAD" w14:textId="77777777" w:rsidTr="00886CDE">
        <w:trPr>
          <w:trHeight w:val="63"/>
        </w:trPr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E27E7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Suspected FGR </w:t>
            </w:r>
          </w:p>
        </w:tc>
        <w:tc>
          <w:tcPr>
            <w:tcW w:w="21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D7C6E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B704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19,766 (4.3)</w:t>
            </w:r>
          </w:p>
        </w:tc>
        <w:tc>
          <w:tcPr>
            <w:tcW w:w="1801" w:type="dxa"/>
          </w:tcPr>
          <w:p w14:paraId="63EFFE3B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14,267 (5.8)</w:t>
            </w:r>
          </w:p>
        </w:tc>
        <w:tc>
          <w:tcPr>
            <w:tcW w:w="1092" w:type="dxa"/>
            <w:vMerge w:val="restart"/>
            <w:vAlign w:val="center"/>
          </w:tcPr>
          <w:p w14:paraId="08F9097C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&lt; 0.001</w:t>
            </w:r>
          </w:p>
        </w:tc>
      </w:tr>
      <w:tr w:rsidR="00C91828" w:rsidRPr="00C91828" w14:paraId="038C3477" w14:textId="77777777" w:rsidTr="00886CDE">
        <w:trPr>
          <w:trHeight w:val="63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DE444" w14:textId="77777777" w:rsidR="00C91828" w:rsidRPr="00C91828" w:rsidRDefault="00C91828" w:rsidP="00C9182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AE13D" w14:textId="77777777" w:rsidR="00C91828" w:rsidRPr="00C91828" w:rsidRDefault="00C91828" w:rsidP="00C91828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7FC78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442,137 (95.7)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</w:tcPr>
          <w:p w14:paraId="1215CB14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1828">
              <w:rPr>
                <w:rFonts w:ascii="Arial" w:eastAsia="Times New Roman" w:hAnsi="Arial" w:cs="Times New Roman"/>
                <w:sz w:val="20"/>
                <w:szCs w:val="20"/>
              </w:rPr>
              <w:t>232,305 (94.2)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14:paraId="691C739D" w14:textId="77777777" w:rsidR="00C91828" w:rsidRPr="00C91828" w:rsidRDefault="00C91828" w:rsidP="00C91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5D93F7F" w14:textId="0245F2B8" w:rsidR="00C91828" w:rsidRDefault="00C91828" w:rsidP="00C91828">
      <w:pPr>
        <w:spacing w:line="480" w:lineRule="auto"/>
        <w:rPr>
          <w:rFonts w:ascii="Arial" w:hAnsi="Arial" w:cs="Arial"/>
          <w:sz w:val="20"/>
          <w:szCs w:val="20"/>
        </w:rPr>
      </w:pPr>
      <w:bookmarkStart w:id="3" w:name="_Hlk57125770"/>
      <w:bookmarkEnd w:id="2"/>
      <w:r w:rsidRPr="00C91828">
        <w:rPr>
          <w:rFonts w:ascii="Arial" w:hAnsi="Arial" w:cs="Arial"/>
          <w:i/>
          <w:iCs/>
          <w:sz w:val="20"/>
          <w:szCs w:val="20"/>
        </w:rPr>
        <w:t>Note</w:t>
      </w:r>
      <w:r w:rsidRPr="00C91828">
        <w:rPr>
          <w:rFonts w:ascii="Arial" w:hAnsi="Arial" w:cs="Arial"/>
          <w:sz w:val="20"/>
          <w:szCs w:val="20"/>
        </w:rPr>
        <w:t>: 1. Chi square test for independence. 2. N (%)</w:t>
      </w:r>
      <w:r w:rsidR="00BA45B7">
        <w:rPr>
          <w:rFonts w:ascii="Arial" w:hAnsi="Arial" w:cs="Arial"/>
          <w:sz w:val="20"/>
          <w:szCs w:val="20"/>
        </w:rPr>
        <w:t>: Number and percentage</w:t>
      </w:r>
      <w:r w:rsidRPr="00C91828">
        <w:rPr>
          <w:rFonts w:ascii="Arial" w:hAnsi="Arial" w:cs="Arial"/>
          <w:sz w:val="20"/>
          <w:szCs w:val="20"/>
        </w:rPr>
        <w:t>. 3. BMI, Body Mass Index. 4.</w:t>
      </w:r>
      <w:r>
        <w:rPr>
          <w:rFonts w:ascii="Arial" w:hAnsi="Arial" w:cs="Arial"/>
          <w:sz w:val="20"/>
          <w:szCs w:val="20"/>
        </w:rPr>
        <w:t xml:space="preserve"> Suspected FGR: Suspected fetal growth restriction. 5.</w:t>
      </w:r>
      <w:r w:rsidRPr="00C91828">
        <w:rPr>
          <w:rFonts w:ascii="Arial" w:hAnsi="Arial" w:cs="Arial"/>
          <w:sz w:val="20"/>
          <w:szCs w:val="20"/>
        </w:rPr>
        <w:t xml:space="preserve"> HELLP: Haemolysis, Elevated Liver Enzymes and Low Platelet Count. </w:t>
      </w:r>
      <w:r>
        <w:rPr>
          <w:rFonts w:ascii="Arial" w:hAnsi="Arial" w:cs="Arial"/>
          <w:sz w:val="20"/>
          <w:szCs w:val="20"/>
        </w:rPr>
        <w:t>6</w:t>
      </w:r>
      <w:r w:rsidRPr="00C91828">
        <w:rPr>
          <w:rFonts w:ascii="Arial" w:hAnsi="Arial" w:cs="Arial"/>
          <w:sz w:val="20"/>
          <w:szCs w:val="20"/>
        </w:rPr>
        <w:t>. SEIFA, Socioeconomic Indexes for Areas</w:t>
      </w:r>
      <w:bookmarkEnd w:id="3"/>
      <w:r>
        <w:rPr>
          <w:rFonts w:ascii="Arial" w:hAnsi="Arial" w:cs="Arial"/>
          <w:sz w:val="20"/>
          <w:szCs w:val="20"/>
        </w:rPr>
        <w:t>.</w:t>
      </w:r>
    </w:p>
    <w:p w14:paraId="07F0EE3C" w14:textId="77777777" w:rsidR="00C91828" w:rsidRDefault="00C91828" w:rsidP="00C91828"/>
    <w:sectPr w:rsidR="00C91828" w:rsidSect="0055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FD6F" w14:textId="77777777" w:rsidR="002F6BC0" w:rsidRDefault="002F6BC0" w:rsidP="00C91828">
      <w:pPr>
        <w:spacing w:after="0" w:line="240" w:lineRule="auto"/>
      </w:pPr>
      <w:r>
        <w:separator/>
      </w:r>
    </w:p>
  </w:endnote>
  <w:endnote w:type="continuationSeparator" w:id="0">
    <w:p w14:paraId="38D8AAB3" w14:textId="77777777" w:rsidR="002F6BC0" w:rsidRDefault="002F6BC0" w:rsidP="00C9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B5959" w14:textId="77777777" w:rsidR="002F6BC0" w:rsidRDefault="002F6BC0" w:rsidP="00C91828">
      <w:pPr>
        <w:spacing w:after="0" w:line="240" w:lineRule="auto"/>
      </w:pPr>
      <w:r>
        <w:separator/>
      </w:r>
    </w:p>
  </w:footnote>
  <w:footnote w:type="continuationSeparator" w:id="0">
    <w:p w14:paraId="401A7EB9" w14:textId="77777777" w:rsidR="002F6BC0" w:rsidRDefault="002F6BC0" w:rsidP="00C9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28"/>
    <w:rsid w:val="002F6BC0"/>
    <w:rsid w:val="00451E48"/>
    <w:rsid w:val="00555187"/>
    <w:rsid w:val="00716995"/>
    <w:rsid w:val="00886CDE"/>
    <w:rsid w:val="008A5139"/>
    <w:rsid w:val="00BA45B7"/>
    <w:rsid w:val="00BF464D"/>
    <w:rsid w:val="00C91828"/>
    <w:rsid w:val="00CF525C"/>
    <w:rsid w:val="00E7579A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DA49"/>
  <w15:chartTrackingRefBased/>
  <w15:docId w15:val="{9FDE4A57-CC97-4AEC-836D-CFF8420C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28"/>
  </w:style>
  <w:style w:type="paragraph" w:styleId="Footer">
    <w:name w:val="footer"/>
    <w:basedOn w:val="Normal"/>
    <w:link w:val="FooterChar"/>
    <w:uiPriority w:val="99"/>
    <w:unhideWhenUsed/>
    <w:rsid w:val="00C91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28"/>
  </w:style>
  <w:style w:type="table" w:styleId="TableGrid">
    <w:name w:val="Table Grid"/>
    <w:basedOn w:val="TableNormal"/>
    <w:uiPriority w:val="39"/>
    <w:rsid w:val="00C9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2021-02-11T05:23:00Z</dcterms:created>
  <dcterms:modified xsi:type="dcterms:W3CDTF">2021-02-25T03:28:00Z</dcterms:modified>
</cp:coreProperties>
</file>