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F4A0" w14:textId="7F36FBE6" w:rsidR="001641CF" w:rsidRDefault="000755BC">
      <w:pPr>
        <w:rPr>
          <w:b/>
          <w:bCs/>
        </w:rPr>
      </w:pPr>
      <w:r w:rsidRPr="000755BC">
        <w:rPr>
          <w:b/>
          <w:bCs/>
        </w:rPr>
        <w:t>Additional file 2 – Draft search strategy</w:t>
      </w:r>
    </w:p>
    <w:p w14:paraId="2952101C" w14:textId="6E36478D" w:rsidR="000755BC" w:rsidRDefault="000755BC" w:rsidP="000755BC">
      <w:pPr>
        <w:pStyle w:val="ListParagraph"/>
        <w:numPr>
          <w:ilvl w:val="0"/>
          <w:numId w:val="1"/>
        </w:numPr>
      </w:pPr>
      <w:r>
        <w:t>exp Diabetes Mellitus/di [Diagnosis]</w:t>
      </w:r>
    </w:p>
    <w:p w14:paraId="31E37E52" w14:textId="38CDB0E6" w:rsidR="000755BC" w:rsidRDefault="000755BC" w:rsidP="000755BC">
      <w:pPr>
        <w:pStyle w:val="ListParagraph"/>
        <w:numPr>
          <w:ilvl w:val="0"/>
          <w:numId w:val="1"/>
        </w:numPr>
      </w:pPr>
      <w:r>
        <w:t>(type 2 adj1 diabetes).</w:t>
      </w:r>
      <w:r w:rsidR="004B6137">
        <w:t>tw</w:t>
      </w:r>
    </w:p>
    <w:p w14:paraId="36A76E97" w14:textId="6C4743C8" w:rsidR="000755BC" w:rsidRDefault="004B6137" w:rsidP="000755BC">
      <w:pPr>
        <w:pStyle w:val="ListParagraph"/>
        <w:numPr>
          <w:ilvl w:val="0"/>
          <w:numId w:val="1"/>
        </w:numPr>
      </w:pPr>
      <w:r>
        <w:t>Diabetes Mellitus, Type 2/</w:t>
      </w:r>
    </w:p>
    <w:p w14:paraId="7D6004DF" w14:textId="13283FF0" w:rsidR="004B6137" w:rsidRDefault="004B6137" w:rsidP="000755BC">
      <w:pPr>
        <w:pStyle w:val="ListParagraph"/>
        <w:numPr>
          <w:ilvl w:val="0"/>
          <w:numId w:val="1"/>
        </w:numPr>
      </w:pPr>
      <w:r>
        <w:t>Hyperglycemia/ or hyperglyc$emia.all</w:t>
      </w:r>
    </w:p>
    <w:p w14:paraId="7E1C12AB" w14:textId="6B96EC18" w:rsidR="004B6137" w:rsidRDefault="004B6137" w:rsidP="000755BC">
      <w:pPr>
        <w:pStyle w:val="ListParagraph"/>
        <w:numPr>
          <w:ilvl w:val="0"/>
          <w:numId w:val="1"/>
        </w:numPr>
      </w:pPr>
      <w:r>
        <w:t>$diabetes.tw</w:t>
      </w:r>
    </w:p>
    <w:p w14:paraId="2B77D3F1" w14:textId="0200F6F0" w:rsidR="004B6137" w:rsidRDefault="004B6137" w:rsidP="000755BC">
      <w:pPr>
        <w:pStyle w:val="ListParagraph"/>
        <w:numPr>
          <w:ilvl w:val="0"/>
          <w:numId w:val="1"/>
        </w:numPr>
      </w:pPr>
      <w:r>
        <w:t>1 or 2 or 3 or 4 or 5</w:t>
      </w:r>
    </w:p>
    <w:p w14:paraId="7A0DFBFF" w14:textId="52CC0F79" w:rsidR="004B6137" w:rsidRDefault="004B6137" w:rsidP="000755BC">
      <w:pPr>
        <w:pStyle w:val="ListParagraph"/>
        <w:numPr>
          <w:ilvl w:val="0"/>
          <w:numId w:val="1"/>
        </w:numPr>
      </w:pPr>
      <w:r>
        <w:t>exp Body Weight/ or weight adj 1 maintenance.</w:t>
      </w:r>
      <w:r w:rsidR="001147D6">
        <w:t>tw or weight.tw</w:t>
      </w:r>
    </w:p>
    <w:p w14:paraId="6240E53C" w14:textId="5D59D167" w:rsidR="004B6137" w:rsidRDefault="004B6137" w:rsidP="000755BC">
      <w:pPr>
        <w:pStyle w:val="ListParagraph"/>
        <w:numPr>
          <w:ilvl w:val="0"/>
          <w:numId w:val="1"/>
        </w:numPr>
      </w:pPr>
      <w:r>
        <w:t>(weight adj1 maint*).tw</w:t>
      </w:r>
    </w:p>
    <w:p w14:paraId="09A192C9" w14:textId="1E356CCF" w:rsidR="004B6137" w:rsidRDefault="004B6137" w:rsidP="000755BC">
      <w:pPr>
        <w:pStyle w:val="ListParagraph"/>
        <w:numPr>
          <w:ilvl w:val="0"/>
          <w:numId w:val="1"/>
        </w:numPr>
      </w:pPr>
      <w:r>
        <w:t>(weight adj1 mana8).tw</w:t>
      </w:r>
    </w:p>
    <w:p w14:paraId="029C09A9" w14:textId="1522CF48" w:rsidR="004B6137" w:rsidRDefault="004B6137" w:rsidP="000755BC">
      <w:pPr>
        <w:pStyle w:val="ListParagraph"/>
        <w:numPr>
          <w:ilvl w:val="0"/>
          <w:numId w:val="1"/>
        </w:numPr>
      </w:pPr>
      <w:r>
        <w:t>maintained weight.tw</w:t>
      </w:r>
    </w:p>
    <w:p w14:paraId="747102AB" w14:textId="182E4F0D" w:rsidR="004B6137" w:rsidRDefault="004B6137" w:rsidP="000755BC">
      <w:pPr>
        <w:pStyle w:val="ListParagraph"/>
        <w:numPr>
          <w:ilvl w:val="0"/>
          <w:numId w:val="1"/>
        </w:numPr>
      </w:pPr>
      <w:r>
        <w:t>7 or 8 or 9 or 10</w:t>
      </w:r>
    </w:p>
    <w:p w14:paraId="439B7047" w14:textId="22155FA6" w:rsidR="004B6137" w:rsidRDefault="004B6137" w:rsidP="000755BC">
      <w:pPr>
        <w:pStyle w:val="ListParagraph"/>
        <w:numPr>
          <w:ilvl w:val="0"/>
          <w:numId w:val="1"/>
        </w:numPr>
      </w:pPr>
      <w:r>
        <w:t>Behav*.tw</w:t>
      </w:r>
    </w:p>
    <w:p w14:paraId="29032671" w14:textId="2C908A4B" w:rsidR="004B6137" w:rsidRDefault="004B6137" w:rsidP="000755BC">
      <w:pPr>
        <w:pStyle w:val="ListParagraph"/>
        <w:numPr>
          <w:ilvl w:val="0"/>
          <w:numId w:val="1"/>
        </w:numPr>
      </w:pPr>
      <w:r>
        <w:t>Life style.tw or exp Life Style</w:t>
      </w:r>
      <w:r w:rsidR="001147D6">
        <w:t>/</w:t>
      </w:r>
    </w:p>
    <w:p w14:paraId="13BB9D49" w14:textId="35B6E99F" w:rsidR="004B6137" w:rsidRDefault="004B6137" w:rsidP="000755BC">
      <w:pPr>
        <w:pStyle w:val="ListParagraph"/>
        <w:numPr>
          <w:ilvl w:val="0"/>
          <w:numId w:val="1"/>
        </w:numPr>
      </w:pPr>
      <w:r>
        <w:t>online.tw</w:t>
      </w:r>
    </w:p>
    <w:p w14:paraId="452D468A" w14:textId="7223D972" w:rsidR="004B6137" w:rsidRDefault="004B6137" w:rsidP="000755BC">
      <w:pPr>
        <w:pStyle w:val="ListParagraph"/>
        <w:numPr>
          <w:ilvl w:val="0"/>
          <w:numId w:val="1"/>
        </w:numPr>
      </w:pPr>
      <w:r>
        <w:t>computer.tw or Computers/</w:t>
      </w:r>
    </w:p>
    <w:p w14:paraId="6459E585" w14:textId="7CA4DF9E" w:rsidR="004B6137" w:rsidRDefault="004B6137" w:rsidP="000755BC">
      <w:pPr>
        <w:pStyle w:val="ListParagraph"/>
        <w:numPr>
          <w:ilvl w:val="0"/>
          <w:numId w:val="1"/>
        </w:numPr>
      </w:pPr>
      <w:r>
        <w:t>web.tw</w:t>
      </w:r>
    </w:p>
    <w:p w14:paraId="5C23AE5A" w14:textId="2BB4B3EF" w:rsidR="004B6137" w:rsidRDefault="004B6137" w:rsidP="000755BC">
      <w:pPr>
        <w:pStyle w:val="ListParagraph"/>
        <w:numPr>
          <w:ilvl w:val="0"/>
          <w:numId w:val="1"/>
        </w:numPr>
      </w:pPr>
      <w:r>
        <w:t>Pharmacology/ or pharmacolog*.tw or Pharmacology, Clinical/ or exp Drug Therapy</w:t>
      </w:r>
    </w:p>
    <w:p w14:paraId="4E678F32" w14:textId="258A04C9" w:rsidR="004B6137" w:rsidRDefault="004B6137" w:rsidP="000755BC">
      <w:pPr>
        <w:pStyle w:val="ListParagraph"/>
        <w:numPr>
          <w:ilvl w:val="0"/>
          <w:numId w:val="1"/>
        </w:numPr>
      </w:pPr>
      <w:r>
        <w:t>(food adj1 repla*).tw</w:t>
      </w:r>
    </w:p>
    <w:p w14:paraId="3AE659FA" w14:textId="6669DFC0" w:rsidR="004B6137" w:rsidRDefault="004B6137" w:rsidP="000755BC">
      <w:pPr>
        <w:pStyle w:val="ListParagraph"/>
        <w:numPr>
          <w:ilvl w:val="0"/>
          <w:numId w:val="1"/>
        </w:numPr>
      </w:pPr>
      <w:r>
        <w:t>Supple$</w:t>
      </w:r>
    </w:p>
    <w:p w14:paraId="06B9A417" w14:textId="39669090" w:rsidR="004B6137" w:rsidRDefault="004B6137" w:rsidP="000755BC">
      <w:pPr>
        <w:pStyle w:val="ListParagraph"/>
        <w:numPr>
          <w:ilvl w:val="0"/>
          <w:numId w:val="1"/>
        </w:numPr>
      </w:pPr>
      <w:r>
        <w:t>physical activity.tw or exp Exercise/</w:t>
      </w:r>
    </w:p>
    <w:p w14:paraId="2EC4BB15" w14:textId="78C13829" w:rsidR="004B6137" w:rsidRDefault="004B6137" w:rsidP="000755BC">
      <w:pPr>
        <w:pStyle w:val="ListParagraph"/>
        <w:numPr>
          <w:ilvl w:val="0"/>
          <w:numId w:val="1"/>
        </w:numPr>
      </w:pPr>
      <w:r>
        <w:t>12 or 13 or 14 or 15 or 16 or 17 or 18 or 19 or 20</w:t>
      </w:r>
    </w:p>
    <w:p w14:paraId="27946F9D" w14:textId="7B31BF40" w:rsidR="004B6137" w:rsidRDefault="004B6137" w:rsidP="000755BC">
      <w:pPr>
        <w:pStyle w:val="ListParagraph"/>
        <w:numPr>
          <w:ilvl w:val="0"/>
          <w:numId w:val="1"/>
        </w:numPr>
      </w:pPr>
      <w:r>
        <w:t>11 and 21</w:t>
      </w:r>
    </w:p>
    <w:p w14:paraId="3E82F0A3" w14:textId="344C402C" w:rsidR="004B6137" w:rsidRDefault="004B6137" w:rsidP="000755BC">
      <w:pPr>
        <w:pStyle w:val="ListParagraph"/>
        <w:numPr>
          <w:ilvl w:val="0"/>
          <w:numId w:val="1"/>
        </w:numPr>
      </w:pPr>
      <w:r>
        <w:t>Body Weight/ or Body-Weight Trajectory/ or weight*.tw or Body Weight Maintenance/</w:t>
      </w:r>
    </w:p>
    <w:p w14:paraId="6C46A382" w14:textId="4D743DB1" w:rsidR="004B6137" w:rsidRDefault="004B6137" w:rsidP="000755BC">
      <w:pPr>
        <w:pStyle w:val="ListParagraph"/>
        <w:numPr>
          <w:ilvl w:val="0"/>
          <w:numId w:val="1"/>
        </w:numPr>
      </w:pPr>
      <w:r>
        <w:t>exp Body Mass Index/ or BMI</w:t>
      </w:r>
    </w:p>
    <w:p w14:paraId="7F6F7DE6" w14:textId="0F039B81" w:rsidR="004B6137" w:rsidRDefault="004B6137" w:rsidP="000755BC">
      <w:pPr>
        <w:pStyle w:val="ListParagraph"/>
        <w:numPr>
          <w:ilvl w:val="0"/>
          <w:numId w:val="1"/>
        </w:numPr>
      </w:pPr>
      <w:r>
        <w:t>Glycemic Index/ or glyc$emic</w:t>
      </w:r>
      <w:r w:rsidR="006E53B6">
        <w:t>*.tw</w:t>
      </w:r>
    </w:p>
    <w:p w14:paraId="18716E92" w14:textId="075BFD61" w:rsidR="006E53B6" w:rsidRDefault="006E53B6" w:rsidP="000755BC">
      <w:pPr>
        <w:pStyle w:val="ListParagraph"/>
        <w:numPr>
          <w:ilvl w:val="0"/>
          <w:numId w:val="1"/>
        </w:numPr>
      </w:pPr>
      <w:r>
        <w:t>Glycated Hemoglobin A/ or exp Blood Glucose/</w:t>
      </w:r>
    </w:p>
    <w:p w14:paraId="6F14159A" w14:textId="324C4E62" w:rsidR="006E53B6" w:rsidRDefault="006E53B6" w:rsidP="000755BC">
      <w:pPr>
        <w:pStyle w:val="ListParagraph"/>
        <w:numPr>
          <w:ilvl w:val="0"/>
          <w:numId w:val="1"/>
        </w:numPr>
      </w:pPr>
      <w:r>
        <w:t>Cardiovascular*.tw or Cardiovascular Abnormalities/ or Cardiovascular Diseases</w:t>
      </w:r>
    </w:p>
    <w:p w14:paraId="3467DF97" w14:textId="7C405C3F" w:rsidR="006E53B6" w:rsidRDefault="006E53B6" w:rsidP="000755BC">
      <w:pPr>
        <w:pStyle w:val="ListParagraph"/>
        <w:numPr>
          <w:ilvl w:val="0"/>
          <w:numId w:val="1"/>
        </w:numPr>
      </w:pPr>
      <w:r>
        <w:t>Mental Health/ or Psychology/ or Mental Disorders/ or psychology*.tw</w:t>
      </w:r>
    </w:p>
    <w:p w14:paraId="4C1FD24D" w14:textId="5572D7D8" w:rsidR="006E53B6" w:rsidRDefault="006E53B6" w:rsidP="000755BC">
      <w:pPr>
        <w:pStyle w:val="ListParagraph"/>
        <w:numPr>
          <w:ilvl w:val="0"/>
          <w:numId w:val="1"/>
        </w:numPr>
      </w:pPr>
      <w:r>
        <w:t>13 or 24 or 25 or 26 or 27 or 28</w:t>
      </w:r>
    </w:p>
    <w:p w14:paraId="31CF6E95" w14:textId="62276489" w:rsidR="006E53B6" w:rsidRDefault="006E53B6" w:rsidP="000755BC">
      <w:pPr>
        <w:pStyle w:val="ListParagraph"/>
        <w:numPr>
          <w:ilvl w:val="0"/>
          <w:numId w:val="1"/>
        </w:numPr>
      </w:pPr>
      <w:r>
        <w:t>Adult/</w:t>
      </w:r>
    </w:p>
    <w:p w14:paraId="1C48C173" w14:textId="0E521D34" w:rsidR="006E53B6" w:rsidRDefault="006E53B6" w:rsidP="000755BC">
      <w:pPr>
        <w:pStyle w:val="ListParagraph"/>
        <w:numPr>
          <w:ilvl w:val="0"/>
          <w:numId w:val="1"/>
        </w:numPr>
      </w:pPr>
      <w:r>
        <w:t>6 and 21 and 29 and 30</w:t>
      </w:r>
    </w:p>
    <w:sectPr w:rsidR="006E53B6" w:rsidSect="006E5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11BE" w14:textId="77777777" w:rsidR="007A3B01" w:rsidRDefault="007A3B01" w:rsidP="006E53B6">
      <w:pPr>
        <w:spacing w:after="0" w:line="240" w:lineRule="auto"/>
      </w:pPr>
      <w:r>
        <w:separator/>
      </w:r>
    </w:p>
  </w:endnote>
  <w:endnote w:type="continuationSeparator" w:id="0">
    <w:p w14:paraId="04009CBC" w14:textId="77777777" w:rsidR="007A3B01" w:rsidRDefault="007A3B01" w:rsidP="006E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6418" w14:textId="77777777" w:rsidR="00913A0C" w:rsidRDefault="00913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7B80" w14:textId="57D2F6EB" w:rsidR="00817D90" w:rsidRPr="00817D90" w:rsidRDefault="00817D90" w:rsidP="00817D90">
    <w:pPr>
      <w:spacing w:after="0" w:line="240" w:lineRule="auto"/>
    </w:pPr>
    <w:bookmarkStart w:id="0" w:name="_Hlk37886007"/>
    <w:r w:rsidRPr="00817D90">
      <w:t xml:space="preserve">Weight maintenance interventions for people with type 2 diabetes mellitus: </w:t>
    </w:r>
    <w:bookmarkEnd w:id="0"/>
    <w:r w:rsidR="00871A73">
      <w:t>A systematic review protocol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8C08" w14:textId="77777777" w:rsidR="00913A0C" w:rsidRDefault="00913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BEB39" w14:textId="77777777" w:rsidR="007A3B01" w:rsidRDefault="007A3B01" w:rsidP="006E53B6">
      <w:pPr>
        <w:spacing w:after="0" w:line="240" w:lineRule="auto"/>
      </w:pPr>
      <w:r>
        <w:separator/>
      </w:r>
    </w:p>
  </w:footnote>
  <w:footnote w:type="continuationSeparator" w:id="0">
    <w:p w14:paraId="36CF9F56" w14:textId="77777777" w:rsidR="007A3B01" w:rsidRDefault="007A3B01" w:rsidP="006E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E8D4" w14:textId="77777777" w:rsidR="00913A0C" w:rsidRDefault="00913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36E9" w14:textId="77777777" w:rsidR="00817D90" w:rsidRPr="003D1130" w:rsidRDefault="00817D90" w:rsidP="00817D90">
    <w:pPr>
      <w:pStyle w:val="Header"/>
    </w:pPr>
    <w:r w:rsidRPr="003D1130">
      <w:t>S Sauchelli, J Bradley, J Cox, C England, R P</w:t>
    </w:r>
    <w:r>
      <w:t>erry</w:t>
    </w:r>
  </w:p>
  <w:p w14:paraId="58E58E66" w14:textId="77777777" w:rsidR="00817D90" w:rsidRDefault="00817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2CCA" w14:textId="77777777" w:rsidR="00913A0C" w:rsidRDefault="00913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5077F"/>
    <w:multiLevelType w:val="hybridMultilevel"/>
    <w:tmpl w:val="AACCF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BC"/>
    <w:rsid w:val="000755BC"/>
    <w:rsid w:val="001147D6"/>
    <w:rsid w:val="00216D1C"/>
    <w:rsid w:val="004B6137"/>
    <w:rsid w:val="005E1A12"/>
    <w:rsid w:val="006E53B6"/>
    <w:rsid w:val="007A3B01"/>
    <w:rsid w:val="00817D90"/>
    <w:rsid w:val="00871A73"/>
    <w:rsid w:val="00913A0C"/>
    <w:rsid w:val="00BB265A"/>
    <w:rsid w:val="00D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38ECB"/>
  <w15:chartTrackingRefBased/>
  <w15:docId w15:val="{73D450D0-D372-4690-AD11-F01AA332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90"/>
  </w:style>
  <w:style w:type="paragraph" w:styleId="Footer">
    <w:name w:val="footer"/>
    <w:basedOn w:val="Normal"/>
    <w:link w:val="FooterChar"/>
    <w:uiPriority w:val="99"/>
    <w:unhideWhenUsed/>
    <w:rsid w:val="0081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Sauchelli Toran</dc:creator>
  <cp:keywords/>
  <dc:description/>
  <cp:lastModifiedBy>Sarah Sauchelli Toran</cp:lastModifiedBy>
  <cp:revision>4</cp:revision>
  <cp:lastPrinted>2020-04-29T21:59:00Z</cp:lastPrinted>
  <dcterms:created xsi:type="dcterms:W3CDTF">2020-04-16T16:17:00Z</dcterms:created>
  <dcterms:modified xsi:type="dcterms:W3CDTF">2020-04-29T22:26:00Z</dcterms:modified>
</cp:coreProperties>
</file>