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BCC19" w14:textId="77777777" w:rsidR="0059438F" w:rsidRDefault="0059438F" w:rsidP="005B5FBE">
      <w:pPr>
        <w:spacing w:line="480" w:lineRule="auto"/>
        <w:rPr>
          <w:rFonts w:cs="Times New Roman"/>
          <w:b/>
          <w:bCs/>
          <w:sz w:val="24"/>
          <w:szCs w:val="28"/>
        </w:rPr>
      </w:pPr>
      <w:r w:rsidRPr="0059438F">
        <w:rPr>
          <w:rFonts w:cs="Times New Roman"/>
          <w:b/>
          <w:bCs/>
          <w:sz w:val="24"/>
          <w:szCs w:val="28"/>
        </w:rPr>
        <w:t>Additional file 1</w:t>
      </w:r>
    </w:p>
    <w:p w14:paraId="3C0FFF62" w14:textId="16E19B4C" w:rsidR="00380CF9" w:rsidRDefault="00380CF9" w:rsidP="005B5FBE">
      <w:pPr>
        <w:spacing w:line="480" w:lineRule="auto"/>
        <w:rPr>
          <w:rFonts w:cs="Times New Roman"/>
          <w:b/>
          <w:bCs/>
          <w:sz w:val="24"/>
          <w:szCs w:val="28"/>
        </w:rPr>
      </w:pPr>
      <w:r>
        <w:rPr>
          <w:rFonts w:cs="Times New Roman" w:hint="eastAsia"/>
          <w:b/>
          <w:bCs/>
          <w:sz w:val="24"/>
          <w:szCs w:val="28"/>
        </w:rPr>
        <w:t>S</w:t>
      </w:r>
      <w:r>
        <w:rPr>
          <w:rFonts w:cs="Times New Roman"/>
          <w:b/>
          <w:bCs/>
          <w:sz w:val="24"/>
          <w:szCs w:val="28"/>
        </w:rPr>
        <w:t>upplementary figure</w:t>
      </w:r>
    </w:p>
    <w:p w14:paraId="5FFDC718" w14:textId="74FDEF11" w:rsidR="00380CF9" w:rsidRDefault="00BF73F4" w:rsidP="005B5FBE">
      <w:pPr>
        <w:spacing w:line="480" w:lineRule="auto"/>
        <w:rPr>
          <w:rFonts w:cs="Times New Roman"/>
          <w:b/>
          <w:bCs/>
          <w:sz w:val="24"/>
          <w:szCs w:val="28"/>
        </w:rPr>
      </w:pPr>
      <w:r>
        <w:rPr>
          <w:rFonts w:cs="Times New Roman"/>
          <w:b/>
          <w:bCs/>
          <w:noProof/>
          <w:sz w:val="24"/>
          <w:szCs w:val="28"/>
        </w:rPr>
        <w:drawing>
          <wp:inline distT="0" distB="0" distL="0" distR="0" wp14:anchorId="4CC95F14" wp14:editId="7384269D">
            <wp:extent cx="5274310" cy="2300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9FC6" w14:textId="7BAE6D92" w:rsidR="00380CF9" w:rsidRPr="0059438F" w:rsidRDefault="00380CF9" w:rsidP="005B5FBE">
      <w:pPr>
        <w:pStyle w:val="a7"/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0" w:name="OLE_LINK283"/>
      <w:r w:rsidRPr="0059438F">
        <w:rPr>
          <w:rFonts w:ascii="Times New Roman" w:hAnsi="Times New Roman"/>
          <w:b/>
          <w:sz w:val="24"/>
          <w:szCs w:val="24"/>
        </w:rPr>
        <w:t xml:space="preserve">Figure </w:t>
      </w:r>
      <w:r w:rsidRPr="0059438F">
        <w:rPr>
          <w:rFonts w:ascii="Times New Roman" w:hAnsi="Times New Roman" w:hint="eastAsia"/>
          <w:b/>
          <w:sz w:val="24"/>
          <w:szCs w:val="24"/>
          <w:lang w:eastAsia="zh-CN"/>
        </w:rPr>
        <w:t>S</w:t>
      </w:r>
      <w:r w:rsidRPr="0059438F">
        <w:rPr>
          <w:rFonts w:ascii="Times New Roman" w:hAnsi="Times New Roman"/>
          <w:b/>
          <w:sz w:val="24"/>
          <w:szCs w:val="24"/>
          <w:lang w:eastAsia="zh-CN"/>
        </w:rPr>
        <w:t>1.</w:t>
      </w:r>
      <w:r w:rsidRPr="0059438F">
        <w:rPr>
          <w:rFonts w:ascii="Times New Roman" w:hAnsi="Times New Roman" w:hint="eastAsia"/>
          <w:b/>
          <w:sz w:val="24"/>
          <w:szCs w:val="24"/>
        </w:rPr>
        <w:t xml:space="preserve"> A</w:t>
      </w:r>
      <w:r w:rsidRPr="0059438F">
        <w:rPr>
          <w:rFonts w:ascii="Times New Roman" w:hAnsi="Times New Roman"/>
          <w:b/>
          <w:sz w:val="24"/>
          <w:szCs w:val="24"/>
          <w:lang w:val="en-GB"/>
        </w:rPr>
        <w:t>mino acid a</w:t>
      </w:r>
      <w:proofErr w:type="spellStart"/>
      <w:r w:rsidRPr="0059438F">
        <w:rPr>
          <w:rFonts w:ascii="Times New Roman" w:hAnsi="Times New Roman"/>
          <w:b/>
          <w:sz w:val="24"/>
          <w:szCs w:val="24"/>
        </w:rPr>
        <w:t>lignment</w:t>
      </w:r>
      <w:proofErr w:type="spellEnd"/>
      <w:r w:rsidRPr="0059438F">
        <w:rPr>
          <w:rFonts w:ascii="Times New Roman" w:hAnsi="Times New Roman"/>
          <w:b/>
          <w:sz w:val="24"/>
          <w:szCs w:val="24"/>
        </w:rPr>
        <w:t xml:space="preserve"> </w:t>
      </w:r>
      <w:r w:rsidRPr="0059438F">
        <w:rPr>
          <w:rFonts w:ascii="Times New Roman" w:hAnsi="Times New Roman" w:hint="eastAsia"/>
          <w:b/>
          <w:sz w:val="24"/>
          <w:szCs w:val="24"/>
        </w:rPr>
        <w:t>of maize DEK</w:t>
      </w:r>
      <w:r w:rsidR="00B96104" w:rsidRPr="0059438F">
        <w:rPr>
          <w:rFonts w:ascii="Times New Roman" w:hAnsi="Times New Roman"/>
          <w:b/>
          <w:sz w:val="24"/>
          <w:szCs w:val="24"/>
        </w:rPr>
        <w:t>5</w:t>
      </w:r>
      <w:r w:rsidR="00BA691F">
        <w:rPr>
          <w:rFonts w:ascii="Times New Roman" w:hAnsi="Times New Roman" w:hint="eastAsia"/>
          <w:b/>
          <w:sz w:val="24"/>
          <w:szCs w:val="24"/>
          <w:lang w:eastAsia="zh-CN"/>
        </w:rPr>
        <w:t>5</w:t>
      </w:r>
      <w:r w:rsidRPr="0059438F">
        <w:rPr>
          <w:rFonts w:ascii="Times New Roman" w:hAnsi="Times New Roman"/>
          <w:b/>
          <w:sz w:val="24"/>
          <w:szCs w:val="24"/>
        </w:rPr>
        <w:t xml:space="preserve"> </w:t>
      </w:r>
      <w:r w:rsidRPr="0059438F">
        <w:rPr>
          <w:rFonts w:ascii="Times New Roman" w:hAnsi="Times New Roman" w:hint="eastAsia"/>
          <w:b/>
          <w:sz w:val="24"/>
          <w:szCs w:val="24"/>
        </w:rPr>
        <w:t xml:space="preserve">with </w:t>
      </w:r>
      <w:proofErr w:type="spellStart"/>
      <w:r w:rsidRPr="0059438F">
        <w:rPr>
          <w:rFonts w:ascii="Times New Roman" w:hAnsi="Times New Roman"/>
          <w:b/>
          <w:sz w:val="24"/>
          <w:szCs w:val="24"/>
        </w:rPr>
        <w:t>homolog</w:t>
      </w:r>
      <w:r w:rsidRPr="0059438F">
        <w:rPr>
          <w:rFonts w:ascii="Times New Roman" w:hAnsi="Times New Roman"/>
          <w:b/>
          <w:sz w:val="24"/>
          <w:szCs w:val="24"/>
          <w:lang w:val="en-GB"/>
        </w:rPr>
        <w:t>o</w:t>
      </w:r>
      <w:proofErr w:type="spellEnd"/>
      <w:r w:rsidRPr="0059438F">
        <w:rPr>
          <w:rFonts w:ascii="Times New Roman" w:hAnsi="Times New Roman"/>
          <w:b/>
          <w:sz w:val="24"/>
          <w:szCs w:val="24"/>
        </w:rPr>
        <w:t xml:space="preserve">us PPR proteins </w:t>
      </w:r>
      <w:r w:rsidRPr="0059438F">
        <w:rPr>
          <w:rFonts w:ascii="Times New Roman" w:hAnsi="Times New Roman"/>
          <w:b/>
          <w:sz w:val="24"/>
          <w:szCs w:val="24"/>
          <w:lang w:val="en-GB"/>
        </w:rPr>
        <w:t xml:space="preserve">of </w:t>
      </w:r>
      <w:r w:rsidRPr="0059438F">
        <w:rPr>
          <w:rFonts w:ascii="Times New Roman" w:hAnsi="Times New Roman"/>
          <w:b/>
          <w:sz w:val="24"/>
          <w:szCs w:val="24"/>
        </w:rPr>
        <w:t>other plant species</w:t>
      </w:r>
    </w:p>
    <w:bookmarkEnd w:id="0"/>
    <w:p w14:paraId="521F58F4" w14:textId="0D0ADD55" w:rsidR="00380CF9" w:rsidRDefault="00380CF9" w:rsidP="005B5FBE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59438F">
        <w:rPr>
          <w:rFonts w:ascii="Times New Roman" w:hAnsi="Times New Roman"/>
          <w:sz w:val="24"/>
          <w:szCs w:val="24"/>
          <w:lang w:eastAsia="zh-CN"/>
        </w:rPr>
        <w:t>PPR elements P, L and S are indicated</w:t>
      </w:r>
      <w:r w:rsidRPr="0059438F">
        <w:rPr>
          <w:rFonts w:ascii="Times New Roman" w:hAnsi="Times New Roman"/>
          <w:sz w:val="24"/>
          <w:szCs w:val="24"/>
          <w:lang w:val="en-GB" w:eastAsia="zh-CN"/>
        </w:rPr>
        <w:t xml:space="preserve"> by a green, blue and red bar, respectively.</w:t>
      </w:r>
      <w:r w:rsidRPr="0059438F">
        <w:rPr>
          <w:rFonts w:ascii="Times New Roman" w:hAnsi="Times New Roman"/>
          <w:sz w:val="24"/>
          <w:szCs w:val="24"/>
          <w:lang w:eastAsia="zh-CN"/>
        </w:rPr>
        <w:t xml:space="preserve"> The mutant sites in </w:t>
      </w:r>
      <w:r w:rsidRPr="0059438F">
        <w:rPr>
          <w:rFonts w:ascii="Times New Roman" w:hAnsi="Times New Roman"/>
          <w:i/>
          <w:sz w:val="24"/>
          <w:szCs w:val="24"/>
          <w:lang w:eastAsia="zh-CN"/>
        </w:rPr>
        <w:t>dek</w:t>
      </w:r>
      <w:r w:rsidR="00B96104" w:rsidRPr="0059438F">
        <w:rPr>
          <w:rFonts w:ascii="Times New Roman" w:hAnsi="Times New Roman"/>
          <w:i/>
          <w:sz w:val="24"/>
          <w:szCs w:val="24"/>
          <w:lang w:eastAsia="zh-CN"/>
        </w:rPr>
        <w:t>5</w:t>
      </w:r>
      <w:r w:rsidR="00BA691F">
        <w:rPr>
          <w:rFonts w:ascii="Times New Roman" w:hAnsi="Times New Roman" w:hint="eastAsia"/>
          <w:i/>
          <w:sz w:val="24"/>
          <w:szCs w:val="24"/>
          <w:lang w:eastAsia="zh-CN"/>
        </w:rPr>
        <w:t>5</w:t>
      </w:r>
      <w:r w:rsidRPr="0059438F">
        <w:rPr>
          <w:rFonts w:ascii="Times New Roman" w:hAnsi="Times New Roman"/>
          <w:i/>
          <w:sz w:val="24"/>
          <w:szCs w:val="24"/>
          <w:lang w:eastAsia="zh-CN"/>
        </w:rPr>
        <w:t>-1</w:t>
      </w:r>
      <w:r w:rsidRPr="0059438F">
        <w:rPr>
          <w:rFonts w:ascii="Times New Roman" w:hAnsi="Times New Roman"/>
          <w:sz w:val="24"/>
          <w:szCs w:val="24"/>
          <w:lang w:eastAsia="zh-CN"/>
        </w:rPr>
        <w:t xml:space="preserve"> and </w:t>
      </w:r>
      <w:r w:rsidRPr="0059438F">
        <w:rPr>
          <w:rFonts w:ascii="Times New Roman" w:hAnsi="Times New Roman"/>
          <w:i/>
          <w:sz w:val="24"/>
          <w:szCs w:val="24"/>
          <w:lang w:eastAsia="zh-CN"/>
        </w:rPr>
        <w:t>dek</w:t>
      </w:r>
      <w:r w:rsidR="00B96104" w:rsidRPr="0059438F">
        <w:rPr>
          <w:rFonts w:ascii="Times New Roman" w:hAnsi="Times New Roman"/>
          <w:i/>
          <w:sz w:val="24"/>
          <w:szCs w:val="24"/>
          <w:lang w:eastAsia="zh-CN"/>
        </w:rPr>
        <w:t>5</w:t>
      </w:r>
      <w:r w:rsidR="00BA691F">
        <w:rPr>
          <w:rFonts w:ascii="Times New Roman" w:hAnsi="Times New Roman" w:hint="eastAsia"/>
          <w:i/>
          <w:sz w:val="24"/>
          <w:szCs w:val="24"/>
          <w:lang w:eastAsia="zh-CN"/>
        </w:rPr>
        <w:t>5</w:t>
      </w:r>
      <w:r w:rsidRPr="0059438F">
        <w:rPr>
          <w:rFonts w:ascii="Times New Roman" w:hAnsi="Times New Roman"/>
          <w:i/>
          <w:sz w:val="24"/>
          <w:szCs w:val="24"/>
          <w:lang w:eastAsia="zh-CN"/>
        </w:rPr>
        <w:t xml:space="preserve">-2 </w:t>
      </w:r>
      <w:r w:rsidRPr="0059438F">
        <w:rPr>
          <w:rFonts w:ascii="Times New Roman" w:hAnsi="Times New Roman"/>
          <w:sz w:val="24"/>
          <w:szCs w:val="24"/>
          <w:lang w:eastAsia="zh-CN"/>
        </w:rPr>
        <w:t>are indicated by red and blue arrow head</w:t>
      </w:r>
      <w:r w:rsidRPr="0059438F">
        <w:rPr>
          <w:rFonts w:ascii="Times New Roman" w:hAnsi="Times New Roman"/>
          <w:sz w:val="24"/>
          <w:szCs w:val="24"/>
          <w:lang w:val="en-GB" w:eastAsia="zh-CN"/>
        </w:rPr>
        <w:t>s</w:t>
      </w:r>
      <w:r w:rsidRPr="0059438F">
        <w:rPr>
          <w:rFonts w:ascii="Times New Roman" w:hAnsi="Times New Roman"/>
          <w:sz w:val="24"/>
          <w:szCs w:val="24"/>
          <w:lang w:eastAsia="zh-CN"/>
        </w:rPr>
        <w:t xml:space="preserve">, respectively. E domain is indicated by black </w:t>
      </w:r>
      <w:r w:rsidR="00BF73F4" w:rsidRPr="0059438F">
        <w:rPr>
          <w:rFonts w:ascii="Times New Roman" w:hAnsi="Times New Roman"/>
          <w:sz w:val="24"/>
          <w:szCs w:val="24"/>
          <w:lang w:eastAsia="zh-CN"/>
        </w:rPr>
        <w:t xml:space="preserve">bar. </w:t>
      </w:r>
      <w:r w:rsidR="00BF73F4" w:rsidRPr="0059438F">
        <w:rPr>
          <w:rFonts w:ascii="Times New Roman" w:hAnsi="Times New Roman"/>
          <w:i/>
          <w:iCs/>
          <w:sz w:val="24"/>
          <w:szCs w:val="24"/>
          <w:lang w:eastAsia="zh-CN"/>
        </w:rPr>
        <w:t>Arabidopsis thaliana</w:t>
      </w:r>
      <w:r w:rsidR="00BF73F4" w:rsidRPr="0059438F">
        <w:rPr>
          <w:rFonts w:ascii="Times New Roman" w:hAnsi="Times New Roman"/>
          <w:sz w:val="24"/>
          <w:szCs w:val="24"/>
          <w:lang w:eastAsia="zh-CN"/>
        </w:rPr>
        <w:t xml:space="preserve">, sequence ID NP_171853.1; </w:t>
      </w:r>
      <w:r w:rsidR="00BF73F4" w:rsidRPr="0059438F">
        <w:rPr>
          <w:rFonts w:ascii="Times New Roman" w:hAnsi="Times New Roman"/>
          <w:i/>
          <w:iCs/>
          <w:sz w:val="24"/>
          <w:szCs w:val="24"/>
          <w:lang w:eastAsia="zh-CN"/>
        </w:rPr>
        <w:t>Oryza sativa Japonica Group</w:t>
      </w:r>
      <w:r w:rsidR="00BF73F4" w:rsidRPr="0059438F">
        <w:rPr>
          <w:rFonts w:ascii="Times New Roman" w:hAnsi="Times New Roman"/>
          <w:sz w:val="24"/>
          <w:szCs w:val="24"/>
          <w:lang w:eastAsia="zh-CN"/>
        </w:rPr>
        <w:t>, sequence ID XP_015643919.1;</w:t>
      </w:r>
      <w:r w:rsidR="009F0ADE" w:rsidRPr="0059438F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9F0ADE" w:rsidRPr="0059438F">
        <w:rPr>
          <w:rFonts w:ascii="Times New Roman" w:hAnsi="Times New Roman"/>
          <w:i/>
          <w:iCs/>
          <w:sz w:val="24"/>
          <w:szCs w:val="24"/>
          <w:lang w:eastAsia="zh-CN"/>
        </w:rPr>
        <w:t>Setaria</w:t>
      </w:r>
      <w:proofErr w:type="spellEnd"/>
      <w:r w:rsidR="009F0ADE" w:rsidRPr="0059438F"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 w:rsidR="009F0ADE" w:rsidRPr="0059438F">
        <w:rPr>
          <w:rFonts w:ascii="Times New Roman" w:hAnsi="Times New Roman"/>
          <w:i/>
          <w:iCs/>
          <w:sz w:val="24"/>
          <w:szCs w:val="24"/>
          <w:lang w:eastAsia="zh-CN"/>
        </w:rPr>
        <w:t>italica</w:t>
      </w:r>
      <w:proofErr w:type="spellEnd"/>
      <w:r w:rsidR="009F0ADE" w:rsidRPr="0059438F">
        <w:rPr>
          <w:rFonts w:ascii="Times New Roman" w:hAnsi="Times New Roman"/>
          <w:sz w:val="24"/>
          <w:szCs w:val="24"/>
          <w:lang w:eastAsia="zh-CN"/>
        </w:rPr>
        <w:t xml:space="preserve">, sequence ID XP_022681874.1. </w:t>
      </w:r>
      <w:r w:rsidR="00BF73F4" w:rsidRPr="0059438F">
        <w:rPr>
          <w:rFonts w:ascii="Times New Roman" w:hAnsi="Times New Roman"/>
          <w:sz w:val="24"/>
          <w:szCs w:val="24"/>
          <w:lang w:eastAsia="zh-CN"/>
        </w:rPr>
        <w:t>All data obtained from the NCBI (</w:t>
      </w:r>
      <w:hyperlink r:id="rId7" w:history="1">
        <w:r w:rsidR="0059438F" w:rsidRPr="0052536A">
          <w:rPr>
            <w:rStyle w:val="ac"/>
            <w:rFonts w:ascii="Times New Roman" w:hAnsi="Times New Roman"/>
            <w:sz w:val="24"/>
            <w:szCs w:val="24"/>
            <w:lang w:eastAsia="zh-CN"/>
          </w:rPr>
          <w:t>https://www.ncbi.nlm.nih.gov/)</w:t>
        </w:r>
      </w:hyperlink>
    </w:p>
    <w:p w14:paraId="6BC0BE77" w14:textId="116FE962" w:rsidR="0059438F" w:rsidRDefault="001A20C1" w:rsidP="0059438F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1A20C1">
        <w:rPr>
          <w:rFonts w:ascii="Times New Roman" w:hAnsi="Times New Roman"/>
          <w:noProof/>
          <w:sz w:val="24"/>
          <w:szCs w:val="24"/>
          <w:vertAlign w:val="subscript"/>
          <w:lang w:eastAsia="zh-CN"/>
        </w:rPr>
        <w:lastRenderedPageBreak/>
        <w:drawing>
          <wp:inline distT="0" distB="0" distL="0" distR="0" wp14:anchorId="7A8BAB68" wp14:editId="3ED9420E">
            <wp:extent cx="5278120" cy="39585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.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C579" w14:textId="7C3E4F42" w:rsidR="00371533" w:rsidRDefault="00371533" w:rsidP="00371533">
      <w:pPr>
        <w:pStyle w:val="a7"/>
        <w:spacing w:line="480" w:lineRule="auto"/>
        <w:rPr>
          <w:rFonts w:ascii="Times New Roman" w:hAnsi="Times New Roman"/>
          <w:b/>
          <w:sz w:val="24"/>
          <w:szCs w:val="24"/>
        </w:rPr>
      </w:pPr>
      <w:r w:rsidRPr="001A20C1">
        <w:rPr>
          <w:rFonts w:ascii="Times New Roman" w:hAnsi="Times New Roman"/>
          <w:b/>
          <w:sz w:val="24"/>
          <w:szCs w:val="24"/>
        </w:rPr>
        <w:t xml:space="preserve">Figure </w:t>
      </w:r>
      <w:r w:rsidRPr="001A20C1">
        <w:rPr>
          <w:rFonts w:ascii="Times New Roman" w:hAnsi="Times New Roman" w:hint="eastAsia"/>
          <w:b/>
          <w:sz w:val="24"/>
          <w:szCs w:val="24"/>
        </w:rPr>
        <w:t>S2</w:t>
      </w:r>
      <w:r w:rsidRPr="001A20C1">
        <w:rPr>
          <w:rFonts w:ascii="Times New Roman" w:hAnsi="Times New Roman"/>
          <w:b/>
          <w:sz w:val="24"/>
          <w:szCs w:val="24"/>
        </w:rPr>
        <w:t>.</w:t>
      </w:r>
      <w:r w:rsidRPr="001A20C1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1A20C1">
        <w:rPr>
          <w:rFonts w:ascii="Times New Roman" w:hAnsi="Times New Roman"/>
          <w:b/>
          <w:sz w:val="24"/>
          <w:szCs w:val="24"/>
        </w:rPr>
        <w:t xml:space="preserve">Original gel images </w:t>
      </w:r>
      <w:bookmarkStart w:id="1" w:name="_Hlk53947358"/>
      <w:r w:rsidR="007940C1">
        <w:rPr>
          <w:rFonts w:ascii="Times New Roman" w:hAnsi="Times New Roman" w:hint="eastAsia"/>
          <w:b/>
          <w:sz w:val="24"/>
          <w:szCs w:val="24"/>
          <w:lang w:eastAsia="zh-CN"/>
        </w:rPr>
        <w:t>f</w:t>
      </w:r>
      <w:r w:rsidR="007940C1">
        <w:rPr>
          <w:rFonts w:ascii="Times New Roman" w:hAnsi="Times New Roman"/>
          <w:b/>
          <w:sz w:val="24"/>
          <w:szCs w:val="24"/>
          <w:lang w:eastAsia="zh-CN"/>
        </w:rPr>
        <w:t>or Fig. 5a.</w:t>
      </w:r>
      <w:bookmarkEnd w:id="1"/>
    </w:p>
    <w:p w14:paraId="0D591F3C" w14:textId="245D947B" w:rsidR="00371533" w:rsidRDefault="00371533" w:rsidP="0059438F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1A20C1">
        <w:rPr>
          <w:rFonts w:ascii="Times New Roman" w:hAnsi="Times New Roman"/>
          <w:sz w:val="24"/>
          <w:szCs w:val="24"/>
          <w:lang w:eastAsia="zh-CN"/>
        </w:rPr>
        <w:t xml:space="preserve">The RT-PCR products were detected </w:t>
      </w:r>
      <w:r>
        <w:rPr>
          <w:rFonts w:ascii="Times New Roman" w:hAnsi="Times New Roman"/>
          <w:sz w:val="24"/>
          <w:szCs w:val="24"/>
          <w:lang w:eastAsia="zh-CN"/>
        </w:rPr>
        <w:t>by</w:t>
      </w:r>
      <w:r w:rsidRPr="001A20C1">
        <w:rPr>
          <w:rFonts w:ascii="Times New Roman" w:hAnsi="Times New Roman"/>
          <w:sz w:val="24"/>
          <w:szCs w:val="24"/>
          <w:lang w:eastAsia="zh-CN"/>
        </w:rPr>
        <w:t xml:space="preserve"> 1.</w:t>
      </w:r>
      <w:r>
        <w:rPr>
          <w:rFonts w:ascii="Times New Roman" w:hAnsi="Times New Roman"/>
          <w:sz w:val="24"/>
          <w:szCs w:val="24"/>
          <w:lang w:eastAsia="zh-CN"/>
        </w:rPr>
        <w:t>0</w:t>
      </w:r>
      <w:r w:rsidRPr="001A20C1">
        <w:rPr>
          <w:rFonts w:ascii="Times New Roman" w:hAnsi="Times New Roman"/>
          <w:sz w:val="24"/>
          <w:szCs w:val="24"/>
          <w:lang w:eastAsia="zh-CN"/>
        </w:rPr>
        <w:t>% agarose gel electrophoresis</w:t>
      </w:r>
      <w:r>
        <w:rPr>
          <w:rFonts w:ascii="Times New Roman" w:hAnsi="Times New Roman"/>
          <w:sz w:val="24"/>
          <w:szCs w:val="24"/>
          <w:lang w:eastAsia="zh-CN"/>
        </w:rPr>
        <w:t xml:space="preserve">. The genes name were </w:t>
      </w:r>
      <w:r w:rsidRPr="0084281D">
        <w:rPr>
          <w:rFonts w:ascii="Times New Roman" w:hAnsi="Times New Roman"/>
          <w:sz w:val="24"/>
          <w:szCs w:val="24"/>
          <w:lang w:eastAsia="zh-CN"/>
        </w:rPr>
        <w:t>marked</w:t>
      </w:r>
      <w:r>
        <w:rPr>
          <w:rFonts w:ascii="Times New Roman" w:hAnsi="Times New Roman"/>
          <w:sz w:val="24"/>
          <w:szCs w:val="24"/>
          <w:lang w:eastAsia="zh-CN"/>
        </w:rPr>
        <w:t xml:space="preserve">. </w:t>
      </w:r>
    </w:p>
    <w:p w14:paraId="1CF26A6D" w14:textId="2BC1282E" w:rsidR="0084281D" w:rsidRDefault="0084281D" w:rsidP="0059438F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ADCD680" wp14:editId="07BDA113">
            <wp:extent cx="5278120" cy="37325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D622" w14:textId="54375362" w:rsidR="00371533" w:rsidRDefault="00371533" w:rsidP="00371533">
      <w:pPr>
        <w:pStyle w:val="a7"/>
        <w:spacing w:line="480" w:lineRule="auto"/>
        <w:rPr>
          <w:rFonts w:ascii="Times New Roman" w:hAnsi="Times New Roman"/>
          <w:b/>
          <w:sz w:val="24"/>
          <w:szCs w:val="24"/>
        </w:rPr>
      </w:pPr>
      <w:r w:rsidRPr="0084281D">
        <w:rPr>
          <w:rFonts w:ascii="Times New Roman" w:hAnsi="Times New Roman"/>
          <w:b/>
          <w:sz w:val="24"/>
          <w:szCs w:val="24"/>
        </w:rPr>
        <w:t xml:space="preserve">Figure S3. Original gel images </w:t>
      </w:r>
      <w:bookmarkStart w:id="2" w:name="_Hlk53947389"/>
      <w:r w:rsidR="007940C1">
        <w:rPr>
          <w:rFonts w:ascii="Times New Roman" w:hAnsi="Times New Roman"/>
          <w:b/>
          <w:sz w:val="24"/>
          <w:szCs w:val="24"/>
        </w:rPr>
        <w:t>for Fig. 5c-d.</w:t>
      </w:r>
      <w:bookmarkEnd w:id="2"/>
    </w:p>
    <w:p w14:paraId="74E28F98" w14:textId="3B46AD52" w:rsidR="00371533" w:rsidRPr="0084281D" w:rsidRDefault="00371533" w:rsidP="00371533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hint="eastAsia"/>
          <w:b/>
          <w:sz w:val="24"/>
          <w:szCs w:val="24"/>
          <w:lang w:eastAsia="zh-CN"/>
        </w:rPr>
        <w:t>(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a) </w:t>
      </w:r>
      <w:r w:rsidRPr="0084281D">
        <w:rPr>
          <w:rFonts w:ascii="Times New Roman" w:hAnsi="Times New Roman"/>
          <w:bCs/>
          <w:sz w:val="24"/>
          <w:szCs w:val="24"/>
        </w:rPr>
        <w:t xml:space="preserve">Original gel images of RT-PCR analysis of intron-splicing efficiency of 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nad1</w:t>
      </w:r>
      <w:r w:rsidRPr="0084281D">
        <w:rPr>
          <w:rFonts w:ascii="Times New Roman" w:hAnsi="Times New Roman"/>
          <w:bCs/>
          <w:sz w:val="24"/>
          <w:szCs w:val="24"/>
        </w:rPr>
        <w:t xml:space="preserve"> in WT, 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dek5</w:t>
      </w:r>
      <w:r w:rsidR="00BA691F">
        <w:rPr>
          <w:rFonts w:ascii="Times New Roman" w:hAnsi="Times New Roman" w:hint="eastAsia"/>
          <w:bCs/>
          <w:i/>
          <w:iCs/>
          <w:sz w:val="24"/>
          <w:szCs w:val="24"/>
          <w:lang w:eastAsia="zh-CN"/>
        </w:rPr>
        <w:t>5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-1</w:t>
      </w:r>
      <w:r w:rsidRPr="0084281D">
        <w:rPr>
          <w:rFonts w:ascii="Times New Roman" w:hAnsi="Times New Roman"/>
          <w:bCs/>
          <w:sz w:val="24"/>
          <w:szCs w:val="24"/>
        </w:rPr>
        <w:t xml:space="preserve"> and 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dek5</w:t>
      </w:r>
      <w:r w:rsidR="00BA691F">
        <w:rPr>
          <w:rFonts w:ascii="Times New Roman" w:hAnsi="Times New Roman" w:hint="eastAsia"/>
          <w:bCs/>
          <w:i/>
          <w:iCs/>
          <w:sz w:val="24"/>
          <w:szCs w:val="24"/>
          <w:lang w:eastAsia="zh-CN"/>
        </w:rPr>
        <w:t>5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-2</w:t>
      </w:r>
      <w:r w:rsidRPr="0084281D">
        <w:rPr>
          <w:rFonts w:ascii="Times New Roman" w:hAnsi="Times New Roman"/>
          <w:bCs/>
          <w:sz w:val="24"/>
          <w:szCs w:val="24"/>
        </w:rPr>
        <w:t xml:space="preserve"> mutant kernels.</w:t>
      </w:r>
    </w:p>
    <w:p w14:paraId="2C2F2B34" w14:textId="464111ED" w:rsidR="00371533" w:rsidRPr="00371533" w:rsidRDefault="00371533" w:rsidP="0059438F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hint="eastAsia"/>
          <w:b/>
          <w:sz w:val="24"/>
          <w:szCs w:val="24"/>
          <w:lang w:eastAsia="zh-CN"/>
        </w:rPr>
        <w:t>(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b) </w:t>
      </w:r>
      <w:r w:rsidRPr="0084281D">
        <w:rPr>
          <w:rFonts w:ascii="Times New Roman" w:hAnsi="Times New Roman"/>
          <w:bCs/>
          <w:sz w:val="24"/>
          <w:szCs w:val="24"/>
        </w:rPr>
        <w:t xml:space="preserve">Original gel images of RT-PCR analysis of intron-splicing efficiency of 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nad</w:t>
      </w:r>
      <w:r>
        <w:rPr>
          <w:rFonts w:ascii="Times New Roman" w:hAnsi="Times New Roman"/>
          <w:bCs/>
          <w:i/>
          <w:iCs/>
          <w:sz w:val="24"/>
          <w:szCs w:val="24"/>
        </w:rPr>
        <w:t>4</w:t>
      </w:r>
      <w:r w:rsidRPr="0084281D">
        <w:rPr>
          <w:rFonts w:ascii="Times New Roman" w:hAnsi="Times New Roman"/>
          <w:bCs/>
          <w:sz w:val="24"/>
          <w:szCs w:val="24"/>
        </w:rPr>
        <w:t xml:space="preserve"> in WT, 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dek5</w:t>
      </w:r>
      <w:r w:rsidR="00BA691F">
        <w:rPr>
          <w:rFonts w:ascii="Times New Roman" w:hAnsi="Times New Roman" w:hint="eastAsia"/>
          <w:bCs/>
          <w:i/>
          <w:iCs/>
          <w:sz w:val="24"/>
          <w:szCs w:val="24"/>
          <w:lang w:eastAsia="zh-CN"/>
        </w:rPr>
        <w:t>5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-1</w:t>
      </w:r>
      <w:r w:rsidRPr="0084281D">
        <w:rPr>
          <w:rFonts w:ascii="Times New Roman" w:hAnsi="Times New Roman"/>
          <w:bCs/>
          <w:sz w:val="24"/>
          <w:szCs w:val="24"/>
        </w:rPr>
        <w:t xml:space="preserve"> and 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dek5</w:t>
      </w:r>
      <w:r w:rsidR="00BA691F">
        <w:rPr>
          <w:rFonts w:ascii="Times New Roman" w:hAnsi="Times New Roman" w:hint="eastAsia"/>
          <w:bCs/>
          <w:i/>
          <w:iCs/>
          <w:sz w:val="24"/>
          <w:szCs w:val="24"/>
          <w:lang w:eastAsia="zh-CN"/>
        </w:rPr>
        <w:t>5</w:t>
      </w:r>
      <w:r w:rsidRPr="0084281D">
        <w:rPr>
          <w:rFonts w:ascii="Times New Roman" w:hAnsi="Times New Roman"/>
          <w:bCs/>
          <w:i/>
          <w:iCs/>
          <w:sz w:val="24"/>
          <w:szCs w:val="24"/>
        </w:rPr>
        <w:t>-2</w:t>
      </w:r>
      <w:r w:rsidRPr="0084281D">
        <w:rPr>
          <w:rFonts w:ascii="Times New Roman" w:hAnsi="Times New Roman"/>
          <w:bCs/>
          <w:sz w:val="24"/>
          <w:szCs w:val="24"/>
        </w:rPr>
        <w:t xml:space="preserve"> mutant kernels.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4281D">
        <w:rPr>
          <w:rFonts w:ascii="Times New Roman" w:hAnsi="Times New Roman"/>
          <w:bCs/>
          <w:i/>
          <w:iCs/>
          <w:sz w:val="24"/>
          <w:szCs w:val="24"/>
        </w:rPr>
        <w:t>ZmActin</w:t>
      </w:r>
      <w:proofErr w:type="spellEnd"/>
      <w:r w:rsidRPr="0084281D">
        <w:rPr>
          <w:rFonts w:ascii="Times New Roman" w:hAnsi="Times New Roman"/>
          <w:bCs/>
          <w:sz w:val="24"/>
          <w:szCs w:val="24"/>
        </w:rPr>
        <w:t xml:space="preserve"> gene (GRMZM2G126010) was used as an internal control</w:t>
      </w:r>
      <w:r>
        <w:rPr>
          <w:rFonts w:ascii="Times New Roman" w:hAnsi="Times New Roman"/>
          <w:bCs/>
          <w:sz w:val="24"/>
          <w:szCs w:val="24"/>
        </w:rPr>
        <w:t xml:space="preserve"> and o</w:t>
      </w:r>
      <w:r w:rsidRPr="0084281D">
        <w:rPr>
          <w:rFonts w:ascii="Times New Roman" w:hAnsi="Times New Roman"/>
          <w:bCs/>
          <w:sz w:val="24"/>
          <w:szCs w:val="24"/>
        </w:rPr>
        <w:t>riginal gel image</w:t>
      </w:r>
      <w:r>
        <w:rPr>
          <w:rFonts w:ascii="Times New Roman" w:hAnsi="Times New Roman"/>
          <w:bCs/>
          <w:sz w:val="24"/>
          <w:szCs w:val="24"/>
        </w:rPr>
        <w:t xml:space="preserve"> was also shown</w:t>
      </w:r>
      <w:r w:rsidRPr="0084281D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7587B">
        <w:rPr>
          <w:rFonts w:ascii="Times New Roman" w:hAnsi="Times New Roman"/>
          <w:bCs/>
          <w:sz w:val="24"/>
          <w:szCs w:val="24"/>
        </w:rPr>
        <w:t>Results irrelevant to this study were marked</w:t>
      </w:r>
      <w:r>
        <w:rPr>
          <w:rFonts w:ascii="Times New Roman" w:hAnsi="Times New Roman"/>
          <w:bCs/>
          <w:sz w:val="24"/>
          <w:szCs w:val="24"/>
        </w:rPr>
        <w:t xml:space="preserve"> with “I</w:t>
      </w:r>
      <w:r w:rsidRPr="0077587B">
        <w:rPr>
          <w:rFonts w:ascii="Times New Roman" w:hAnsi="Times New Roman"/>
          <w:bCs/>
          <w:sz w:val="24"/>
          <w:szCs w:val="24"/>
        </w:rPr>
        <w:t>rrelevant to this study</w:t>
      </w:r>
      <w:r>
        <w:rPr>
          <w:rFonts w:ascii="Times New Roman" w:hAnsi="Times New Roman"/>
          <w:bCs/>
          <w:sz w:val="24"/>
          <w:szCs w:val="24"/>
        </w:rPr>
        <w:t xml:space="preserve">”. </w:t>
      </w:r>
    </w:p>
    <w:p w14:paraId="7F178BB2" w14:textId="5EEAD849" w:rsidR="0059438F" w:rsidRDefault="0077587B" w:rsidP="0059438F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2653D6B" wp14:editId="6B9D29F7">
            <wp:extent cx="4962920" cy="240792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.S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51" cy="24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33E7" w14:textId="07609966" w:rsidR="00371533" w:rsidRDefault="00371533" w:rsidP="00F210B3">
      <w:pPr>
        <w:pStyle w:val="a7"/>
        <w:spacing w:line="480" w:lineRule="auto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77587B">
        <w:rPr>
          <w:rFonts w:ascii="Times New Roman" w:hAnsi="Times New Roman"/>
          <w:b/>
          <w:bCs/>
          <w:sz w:val="24"/>
          <w:szCs w:val="24"/>
          <w:lang w:eastAsia="zh-CN"/>
        </w:rPr>
        <w:t xml:space="preserve">Figure S4. Original gel images </w:t>
      </w:r>
      <w:bookmarkStart w:id="3" w:name="_Hlk53947419"/>
      <w:r w:rsidR="007940C1">
        <w:rPr>
          <w:rFonts w:ascii="Times New Roman" w:hAnsi="Times New Roman"/>
          <w:b/>
          <w:bCs/>
          <w:sz w:val="24"/>
          <w:szCs w:val="24"/>
          <w:lang w:eastAsia="zh-CN"/>
        </w:rPr>
        <w:t>for Fig. 6a-b.</w:t>
      </w:r>
      <w:bookmarkEnd w:id="3"/>
    </w:p>
    <w:p w14:paraId="6A1020EC" w14:textId="77777777" w:rsidR="00371533" w:rsidRDefault="00371533">
      <w:pPr>
        <w:pStyle w:val="a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hint="eastAsia"/>
          <w:b/>
          <w:bCs/>
          <w:sz w:val="24"/>
          <w:szCs w:val="24"/>
          <w:lang w:eastAsia="zh-CN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a) </w:t>
      </w:r>
      <w:r w:rsidRPr="0077587B">
        <w:rPr>
          <w:rFonts w:ascii="Times New Roman" w:hAnsi="Times New Roman"/>
          <w:sz w:val="24"/>
          <w:szCs w:val="24"/>
          <w:lang w:eastAsia="zh-CN"/>
        </w:rPr>
        <w:t>Original gel images of BN-PAGE analysis of mitochondrial complexes.</w:t>
      </w:r>
    </w:p>
    <w:p w14:paraId="07CBEF41" w14:textId="77777777" w:rsidR="00371533" w:rsidRPr="0077587B" w:rsidRDefault="00371533">
      <w:pPr>
        <w:pStyle w:val="a7"/>
        <w:spacing w:line="480" w:lineRule="auto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77587B">
        <w:rPr>
          <w:rFonts w:ascii="Times New Roman" w:hAnsi="Times New Roman" w:hint="eastAsia"/>
          <w:b/>
          <w:bCs/>
          <w:sz w:val="24"/>
          <w:szCs w:val="24"/>
          <w:lang w:eastAsia="zh-CN"/>
        </w:rPr>
        <w:t>(</w:t>
      </w:r>
      <w:r w:rsidRPr="0077587B">
        <w:rPr>
          <w:rFonts w:ascii="Times New Roman" w:hAnsi="Times New Roman"/>
          <w:b/>
          <w:bCs/>
          <w:sz w:val="24"/>
          <w:szCs w:val="24"/>
          <w:lang w:eastAsia="zh-CN"/>
        </w:rPr>
        <w:t>b)</w:t>
      </w: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r w:rsidRPr="0077587B">
        <w:rPr>
          <w:rFonts w:ascii="Times New Roman" w:hAnsi="Times New Roman"/>
          <w:sz w:val="24"/>
          <w:szCs w:val="24"/>
          <w:lang w:eastAsia="zh-CN"/>
        </w:rPr>
        <w:t>Original gel images of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77587B">
        <w:rPr>
          <w:rFonts w:ascii="Times New Roman" w:hAnsi="Times New Roman"/>
          <w:sz w:val="24"/>
          <w:szCs w:val="24"/>
          <w:lang w:eastAsia="zh-CN"/>
        </w:rPr>
        <w:t>in-gel NADH dehydrogenase activity analysis of complex I.</w:t>
      </w:r>
    </w:p>
    <w:p w14:paraId="72784C19" w14:textId="51D3324D" w:rsidR="00371533" w:rsidRPr="001C3DEF" w:rsidRDefault="00371533" w:rsidP="001C3DEF">
      <w:pPr>
        <w:spacing w:line="480" w:lineRule="auto"/>
        <w:rPr>
          <w:b/>
          <w:bCs/>
          <w:sz w:val="24"/>
          <w:szCs w:val="28"/>
        </w:rPr>
      </w:pPr>
      <w:r w:rsidRPr="0077587B">
        <w:rPr>
          <w:bCs/>
          <w:sz w:val="24"/>
          <w:szCs w:val="24"/>
        </w:rPr>
        <w:t>Results irrelevant to this study were marked</w:t>
      </w:r>
      <w:r>
        <w:rPr>
          <w:bCs/>
          <w:sz w:val="24"/>
          <w:szCs w:val="24"/>
        </w:rPr>
        <w:t xml:space="preserve"> with “I</w:t>
      </w:r>
      <w:r w:rsidRPr="0077587B">
        <w:rPr>
          <w:bCs/>
          <w:sz w:val="24"/>
          <w:szCs w:val="24"/>
        </w:rPr>
        <w:t>rrelevant to this study</w:t>
      </w:r>
      <w:r>
        <w:rPr>
          <w:bCs/>
          <w:sz w:val="24"/>
          <w:szCs w:val="24"/>
        </w:rPr>
        <w:t>”.</w:t>
      </w:r>
    </w:p>
    <w:p w14:paraId="36081D8F" w14:textId="4C396A05" w:rsidR="00382B54" w:rsidRDefault="00382B54">
      <w:pPr>
        <w:spacing w:line="480" w:lineRule="auto"/>
        <w:rPr>
          <w:rFonts w:cs="Times New Roman"/>
          <w:b/>
          <w:bCs/>
          <w:sz w:val="24"/>
          <w:szCs w:val="28"/>
        </w:rPr>
      </w:pPr>
      <w:bookmarkStart w:id="4" w:name="OLE_LINK284"/>
      <w:r w:rsidRPr="00382B54">
        <w:rPr>
          <w:rFonts w:cs="Times New Roman"/>
          <w:b/>
          <w:bCs/>
          <w:sz w:val="24"/>
          <w:szCs w:val="28"/>
        </w:rPr>
        <w:t xml:space="preserve">Supplementary Table </w:t>
      </w:r>
    </w:p>
    <w:p w14:paraId="604C4241" w14:textId="65C25B70" w:rsidR="00366AEE" w:rsidRPr="006F6576" w:rsidRDefault="00366AEE" w:rsidP="0059438F">
      <w:pPr>
        <w:spacing w:line="480" w:lineRule="auto"/>
        <w:rPr>
          <w:rFonts w:cs="Times New Roman"/>
          <w:b/>
          <w:bCs/>
          <w:sz w:val="24"/>
          <w:szCs w:val="28"/>
        </w:rPr>
      </w:pPr>
      <w:r w:rsidRPr="006F6576">
        <w:rPr>
          <w:rFonts w:cs="Times New Roman"/>
          <w:b/>
          <w:bCs/>
          <w:sz w:val="24"/>
          <w:szCs w:val="28"/>
        </w:rPr>
        <w:t>Table S1</w:t>
      </w:r>
      <w:r w:rsidR="006F6576">
        <w:rPr>
          <w:rFonts w:cs="Times New Roman"/>
          <w:b/>
          <w:bCs/>
          <w:sz w:val="24"/>
          <w:szCs w:val="28"/>
        </w:rPr>
        <w:t xml:space="preserve">. </w:t>
      </w:r>
      <w:r>
        <w:rPr>
          <w:rFonts w:hint="eastAsia"/>
          <w:b/>
          <w:sz w:val="24"/>
          <w:szCs w:val="24"/>
        </w:rPr>
        <w:t>G</w:t>
      </w:r>
      <w:r w:rsidRPr="00EC7583">
        <w:rPr>
          <w:b/>
          <w:sz w:val="24"/>
          <w:szCs w:val="24"/>
        </w:rPr>
        <w:t>enetic analysis</w:t>
      </w:r>
      <w:r w:rsidRPr="00EC7583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of t</w:t>
      </w:r>
      <w:r>
        <w:rPr>
          <w:b/>
          <w:sz w:val="24"/>
          <w:szCs w:val="24"/>
        </w:rPr>
        <w:t>he mutant kernel</w:t>
      </w:r>
      <w:r w:rsidRPr="00EC758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in the segregation ear.</w:t>
      </w:r>
      <w:bookmarkStart w:id="5" w:name="OLE_LINK2"/>
      <w:bookmarkStart w:id="6" w:name="OLE_LINK3"/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906"/>
        <w:gridCol w:w="1145"/>
        <w:gridCol w:w="1823"/>
        <w:gridCol w:w="1128"/>
        <w:gridCol w:w="1294"/>
        <w:gridCol w:w="1010"/>
      </w:tblGrid>
      <w:tr w:rsidR="00366AEE" w14:paraId="1BD828D2" w14:textId="77777777" w:rsidTr="00366AEE">
        <w:tc>
          <w:tcPr>
            <w:tcW w:w="190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bookmarkEnd w:id="4"/>
          <w:p w14:paraId="6896A0A9" w14:textId="5655FDBC" w:rsidR="00366AEE" w:rsidRPr="003E1DA8" w:rsidRDefault="00D13C38" w:rsidP="00D13C3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D13C38">
              <w:rPr>
                <w:rFonts w:ascii="Times New Roman" w:hAnsi="Times New Roman"/>
                <w:sz w:val="24"/>
                <w:szCs w:val="24"/>
              </w:rPr>
              <w:t>elf-pollinated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parents</w:t>
            </w:r>
          </w:p>
        </w:tc>
        <w:tc>
          <w:tcPr>
            <w:tcW w:w="114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9E7205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/>
                <w:sz w:val="24"/>
                <w:szCs w:val="24"/>
              </w:rPr>
              <w:t>N</w:t>
            </w:r>
            <w:r w:rsidRPr="003E1DA8">
              <w:rPr>
                <w:rFonts w:ascii="Times New Roman" w:hAnsi="Times New Roman" w:hint="eastAsia"/>
                <w:sz w:val="24"/>
                <w:szCs w:val="24"/>
              </w:rPr>
              <w:t>umber of mutant</w:t>
            </w:r>
            <w:r w:rsidRPr="003E1DA8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82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8928F8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/>
                <w:sz w:val="24"/>
                <w:szCs w:val="24"/>
              </w:rPr>
              <w:t>N</w:t>
            </w:r>
            <w:r w:rsidRPr="003E1DA8">
              <w:rPr>
                <w:rFonts w:ascii="Times New Roman" w:hAnsi="Times New Roman" w:hint="eastAsia"/>
                <w:sz w:val="24"/>
                <w:szCs w:val="24"/>
              </w:rPr>
              <w:t>umber of WT</w:t>
            </w:r>
          </w:p>
        </w:tc>
        <w:tc>
          <w:tcPr>
            <w:tcW w:w="112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F5955F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 w:hint="eastAsia"/>
                <w:sz w:val="24"/>
                <w:szCs w:val="24"/>
              </w:rPr>
              <w:t>Actual ratio</w:t>
            </w:r>
          </w:p>
        </w:tc>
        <w:tc>
          <w:tcPr>
            <w:tcW w:w="129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05134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 w:hint="eastAsia"/>
                <w:sz w:val="24"/>
                <w:szCs w:val="24"/>
              </w:rPr>
              <w:t>Expected ratio</w:t>
            </w:r>
          </w:p>
        </w:tc>
        <w:tc>
          <w:tcPr>
            <w:tcW w:w="101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E7FCBF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E1DA8">
              <w:rPr>
                <w:rFonts w:ascii="Times New Roman" w:hAnsi="Times New Roman" w:hint="eastAsia"/>
                <w:i/>
                <w:sz w:val="24"/>
                <w:szCs w:val="24"/>
              </w:rPr>
              <w:t>P</w:t>
            </w:r>
          </w:p>
        </w:tc>
      </w:tr>
      <w:tr w:rsidR="00366AEE" w14:paraId="795B5BA2" w14:textId="77777777" w:rsidTr="00366AEE">
        <w:tc>
          <w:tcPr>
            <w:tcW w:w="19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A2B650" w14:textId="06A8B4D5" w:rsidR="00366AEE" w:rsidRPr="003E1DA8" w:rsidRDefault="0018695F" w:rsidP="009B079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="00366AEE" w:rsidRPr="003E1DA8">
              <w:rPr>
                <w:rFonts w:ascii="Times New Roman" w:hAnsi="Times New Roman" w:hint="eastAsia"/>
                <w:i/>
                <w:sz w:val="24"/>
                <w:szCs w:val="24"/>
              </w:rPr>
              <w:t>ek</w:t>
            </w:r>
            <w:r w:rsidR="00B96104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="00BA691F">
              <w:rPr>
                <w:rFonts w:ascii="Times New Roman" w:hAnsi="Times New Roman" w:hint="eastAsia"/>
                <w:i/>
                <w:sz w:val="24"/>
                <w:szCs w:val="24"/>
                <w:lang w:eastAsia="zh-CN"/>
              </w:rPr>
              <w:t>5</w:t>
            </w:r>
            <w:r w:rsidR="00366AEE">
              <w:rPr>
                <w:rFonts w:ascii="Times New Roman" w:hAnsi="Times New Roman"/>
                <w:i/>
                <w:sz w:val="24"/>
                <w:szCs w:val="24"/>
              </w:rPr>
              <w:t>-1</w:t>
            </w:r>
            <w:r w:rsidR="00366AEE" w:rsidRPr="003E1DA8">
              <w:rPr>
                <w:rFonts w:ascii="Times New Roman" w:hAnsi="Times New Roman" w:hint="eastAsia"/>
                <w:i/>
                <w:sz w:val="24"/>
                <w:szCs w:val="24"/>
              </w:rPr>
              <w:t>/+</w:t>
            </w:r>
          </w:p>
        </w:tc>
        <w:tc>
          <w:tcPr>
            <w:tcW w:w="11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38F37A" w14:textId="57984ADC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E1760C" w14:textId="4F85A28F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1239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7A8552" w14:textId="2AC18154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1:3.01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598842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 w:hint="eastAsia"/>
                <w:sz w:val="24"/>
                <w:szCs w:val="24"/>
              </w:rPr>
              <w:t>1:3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CD3447" w14:textId="32AA7F74" w:rsidR="00366AEE" w:rsidRPr="003E1DA8" w:rsidRDefault="00BE3E32" w:rsidP="00E93AFA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</w:tr>
      <w:tr w:rsidR="00366AEE" w14:paraId="6076A9A8" w14:textId="77777777" w:rsidTr="00366AEE">
        <w:tc>
          <w:tcPr>
            <w:tcW w:w="1906" w:type="dxa"/>
            <w:shd w:val="clear" w:color="auto" w:fill="auto"/>
            <w:vAlign w:val="center"/>
          </w:tcPr>
          <w:p w14:paraId="40D75FDF" w14:textId="7ED955B9" w:rsidR="00366AEE" w:rsidRPr="006F6576" w:rsidRDefault="006F6576" w:rsidP="009B0798">
            <w:pPr>
              <w:pStyle w:val="a7"/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7" w:name="OLE_LINK1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F</w:t>
            </w:r>
            <w:r w:rsidRPr="006F6576">
              <w:rPr>
                <w:rFonts w:ascii="Times New Roman" w:hAnsi="Times New Roman"/>
                <w:sz w:val="24"/>
                <w:szCs w:val="24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bookmarkEnd w:id="7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(</w:t>
            </w:r>
            <w:r w:rsidR="00366AEE"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>C</w:t>
            </w:r>
            <w:r w:rsidR="00366AEE">
              <w:rPr>
                <w:rFonts w:ascii="Times New Roman" w:hAnsi="Times New Roman"/>
                <w:sz w:val="24"/>
                <w:szCs w:val="24"/>
                <w:lang w:eastAsia="zh-CN"/>
              </w:rPr>
              <w:t>733</w:t>
            </w:r>
            <w:r w:rsidR="00366AEE" w:rsidRPr="003E1DA8">
              <w:rPr>
                <w:rFonts w:ascii="Times New Roman" w:hAnsi="Times New Roman" w:hint="eastAsia"/>
                <w:sz w:val="24"/>
                <w:szCs w:val="24"/>
              </w:rPr>
              <w:t>×</w:t>
            </w:r>
            <w:r w:rsidR="00366AEE" w:rsidRPr="003E1DA8">
              <w:rPr>
                <w:rFonts w:ascii="Times New Roman" w:hAnsi="Times New Roman" w:hint="eastAsia"/>
                <w:i/>
                <w:sz w:val="24"/>
                <w:szCs w:val="24"/>
              </w:rPr>
              <w:t>dek</w:t>
            </w:r>
            <w:r w:rsidR="00B96104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="00BA691F">
              <w:rPr>
                <w:rFonts w:ascii="Times New Roman" w:hAnsi="Times New Roman" w:hint="eastAsia"/>
                <w:i/>
                <w:sz w:val="24"/>
                <w:szCs w:val="24"/>
                <w:lang w:eastAsia="zh-CN"/>
              </w:rPr>
              <w:t>5</w:t>
            </w:r>
            <w:r w:rsidR="00366AEE">
              <w:rPr>
                <w:rFonts w:ascii="Times New Roman" w:hAnsi="Times New Roman"/>
                <w:i/>
                <w:sz w:val="24"/>
                <w:szCs w:val="24"/>
              </w:rPr>
              <w:t>-1</w:t>
            </w:r>
            <w:r w:rsidR="00366AEE" w:rsidRPr="003E1DA8">
              <w:rPr>
                <w:rFonts w:ascii="Times New Roman" w:hAnsi="Times New Roman" w:hint="eastAsia"/>
                <w:i/>
                <w:sz w:val="24"/>
                <w:szCs w:val="24"/>
              </w:rPr>
              <w:t>/+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185B7F8" w14:textId="2328495E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1EF6349" w14:textId="73FEEB89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7C0B837" w14:textId="3950CF01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>1: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3.07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376807DF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 w:hint="eastAsia"/>
                <w:sz w:val="24"/>
                <w:szCs w:val="24"/>
              </w:rPr>
              <w:t>1:3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2D02D373" w14:textId="510BF648" w:rsidR="00366AEE" w:rsidRPr="003E1DA8" w:rsidRDefault="00BE3E32" w:rsidP="00E93AFA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0.49</w:t>
            </w:r>
          </w:p>
        </w:tc>
      </w:tr>
      <w:tr w:rsidR="00366AEE" w14:paraId="1E3FE1E2" w14:textId="77777777" w:rsidTr="00366AEE">
        <w:tc>
          <w:tcPr>
            <w:tcW w:w="1906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68FB98F0" w14:textId="1E3A0ABD" w:rsidR="00366AEE" w:rsidRPr="006F6576" w:rsidRDefault="006F6576" w:rsidP="009B0798">
            <w:pPr>
              <w:pStyle w:val="a7"/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F</w:t>
            </w:r>
            <w:r w:rsidRPr="006F6576">
              <w:rPr>
                <w:rFonts w:ascii="Times New Roman" w:hAnsi="Times New Roman"/>
                <w:sz w:val="24"/>
                <w:szCs w:val="24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(</w:t>
            </w:r>
            <w:r w:rsidR="00366AEE">
              <w:rPr>
                <w:rFonts w:ascii="Times New Roman" w:hAnsi="Times New Roman"/>
                <w:sz w:val="24"/>
                <w:szCs w:val="24"/>
                <w:lang w:eastAsia="zh-CN"/>
              </w:rPr>
              <w:t>S162</w:t>
            </w:r>
            <w:r w:rsidR="00366AEE" w:rsidRPr="003E1DA8">
              <w:rPr>
                <w:rFonts w:ascii="Times New Roman" w:hAnsi="Times New Roman" w:hint="eastAsia"/>
                <w:sz w:val="24"/>
                <w:szCs w:val="24"/>
              </w:rPr>
              <w:t>×</w:t>
            </w:r>
            <w:r w:rsidR="00366AEE" w:rsidRPr="003E1DA8">
              <w:rPr>
                <w:rFonts w:ascii="Times New Roman" w:hAnsi="Times New Roman" w:hint="eastAsia"/>
                <w:i/>
                <w:sz w:val="24"/>
                <w:szCs w:val="24"/>
              </w:rPr>
              <w:t>dek</w:t>
            </w:r>
            <w:r w:rsidR="00B96104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="00BA691F">
              <w:rPr>
                <w:rFonts w:ascii="Times New Roman" w:hAnsi="Times New Roman" w:hint="eastAsia"/>
                <w:i/>
                <w:sz w:val="24"/>
                <w:szCs w:val="24"/>
                <w:lang w:eastAsia="zh-CN"/>
              </w:rPr>
              <w:t>5</w:t>
            </w:r>
            <w:r w:rsidR="00366AEE">
              <w:rPr>
                <w:rFonts w:ascii="Times New Roman" w:hAnsi="Times New Roman"/>
                <w:i/>
                <w:sz w:val="24"/>
                <w:szCs w:val="24"/>
              </w:rPr>
              <w:t>-1</w:t>
            </w:r>
            <w:r w:rsidR="00366AEE" w:rsidRPr="003E1DA8">
              <w:rPr>
                <w:rFonts w:ascii="Times New Roman" w:hAnsi="Times New Roman" w:hint="eastAsia"/>
                <w:i/>
                <w:sz w:val="24"/>
                <w:szCs w:val="24"/>
              </w:rPr>
              <w:t>/+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  <w:tc>
          <w:tcPr>
            <w:tcW w:w="1145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1727298C" w14:textId="17D399D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1823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5471AB16" w14:textId="18ECB979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1364</w:t>
            </w:r>
          </w:p>
        </w:tc>
        <w:tc>
          <w:tcPr>
            <w:tcW w:w="112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27BD52EB" w14:textId="1402BA5F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 w:hint="eastAsia"/>
                <w:sz w:val="24"/>
                <w:szCs w:val="24"/>
              </w:rPr>
              <w:t>1:</w:t>
            </w:r>
            <w:r>
              <w:rPr>
                <w:rFonts w:ascii="Times New Roman" w:hAnsi="Times New Roman"/>
                <w:sz w:val="24"/>
                <w:szCs w:val="24"/>
              </w:rPr>
              <w:t>2.98</w:t>
            </w:r>
          </w:p>
        </w:tc>
        <w:tc>
          <w:tcPr>
            <w:tcW w:w="1294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2522D8BD" w14:textId="77777777" w:rsidR="00366AEE" w:rsidRPr="003E1DA8" w:rsidRDefault="00366AEE" w:rsidP="009B0798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A8">
              <w:rPr>
                <w:rFonts w:ascii="Times New Roman" w:hAnsi="Times New Roman" w:hint="eastAsia"/>
                <w:sz w:val="24"/>
                <w:szCs w:val="24"/>
              </w:rPr>
              <w:t>1:3</w:t>
            </w:r>
          </w:p>
        </w:tc>
        <w:tc>
          <w:tcPr>
            <w:tcW w:w="101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44E19C8F" w14:textId="759049D2" w:rsidR="00366AEE" w:rsidRPr="003E1DA8" w:rsidRDefault="00BE3E32" w:rsidP="00E93AFA">
            <w:pPr>
              <w:pStyle w:val="a7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.92</w:t>
            </w:r>
          </w:p>
        </w:tc>
      </w:tr>
    </w:tbl>
    <w:p w14:paraId="011A12B4" w14:textId="029530A6" w:rsidR="00366AEE" w:rsidRDefault="00366AEE">
      <w:pPr>
        <w:rPr>
          <w:rFonts w:cs="Times New Roman"/>
          <w:sz w:val="28"/>
          <w:szCs w:val="32"/>
        </w:rPr>
      </w:pPr>
    </w:p>
    <w:p w14:paraId="5D998406" w14:textId="77777777" w:rsidR="00377C9B" w:rsidRDefault="00377C9B" w:rsidP="0059438F">
      <w:pPr>
        <w:spacing w:line="480" w:lineRule="auto"/>
        <w:rPr>
          <w:rFonts w:cs="Times New Roman"/>
          <w:b/>
          <w:bCs/>
          <w:sz w:val="24"/>
          <w:szCs w:val="28"/>
        </w:rPr>
      </w:pPr>
      <w:bookmarkStart w:id="8" w:name="OLE_LINK285"/>
      <w:bookmarkEnd w:id="5"/>
      <w:bookmarkEnd w:id="6"/>
    </w:p>
    <w:p w14:paraId="3469ECF8" w14:textId="77777777" w:rsidR="00377C9B" w:rsidRDefault="00377C9B" w:rsidP="0059438F">
      <w:pPr>
        <w:spacing w:line="480" w:lineRule="auto"/>
        <w:rPr>
          <w:rFonts w:cs="Times New Roman"/>
          <w:b/>
          <w:bCs/>
          <w:sz w:val="24"/>
          <w:szCs w:val="28"/>
        </w:rPr>
      </w:pPr>
    </w:p>
    <w:p w14:paraId="2A6BFB5D" w14:textId="77777777" w:rsidR="00377C9B" w:rsidRDefault="00377C9B" w:rsidP="0059438F">
      <w:pPr>
        <w:spacing w:line="480" w:lineRule="auto"/>
        <w:rPr>
          <w:rFonts w:cs="Times New Roman"/>
          <w:b/>
          <w:bCs/>
          <w:sz w:val="24"/>
          <w:szCs w:val="28"/>
        </w:rPr>
      </w:pPr>
    </w:p>
    <w:p w14:paraId="3077F219" w14:textId="2DF1A5A2" w:rsidR="00A27BAA" w:rsidRDefault="00A27BAA" w:rsidP="0059438F">
      <w:pPr>
        <w:spacing w:line="480" w:lineRule="auto"/>
        <w:rPr>
          <w:rFonts w:cs="Times New Roman"/>
          <w:b/>
          <w:bCs/>
          <w:sz w:val="24"/>
          <w:szCs w:val="28"/>
        </w:rPr>
      </w:pPr>
      <w:bookmarkStart w:id="9" w:name="_GoBack"/>
      <w:bookmarkEnd w:id="9"/>
      <w:r w:rsidRPr="006F6576">
        <w:rPr>
          <w:rFonts w:cs="Times New Roman"/>
          <w:b/>
          <w:bCs/>
          <w:sz w:val="24"/>
          <w:szCs w:val="28"/>
        </w:rPr>
        <w:lastRenderedPageBreak/>
        <w:t>Table S</w:t>
      </w:r>
      <w:r>
        <w:rPr>
          <w:rFonts w:cs="Times New Roman"/>
          <w:b/>
          <w:bCs/>
          <w:sz w:val="24"/>
          <w:szCs w:val="28"/>
        </w:rPr>
        <w:t>2</w:t>
      </w:r>
      <w:r w:rsidR="0063580B">
        <w:rPr>
          <w:rFonts w:cs="Times New Roman"/>
          <w:b/>
          <w:bCs/>
          <w:sz w:val="24"/>
          <w:szCs w:val="28"/>
        </w:rPr>
        <w:t>.</w:t>
      </w:r>
      <w:r>
        <w:rPr>
          <w:rFonts w:cs="Times New Roman"/>
          <w:b/>
          <w:bCs/>
          <w:sz w:val="24"/>
          <w:szCs w:val="28"/>
        </w:rPr>
        <w:t xml:space="preserve"> The primers u</w:t>
      </w:r>
      <w:r w:rsidR="004D72A1">
        <w:rPr>
          <w:rFonts w:cs="Times New Roman"/>
          <w:b/>
          <w:bCs/>
          <w:sz w:val="24"/>
          <w:szCs w:val="28"/>
        </w:rPr>
        <w:t>sed in this study.</w:t>
      </w:r>
    </w:p>
    <w:bookmarkEnd w:id="8"/>
    <w:p w14:paraId="2FE08541" w14:textId="77777777" w:rsidR="00751C58" w:rsidRDefault="00751C58">
      <w:pPr>
        <w:rPr>
          <w:rFonts w:cs="Times New Roman"/>
          <w:b/>
          <w:bCs/>
          <w:sz w:val="24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252"/>
        <w:gridCol w:w="2070"/>
      </w:tblGrid>
      <w:tr w:rsidR="001B4A9D" w:rsidRPr="00751C58" w14:paraId="2DEA7DA6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60B2D23C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umc1705-F</w:t>
            </w:r>
          </w:p>
        </w:tc>
        <w:tc>
          <w:tcPr>
            <w:tcW w:w="4252" w:type="dxa"/>
            <w:vAlign w:val="center"/>
            <w:hideMark/>
          </w:tcPr>
          <w:p w14:paraId="473839C3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ATCTCACGTACGGTAATGCAGACA</w:t>
            </w:r>
          </w:p>
        </w:tc>
        <w:tc>
          <w:tcPr>
            <w:tcW w:w="2070" w:type="dxa"/>
            <w:vMerge w:val="restart"/>
            <w:noWrap/>
            <w:vAlign w:val="center"/>
            <w:hideMark/>
          </w:tcPr>
          <w:p w14:paraId="530CD23E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For fine mapping</w:t>
            </w:r>
          </w:p>
        </w:tc>
      </w:tr>
      <w:tr w:rsidR="001B4A9D" w:rsidRPr="00751C58" w14:paraId="696B72E6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7E31D14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umc1705-R</w:t>
            </w:r>
          </w:p>
        </w:tc>
        <w:tc>
          <w:tcPr>
            <w:tcW w:w="4252" w:type="dxa"/>
            <w:vAlign w:val="center"/>
            <w:hideMark/>
          </w:tcPr>
          <w:p w14:paraId="7EDF3E9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CATGACCTGATAAACCCTCCTCTC</w:t>
            </w:r>
          </w:p>
        </w:tc>
        <w:tc>
          <w:tcPr>
            <w:tcW w:w="2070" w:type="dxa"/>
            <w:vMerge/>
            <w:vAlign w:val="center"/>
            <w:hideMark/>
          </w:tcPr>
          <w:p w14:paraId="5570F4C8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4D22A6A2" w14:textId="77777777" w:rsidTr="001B4A9D">
        <w:trPr>
          <w:trHeight w:val="454"/>
        </w:trPr>
        <w:tc>
          <w:tcPr>
            <w:tcW w:w="1980" w:type="dxa"/>
            <w:vAlign w:val="center"/>
          </w:tcPr>
          <w:p w14:paraId="2CA45AB3" w14:textId="1B63270B" w:rsidR="006C6841" w:rsidRPr="00751C58" w:rsidRDefault="006C6841">
            <w:pPr>
              <w:rPr>
                <w:rFonts w:cs="Times New Roman"/>
                <w:sz w:val="24"/>
                <w:szCs w:val="24"/>
              </w:rPr>
            </w:pPr>
            <w:r w:rsidRPr="006C6841">
              <w:rPr>
                <w:rFonts w:cs="Times New Roman"/>
                <w:sz w:val="24"/>
                <w:szCs w:val="24"/>
              </w:rPr>
              <w:t>umc2302</w:t>
            </w:r>
            <w:r>
              <w:rPr>
                <w:rFonts w:cs="Times New Roman"/>
                <w:sz w:val="24"/>
                <w:szCs w:val="24"/>
              </w:rPr>
              <w:t>-F</w:t>
            </w:r>
          </w:p>
        </w:tc>
        <w:tc>
          <w:tcPr>
            <w:tcW w:w="4252" w:type="dxa"/>
            <w:vAlign w:val="center"/>
          </w:tcPr>
          <w:p w14:paraId="38385F51" w14:textId="4CAC3191" w:rsidR="006C6841" w:rsidRPr="00751C58" w:rsidRDefault="006C6841">
            <w:pPr>
              <w:rPr>
                <w:rFonts w:cs="Times New Roman"/>
                <w:sz w:val="24"/>
                <w:szCs w:val="24"/>
              </w:rPr>
            </w:pPr>
            <w:r w:rsidRPr="006C6841">
              <w:rPr>
                <w:rFonts w:cs="Times New Roman"/>
                <w:sz w:val="24"/>
                <w:szCs w:val="24"/>
              </w:rPr>
              <w:t>GCATATGCGAGATCATATCGTTGA</w:t>
            </w:r>
          </w:p>
        </w:tc>
        <w:tc>
          <w:tcPr>
            <w:tcW w:w="2070" w:type="dxa"/>
            <w:vMerge/>
            <w:vAlign w:val="center"/>
          </w:tcPr>
          <w:p w14:paraId="65AD870B" w14:textId="77777777" w:rsidR="006C6841" w:rsidRPr="00751C58" w:rsidRDefault="006C68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703BDF61" w14:textId="77777777" w:rsidTr="001B4A9D">
        <w:trPr>
          <w:trHeight w:val="454"/>
        </w:trPr>
        <w:tc>
          <w:tcPr>
            <w:tcW w:w="1980" w:type="dxa"/>
            <w:vAlign w:val="center"/>
          </w:tcPr>
          <w:p w14:paraId="455F756F" w14:textId="6D5C82B2" w:rsidR="006C6841" w:rsidRPr="00751C58" w:rsidRDefault="006C6841">
            <w:pPr>
              <w:rPr>
                <w:rFonts w:cs="Times New Roman"/>
                <w:sz w:val="24"/>
                <w:szCs w:val="24"/>
              </w:rPr>
            </w:pPr>
            <w:r w:rsidRPr="006C6841">
              <w:rPr>
                <w:rFonts w:cs="Times New Roman"/>
                <w:sz w:val="24"/>
                <w:szCs w:val="24"/>
              </w:rPr>
              <w:t>umc2302</w:t>
            </w:r>
            <w:r>
              <w:rPr>
                <w:rFonts w:cs="Times New Roman"/>
                <w:sz w:val="24"/>
                <w:szCs w:val="24"/>
              </w:rPr>
              <w:t>-R</w:t>
            </w:r>
          </w:p>
        </w:tc>
        <w:tc>
          <w:tcPr>
            <w:tcW w:w="4252" w:type="dxa"/>
            <w:vAlign w:val="center"/>
          </w:tcPr>
          <w:p w14:paraId="7A290254" w14:textId="2551A05D" w:rsidR="006C6841" w:rsidRPr="00751C58" w:rsidRDefault="006C6841">
            <w:pPr>
              <w:rPr>
                <w:rFonts w:cs="Times New Roman"/>
                <w:sz w:val="24"/>
                <w:szCs w:val="24"/>
              </w:rPr>
            </w:pPr>
            <w:r w:rsidRPr="006C6841">
              <w:rPr>
                <w:rFonts w:cs="Times New Roman"/>
                <w:sz w:val="24"/>
                <w:szCs w:val="24"/>
              </w:rPr>
              <w:t>CTATACAGCCCTCAGCTCTGCTGT</w:t>
            </w:r>
          </w:p>
        </w:tc>
        <w:tc>
          <w:tcPr>
            <w:tcW w:w="2070" w:type="dxa"/>
            <w:vMerge/>
            <w:vAlign w:val="center"/>
          </w:tcPr>
          <w:p w14:paraId="124B5D02" w14:textId="77777777" w:rsidR="006C6841" w:rsidRPr="00751C58" w:rsidRDefault="006C68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6F4C3AC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5A23BE0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M2-F</w:t>
            </w:r>
          </w:p>
        </w:tc>
        <w:tc>
          <w:tcPr>
            <w:tcW w:w="4252" w:type="dxa"/>
            <w:vAlign w:val="center"/>
            <w:hideMark/>
          </w:tcPr>
          <w:p w14:paraId="283D7ED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GTGCTATGCATGAGGGTAGAGT</w:t>
            </w:r>
          </w:p>
        </w:tc>
        <w:tc>
          <w:tcPr>
            <w:tcW w:w="2070" w:type="dxa"/>
            <w:vMerge/>
            <w:vAlign w:val="center"/>
            <w:hideMark/>
          </w:tcPr>
          <w:p w14:paraId="5A37BA5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68575BFF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7036113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M2-R</w:t>
            </w:r>
          </w:p>
        </w:tc>
        <w:tc>
          <w:tcPr>
            <w:tcW w:w="4252" w:type="dxa"/>
            <w:vAlign w:val="center"/>
            <w:hideMark/>
          </w:tcPr>
          <w:p w14:paraId="77AFC33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TGTATTGGGCGATACCGAGC</w:t>
            </w:r>
          </w:p>
        </w:tc>
        <w:tc>
          <w:tcPr>
            <w:tcW w:w="2070" w:type="dxa"/>
            <w:vMerge/>
            <w:vAlign w:val="center"/>
            <w:hideMark/>
          </w:tcPr>
          <w:p w14:paraId="2CE1AA8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E5ED5ED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7A7141DD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M3-F</w:t>
            </w:r>
          </w:p>
        </w:tc>
        <w:tc>
          <w:tcPr>
            <w:tcW w:w="4252" w:type="dxa"/>
            <w:vAlign w:val="center"/>
            <w:hideMark/>
          </w:tcPr>
          <w:p w14:paraId="65F8C1A1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ATCTGTAGTGCTTCCGTGCTCT</w:t>
            </w:r>
          </w:p>
        </w:tc>
        <w:tc>
          <w:tcPr>
            <w:tcW w:w="2070" w:type="dxa"/>
            <w:vMerge/>
            <w:vAlign w:val="center"/>
            <w:hideMark/>
          </w:tcPr>
          <w:p w14:paraId="1329318E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726FB719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0741A79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M3-R</w:t>
            </w:r>
          </w:p>
        </w:tc>
        <w:tc>
          <w:tcPr>
            <w:tcW w:w="4252" w:type="dxa"/>
            <w:vAlign w:val="center"/>
            <w:hideMark/>
          </w:tcPr>
          <w:p w14:paraId="7CC5F735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GGCTCATTTGTAAGGTTGTGC</w:t>
            </w:r>
          </w:p>
        </w:tc>
        <w:tc>
          <w:tcPr>
            <w:tcW w:w="2070" w:type="dxa"/>
            <w:vMerge/>
            <w:vAlign w:val="center"/>
            <w:hideMark/>
          </w:tcPr>
          <w:p w14:paraId="51A9996C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FC6FE75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42D02561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M4-F</w:t>
            </w:r>
          </w:p>
        </w:tc>
        <w:tc>
          <w:tcPr>
            <w:tcW w:w="4252" w:type="dxa"/>
            <w:vAlign w:val="center"/>
            <w:hideMark/>
          </w:tcPr>
          <w:p w14:paraId="4636D84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GTTGAGATAACTATGCAAATCGTG</w:t>
            </w:r>
          </w:p>
        </w:tc>
        <w:tc>
          <w:tcPr>
            <w:tcW w:w="2070" w:type="dxa"/>
            <w:vMerge/>
            <w:vAlign w:val="center"/>
            <w:hideMark/>
          </w:tcPr>
          <w:p w14:paraId="4113CDB2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1E6C153D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001C8B5A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M4-R</w:t>
            </w:r>
          </w:p>
        </w:tc>
        <w:tc>
          <w:tcPr>
            <w:tcW w:w="4252" w:type="dxa"/>
            <w:vAlign w:val="center"/>
            <w:hideMark/>
          </w:tcPr>
          <w:p w14:paraId="621A9BB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CTTCCAACGTGCGTCTCTAC</w:t>
            </w:r>
          </w:p>
        </w:tc>
        <w:tc>
          <w:tcPr>
            <w:tcW w:w="2070" w:type="dxa"/>
            <w:vMerge/>
            <w:vAlign w:val="center"/>
            <w:hideMark/>
          </w:tcPr>
          <w:p w14:paraId="31D39E4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782C423A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337779E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M5-F</w:t>
            </w:r>
          </w:p>
        </w:tc>
        <w:tc>
          <w:tcPr>
            <w:tcW w:w="4252" w:type="dxa"/>
            <w:vAlign w:val="center"/>
            <w:hideMark/>
          </w:tcPr>
          <w:p w14:paraId="098CB4B1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CGTCGTCGAGGTGATTAGGG</w:t>
            </w:r>
          </w:p>
        </w:tc>
        <w:tc>
          <w:tcPr>
            <w:tcW w:w="2070" w:type="dxa"/>
            <w:vMerge/>
            <w:vAlign w:val="center"/>
            <w:hideMark/>
          </w:tcPr>
          <w:p w14:paraId="75FCA3FE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4B149590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54F5AE1E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M5-R</w:t>
            </w:r>
          </w:p>
        </w:tc>
        <w:tc>
          <w:tcPr>
            <w:tcW w:w="4252" w:type="dxa"/>
            <w:vAlign w:val="center"/>
            <w:hideMark/>
          </w:tcPr>
          <w:p w14:paraId="7025A942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GAACCCTCCTCCCGACTACT</w:t>
            </w:r>
          </w:p>
        </w:tc>
        <w:tc>
          <w:tcPr>
            <w:tcW w:w="2070" w:type="dxa"/>
            <w:vMerge/>
            <w:vAlign w:val="center"/>
            <w:hideMark/>
          </w:tcPr>
          <w:p w14:paraId="6FDB4C8C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1DAC4F54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6FBA9525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M6-F</w:t>
            </w:r>
          </w:p>
        </w:tc>
        <w:tc>
          <w:tcPr>
            <w:tcW w:w="4252" w:type="dxa"/>
            <w:vAlign w:val="center"/>
            <w:hideMark/>
          </w:tcPr>
          <w:p w14:paraId="63F8927E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GGTTTCCAGAGCTAGGTGGG</w:t>
            </w:r>
          </w:p>
        </w:tc>
        <w:tc>
          <w:tcPr>
            <w:tcW w:w="2070" w:type="dxa"/>
            <w:vMerge/>
            <w:vAlign w:val="center"/>
            <w:hideMark/>
          </w:tcPr>
          <w:p w14:paraId="5218D4E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6E9D8444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766BFFD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M6-R</w:t>
            </w:r>
          </w:p>
        </w:tc>
        <w:tc>
          <w:tcPr>
            <w:tcW w:w="4252" w:type="dxa"/>
            <w:vAlign w:val="center"/>
            <w:hideMark/>
          </w:tcPr>
          <w:p w14:paraId="2842A908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CGTCGTTTCCGTCGTCAATC</w:t>
            </w:r>
          </w:p>
        </w:tc>
        <w:tc>
          <w:tcPr>
            <w:tcW w:w="2070" w:type="dxa"/>
            <w:vMerge/>
            <w:vAlign w:val="center"/>
            <w:hideMark/>
          </w:tcPr>
          <w:p w14:paraId="205B6E2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3786536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2BE8041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F148-F</w:t>
            </w:r>
          </w:p>
        </w:tc>
        <w:tc>
          <w:tcPr>
            <w:tcW w:w="4252" w:type="dxa"/>
            <w:vAlign w:val="center"/>
            <w:hideMark/>
          </w:tcPr>
          <w:p w14:paraId="7EF1A2A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GTTCGGTCGAGTTGGGATGA</w:t>
            </w:r>
          </w:p>
        </w:tc>
        <w:tc>
          <w:tcPr>
            <w:tcW w:w="2070" w:type="dxa"/>
            <w:vMerge/>
            <w:vAlign w:val="center"/>
            <w:hideMark/>
          </w:tcPr>
          <w:p w14:paraId="16FA82C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41A1B046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5CCF9CAF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F148-R</w:t>
            </w:r>
          </w:p>
        </w:tc>
        <w:tc>
          <w:tcPr>
            <w:tcW w:w="4252" w:type="dxa"/>
            <w:vAlign w:val="center"/>
            <w:hideMark/>
          </w:tcPr>
          <w:p w14:paraId="23BADE23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CAGACCAACCCTTCAGTCCC</w:t>
            </w:r>
          </w:p>
        </w:tc>
        <w:tc>
          <w:tcPr>
            <w:tcW w:w="2070" w:type="dxa"/>
            <w:vMerge/>
            <w:vAlign w:val="center"/>
            <w:hideMark/>
          </w:tcPr>
          <w:p w14:paraId="52E8A228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6DE678CB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72F43BCD" w14:textId="27D15099" w:rsidR="00FA0275" w:rsidRPr="00751C58" w:rsidRDefault="00FA0275" w:rsidP="0018695F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D</w:t>
            </w:r>
            <w:r w:rsidR="0018695F">
              <w:rPr>
                <w:rFonts w:cs="Times New Roman"/>
                <w:sz w:val="24"/>
                <w:szCs w:val="24"/>
              </w:rPr>
              <w:t>EK</w:t>
            </w:r>
            <w:r w:rsidR="00B96104">
              <w:rPr>
                <w:rFonts w:cs="Times New Roman"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sz w:val="24"/>
                <w:szCs w:val="24"/>
              </w:rPr>
              <w:t>5</w:t>
            </w:r>
            <w:r w:rsidRPr="00751C58">
              <w:rPr>
                <w:rFonts w:cs="Times New Roman"/>
                <w:sz w:val="24"/>
                <w:szCs w:val="24"/>
              </w:rPr>
              <w:t>-Full-F</w:t>
            </w:r>
          </w:p>
        </w:tc>
        <w:tc>
          <w:tcPr>
            <w:tcW w:w="4252" w:type="dxa"/>
            <w:vAlign w:val="center"/>
            <w:hideMark/>
          </w:tcPr>
          <w:p w14:paraId="1EA7278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GCCAGGTAGAATAGATGGAACC</w:t>
            </w:r>
          </w:p>
        </w:tc>
        <w:tc>
          <w:tcPr>
            <w:tcW w:w="2070" w:type="dxa"/>
            <w:vMerge w:val="restart"/>
            <w:noWrap/>
            <w:vAlign w:val="center"/>
            <w:hideMark/>
          </w:tcPr>
          <w:p w14:paraId="0DA429DB" w14:textId="7F5B711D" w:rsidR="00FA0275" w:rsidRPr="00751C58" w:rsidRDefault="00FA0275" w:rsidP="0018695F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 xml:space="preserve">Clone 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>D</w:t>
            </w:r>
            <w:r w:rsidR="0018695F">
              <w:rPr>
                <w:rFonts w:cs="Times New Roman"/>
                <w:i/>
                <w:iCs/>
                <w:sz w:val="24"/>
                <w:szCs w:val="24"/>
              </w:rPr>
              <w:t>EK</w:t>
            </w:r>
            <w:r w:rsidR="00B96104">
              <w:rPr>
                <w:rFonts w:cs="Times New Roman"/>
                <w:i/>
                <w:iCs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i/>
                <w:iCs/>
                <w:sz w:val="24"/>
                <w:szCs w:val="24"/>
              </w:rPr>
              <w:t>5</w:t>
            </w:r>
            <w:r w:rsidRPr="00751C58">
              <w:rPr>
                <w:rFonts w:cs="Times New Roman"/>
                <w:sz w:val="24"/>
                <w:szCs w:val="24"/>
              </w:rPr>
              <w:t xml:space="preserve"> full length</w:t>
            </w:r>
          </w:p>
        </w:tc>
      </w:tr>
      <w:tr w:rsidR="001B4A9D" w:rsidRPr="00751C58" w14:paraId="33C6A4A1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3DB4F377" w14:textId="1AF5D0E0" w:rsidR="00FA0275" w:rsidRPr="00751C58" w:rsidRDefault="00FA0275" w:rsidP="0018695F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D</w:t>
            </w:r>
            <w:r w:rsidR="0018695F">
              <w:rPr>
                <w:rFonts w:cs="Times New Roman"/>
                <w:sz w:val="24"/>
                <w:szCs w:val="24"/>
              </w:rPr>
              <w:t>EK</w:t>
            </w:r>
            <w:r w:rsidR="00B96104">
              <w:rPr>
                <w:rFonts w:cs="Times New Roman"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sz w:val="24"/>
                <w:szCs w:val="24"/>
              </w:rPr>
              <w:t>5</w:t>
            </w:r>
            <w:r w:rsidRPr="00751C58">
              <w:rPr>
                <w:rFonts w:cs="Times New Roman"/>
                <w:sz w:val="24"/>
                <w:szCs w:val="24"/>
              </w:rPr>
              <w:t>-Full-R</w:t>
            </w:r>
          </w:p>
        </w:tc>
        <w:tc>
          <w:tcPr>
            <w:tcW w:w="4252" w:type="dxa"/>
            <w:vAlign w:val="center"/>
            <w:hideMark/>
          </w:tcPr>
          <w:p w14:paraId="61ECEF7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CAAGAGCTGCTAAAATTTGTCAGTAC</w:t>
            </w:r>
          </w:p>
        </w:tc>
        <w:tc>
          <w:tcPr>
            <w:tcW w:w="2070" w:type="dxa"/>
            <w:vMerge/>
            <w:vAlign w:val="center"/>
            <w:hideMark/>
          </w:tcPr>
          <w:p w14:paraId="59ABED9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41DA26A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66A6881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51C58">
              <w:rPr>
                <w:rFonts w:cs="Times New Roman"/>
                <w:sz w:val="24"/>
                <w:szCs w:val="24"/>
              </w:rPr>
              <w:t>ZmActin</w:t>
            </w:r>
            <w:proofErr w:type="spellEnd"/>
            <w:r w:rsidRPr="00751C58">
              <w:rPr>
                <w:rFonts w:cs="Times New Roman"/>
                <w:sz w:val="24"/>
                <w:szCs w:val="24"/>
              </w:rPr>
              <w:t>-F</w:t>
            </w:r>
          </w:p>
        </w:tc>
        <w:tc>
          <w:tcPr>
            <w:tcW w:w="4252" w:type="dxa"/>
            <w:vAlign w:val="center"/>
            <w:hideMark/>
          </w:tcPr>
          <w:p w14:paraId="1DC068ED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ATGGTCAAGGCCGGTTTCG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7985FBE6" w14:textId="3C212AED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51C58">
              <w:rPr>
                <w:rFonts w:cs="Times New Roman"/>
                <w:sz w:val="24"/>
                <w:szCs w:val="24"/>
              </w:rPr>
              <w:t>qRT</w:t>
            </w:r>
            <w:proofErr w:type="spellEnd"/>
            <w:r w:rsidRPr="00751C58">
              <w:rPr>
                <w:rFonts w:cs="Times New Roman"/>
                <w:sz w:val="24"/>
                <w:szCs w:val="24"/>
              </w:rPr>
              <w:t xml:space="preserve">-PCR and RT-PCR primer    of </w:t>
            </w:r>
            <w:proofErr w:type="spellStart"/>
            <w:r w:rsidRPr="00751C58">
              <w:rPr>
                <w:rFonts w:cs="Times New Roman"/>
                <w:i/>
                <w:iCs/>
                <w:sz w:val="24"/>
                <w:szCs w:val="24"/>
              </w:rPr>
              <w:t>Zm</w:t>
            </w:r>
            <w:r w:rsidR="00387BD7">
              <w:rPr>
                <w:rFonts w:cs="Times New Roman"/>
                <w:i/>
                <w:iCs/>
                <w:sz w:val="24"/>
                <w:szCs w:val="24"/>
              </w:rPr>
              <w:t>A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>ctin</w:t>
            </w:r>
            <w:proofErr w:type="spellEnd"/>
          </w:p>
        </w:tc>
      </w:tr>
      <w:tr w:rsidR="001B4A9D" w:rsidRPr="00751C58" w14:paraId="76BD05E1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FEC79BA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51C58">
              <w:rPr>
                <w:rFonts w:cs="Times New Roman"/>
                <w:sz w:val="24"/>
                <w:szCs w:val="24"/>
              </w:rPr>
              <w:t>ZmActin</w:t>
            </w:r>
            <w:proofErr w:type="spellEnd"/>
            <w:r w:rsidRPr="00751C58">
              <w:rPr>
                <w:rFonts w:cs="Times New Roman"/>
                <w:sz w:val="24"/>
                <w:szCs w:val="24"/>
              </w:rPr>
              <w:t>-R</w:t>
            </w:r>
          </w:p>
        </w:tc>
        <w:tc>
          <w:tcPr>
            <w:tcW w:w="4252" w:type="dxa"/>
            <w:vAlign w:val="center"/>
            <w:hideMark/>
          </w:tcPr>
          <w:p w14:paraId="4E069768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TCAGGATGCCTCTCTTGGCC</w:t>
            </w:r>
          </w:p>
        </w:tc>
        <w:tc>
          <w:tcPr>
            <w:tcW w:w="2070" w:type="dxa"/>
            <w:vMerge/>
            <w:vAlign w:val="center"/>
            <w:hideMark/>
          </w:tcPr>
          <w:p w14:paraId="6DEB4B8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5BB8FB60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4C977D8D" w14:textId="0359F66D" w:rsidR="00FA0275" w:rsidRPr="00751C58" w:rsidRDefault="00FA0275" w:rsidP="0018695F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D</w:t>
            </w:r>
            <w:r w:rsidR="0018695F">
              <w:rPr>
                <w:rFonts w:cs="Times New Roman"/>
                <w:sz w:val="24"/>
                <w:szCs w:val="24"/>
              </w:rPr>
              <w:t>EK</w:t>
            </w:r>
            <w:r w:rsidR="00B96104">
              <w:rPr>
                <w:rFonts w:cs="Times New Roman"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sz w:val="24"/>
                <w:szCs w:val="24"/>
              </w:rPr>
              <w:t>5</w:t>
            </w:r>
            <w:r w:rsidRPr="00751C58">
              <w:rPr>
                <w:rFonts w:cs="Times New Roman"/>
                <w:sz w:val="24"/>
                <w:szCs w:val="24"/>
              </w:rPr>
              <w:t>-qRT-F</w:t>
            </w:r>
          </w:p>
        </w:tc>
        <w:tc>
          <w:tcPr>
            <w:tcW w:w="4252" w:type="dxa"/>
            <w:vAlign w:val="center"/>
            <w:hideMark/>
          </w:tcPr>
          <w:p w14:paraId="6AB86AF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CGATGACTGGTATAGCTTAGGG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3FEBFF96" w14:textId="2D4F5FA8" w:rsidR="00FA0275" w:rsidRPr="00751C58" w:rsidRDefault="00FA0275" w:rsidP="0018695F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51C58">
              <w:rPr>
                <w:rFonts w:cs="Times New Roman"/>
                <w:sz w:val="24"/>
                <w:szCs w:val="24"/>
              </w:rPr>
              <w:t>qRT</w:t>
            </w:r>
            <w:proofErr w:type="spellEnd"/>
            <w:r w:rsidRPr="00751C58">
              <w:rPr>
                <w:rFonts w:cs="Times New Roman"/>
                <w:sz w:val="24"/>
                <w:szCs w:val="24"/>
              </w:rPr>
              <w:t xml:space="preserve">-PCR analysis of 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>D</w:t>
            </w:r>
            <w:r w:rsidR="0018695F">
              <w:rPr>
                <w:rFonts w:cs="Times New Roman"/>
                <w:i/>
                <w:iCs/>
                <w:sz w:val="24"/>
                <w:szCs w:val="24"/>
              </w:rPr>
              <w:t>EK</w:t>
            </w:r>
            <w:r w:rsidR="00B96104">
              <w:rPr>
                <w:rFonts w:cs="Times New Roman"/>
                <w:i/>
                <w:iCs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i/>
                <w:iCs/>
                <w:sz w:val="24"/>
                <w:szCs w:val="24"/>
              </w:rPr>
              <w:t>5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751C58">
              <w:rPr>
                <w:rFonts w:cs="Times New Roman"/>
                <w:sz w:val="24"/>
                <w:szCs w:val="24"/>
              </w:rPr>
              <w:t>gene expression</w:t>
            </w:r>
          </w:p>
        </w:tc>
      </w:tr>
      <w:tr w:rsidR="001B4A9D" w:rsidRPr="00751C58" w14:paraId="60E6DC04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62908291" w14:textId="59158260" w:rsidR="00FA0275" w:rsidRPr="00751C58" w:rsidRDefault="00FA0275" w:rsidP="0018695F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D</w:t>
            </w:r>
            <w:r w:rsidR="0018695F">
              <w:rPr>
                <w:rFonts w:cs="Times New Roman"/>
                <w:sz w:val="24"/>
                <w:szCs w:val="24"/>
              </w:rPr>
              <w:t>EK</w:t>
            </w:r>
            <w:r w:rsidR="00B96104">
              <w:rPr>
                <w:rFonts w:cs="Times New Roman"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sz w:val="24"/>
                <w:szCs w:val="24"/>
              </w:rPr>
              <w:t>5</w:t>
            </w:r>
            <w:r w:rsidRPr="00751C58">
              <w:rPr>
                <w:rFonts w:cs="Times New Roman"/>
                <w:sz w:val="24"/>
                <w:szCs w:val="24"/>
              </w:rPr>
              <w:t>-qRT-R</w:t>
            </w:r>
          </w:p>
        </w:tc>
        <w:tc>
          <w:tcPr>
            <w:tcW w:w="4252" w:type="dxa"/>
            <w:vAlign w:val="center"/>
            <w:hideMark/>
          </w:tcPr>
          <w:p w14:paraId="5CEDD5B5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CGCATCCTCTCATCCTCATAG</w:t>
            </w:r>
          </w:p>
        </w:tc>
        <w:tc>
          <w:tcPr>
            <w:tcW w:w="2070" w:type="dxa"/>
            <w:vMerge/>
            <w:vAlign w:val="center"/>
            <w:hideMark/>
          </w:tcPr>
          <w:p w14:paraId="2B2C633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193381F7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39377A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nad1-1F</w:t>
            </w:r>
          </w:p>
        </w:tc>
        <w:tc>
          <w:tcPr>
            <w:tcW w:w="4252" w:type="dxa"/>
            <w:vAlign w:val="center"/>
            <w:hideMark/>
          </w:tcPr>
          <w:p w14:paraId="1B61C7E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GCAACGTAGAAAGGGTCCTG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113E2C3B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 xml:space="preserve">Test 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>nad1</w:t>
            </w:r>
            <w:r w:rsidRPr="00751C58">
              <w:rPr>
                <w:rFonts w:cs="Times New Roman"/>
                <w:sz w:val="24"/>
                <w:szCs w:val="24"/>
              </w:rPr>
              <w:t xml:space="preserve"> introns splicing efficiency</w:t>
            </w:r>
          </w:p>
        </w:tc>
      </w:tr>
      <w:tr w:rsidR="001B4A9D" w:rsidRPr="00751C58" w14:paraId="62D5ABB7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680DB2DA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nad1-2R</w:t>
            </w:r>
          </w:p>
        </w:tc>
        <w:tc>
          <w:tcPr>
            <w:tcW w:w="4252" w:type="dxa"/>
            <w:vAlign w:val="center"/>
            <w:hideMark/>
          </w:tcPr>
          <w:p w14:paraId="7093320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TGAGCTGCAGATCGTAATGC</w:t>
            </w:r>
          </w:p>
        </w:tc>
        <w:tc>
          <w:tcPr>
            <w:tcW w:w="2070" w:type="dxa"/>
            <w:vMerge/>
            <w:vAlign w:val="center"/>
            <w:hideMark/>
          </w:tcPr>
          <w:p w14:paraId="59F338C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496A50B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3A2976A1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nad1-2F</w:t>
            </w:r>
          </w:p>
        </w:tc>
        <w:tc>
          <w:tcPr>
            <w:tcW w:w="4252" w:type="dxa"/>
            <w:vAlign w:val="center"/>
            <w:hideMark/>
          </w:tcPr>
          <w:p w14:paraId="63B8CE9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TCGAAATATGCCTTTCTAGGAG</w:t>
            </w:r>
          </w:p>
        </w:tc>
        <w:tc>
          <w:tcPr>
            <w:tcW w:w="2070" w:type="dxa"/>
            <w:vMerge/>
            <w:vAlign w:val="center"/>
            <w:hideMark/>
          </w:tcPr>
          <w:p w14:paraId="43DA310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6BBED45E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42465AE2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nad1-3R</w:t>
            </w:r>
          </w:p>
        </w:tc>
        <w:tc>
          <w:tcPr>
            <w:tcW w:w="4252" w:type="dxa"/>
            <w:vAlign w:val="center"/>
            <w:hideMark/>
          </w:tcPr>
          <w:p w14:paraId="2019594F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ATTCAGCTTCCGCTTCTGG</w:t>
            </w:r>
          </w:p>
        </w:tc>
        <w:tc>
          <w:tcPr>
            <w:tcW w:w="2070" w:type="dxa"/>
            <w:vMerge/>
            <w:vAlign w:val="center"/>
            <w:hideMark/>
          </w:tcPr>
          <w:p w14:paraId="0783F0F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B256246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2E6084C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nad1-3F</w:t>
            </w:r>
          </w:p>
        </w:tc>
        <w:tc>
          <w:tcPr>
            <w:tcW w:w="4252" w:type="dxa"/>
            <w:vAlign w:val="center"/>
            <w:hideMark/>
          </w:tcPr>
          <w:p w14:paraId="1DD8FFB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GTCATGGCGCAAAAGCAGATATGG</w:t>
            </w:r>
          </w:p>
        </w:tc>
        <w:tc>
          <w:tcPr>
            <w:tcW w:w="2070" w:type="dxa"/>
            <w:vMerge/>
            <w:vAlign w:val="center"/>
            <w:hideMark/>
          </w:tcPr>
          <w:p w14:paraId="28D5BFA2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4C59D2C7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5437E8A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lastRenderedPageBreak/>
              <w:t>nad1-4R</w:t>
            </w:r>
          </w:p>
        </w:tc>
        <w:tc>
          <w:tcPr>
            <w:tcW w:w="4252" w:type="dxa"/>
            <w:vAlign w:val="center"/>
            <w:hideMark/>
          </w:tcPr>
          <w:p w14:paraId="7FE5249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AGAGCAGACCCCATTGAAGA</w:t>
            </w:r>
          </w:p>
        </w:tc>
        <w:tc>
          <w:tcPr>
            <w:tcW w:w="2070" w:type="dxa"/>
            <w:vMerge/>
            <w:vAlign w:val="center"/>
            <w:hideMark/>
          </w:tcPr>
          <w:p w14:paraId="14BA5BA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0AB243A7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2CF80B5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nad1-4F</w:t>
            </w:r>
          </w:p>
        </w:tc>
        <w:tc>
          <w:tcPr>
            <w:tcW w:w="4252" w:type="dxa"/>
            <w:vAlign w:val="center"/>
            <w:hideMark/>
          </w:tcPr>
          <w:p w14:paraId="42D7C36D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TCTTCAATGGGGTCTGCTCT</w:t>
            </w:r>
          </w:p>
        </w:tc>
        <w:tc>
          <w:tcPr>
            <w:tcW w:w="2070" w:type="dxa"/>
            <w:vMerge/>
            <w:vAlign w:val="center"/>
            <w:hideMark/>
          </w:tcPr>
          <w:p w14:paraId="6A70F6A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0C92E54F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73DA03E1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nad1-5R</w:t>
            </w:r>
          </w:p>
        </w:tc>
        <w:tc>
          <w:tcPr>
            <w:tcW w:w="4252" w:type="dxa"/>
            <w:vAlign w:val="center"/>
            <w:hideMark/>
          </w:tcPr>
          <w:p w14:paraId="0DD3C102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AGGGAGCCATCGAAAGGTGA</w:t>
            </w:r>
          </w:p>
        </w:tc>
        <w:tc>
          <w:tcPr>
            <w:tcW w:w="2070" w:type="dxa"/>
            <w:vMerge/>
            <w:vAlign w:val="center"/>
            <w:hideMark/>
          </w:tcPr>
          <w:p w14:paraId="0FA01D5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083373B4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7A73B27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nad4-1F</w:t>
            </w:r>
          </w:p>
        </w:tc>
        <w:tc>
          <w:tcPr>
            <w:tcW w:w="4252" w:type="dxa"/>
            <w:vAlign w:val="center"/>
            <w:hideMark/>
          </w:tcPr>
          <w:p w14:paraId="43930E05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TTGATTGGTCTGTGCGTTTC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7B8DC109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 xml:space="preserve">Test 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>nad4</w:t>
            </w:r>
            <w:r w:rsidRPr="00751C58">
              <w:rPr>
                <w:rFonts w:cs="Times New Roman"/>
                <w:sz w:val="24"/>
                <w:szCs w:val="24"/>
              </w:rPr>
              <w:t xml:space="preserve"> introns splicing efficiency</w:t>
            </w:r>
          </w:p>
        </w:tc>
      </w:tr>
      <w:tr w:rsidR="001B4A9D" w:rsidRPr="00751C58" w14:paraId="7BFC363B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38EA7691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nad4-2R</w:t>
            </w:r>
          </w:p>
        </w:tc>
        <w:tc>
          <w:tcPr>
            <w:tcW w:w="4252" w:type="dxa"/>
            <w:vAlign w:val="center"/>
            <w:hideMark/>
          </w:tcPr>
          <w:p w14:paraId="15D358A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GGCTTCGGGTAACCAAATA</w:t>
            </w:r>
          </w:p>
        </w:tc>
        <w:tc>
          <w:tcPr>
            <w:tcW w:w="2070" w:type="dxa"/>
            <w:vMerge/>
            <w:vAlign w:val="center"/>
            <w:hideMark/>
          </w:tcPr>
          <w:p w14:paraId="67FD503E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5867EBBD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5B9823A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nad4-2F</w:t>
            </w:r>
          </w:p>
        </w:tc>
        <w:tc>
          <w:tcPr>
            <w:tcW w:w="4252" w:type="dxa"/>
            <w:vAlign w:val="center"/>
            <w:hideMark/>
          </w:tcPr>
          <w:p w14:paraId="08C5AA3D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TGCCGTCAAAGTGCCTAT</w:t>
            </w:r>
          </w:p>
        </w:tc>
        <w:tc>
          <w:tcPr>
            <w:tcW w:w="2070" w:type="dxa"/>
            <w:vMerge/>
            <w:vAlign w:val="center"/>
            <w:hideMark/>
          </w:tcPr>
          <w:p w14:paraId="22209E5C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07525C04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25CB93F8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nad4-3R</w:t>
            </w:r>
          </w:p>
        </w:tc>
        <w:tc>
          <w:tcPr>
            <w:tcW w:w="4252" w:type="dxa"/>
            <w:vAlign w:val="center"/>
            <w:hideMark/>
          </w:tcPr>
          <w:p w14:paraId="0DF85090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GGTGCTCACTAAACCTCCATA</w:t>
            </w:r>
          </w:p>
        </w:tc>
        <w:tc>
          <w:tcPr>
            <w:tcW w:w="2070" w:type="dxa"/>
            <w:vMerge/>
            <w:vAlign w:val="center"/>
            <w:hideMark/>
          </w:tcPr>
          <w:p w14:paraId="0A37520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59D5317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7DA0C2E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nad4-3F</w:t>
            </w:r>
          </w:p>
        </w:tc>
        <w:tc>
          <w:tcPr>
            <w:tcW w:w="4252" w:type="dxa"/>
            <w:vAlign w:val="center"/>
            <w:hideMark/>
          </w:tcPr>
          <w:p w14:paraId="1B61A2EF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CACTTTAGCCAATATGAGTTTACC</w:t>
            </w:r>
          </w:p>
        </w:tc>
        <w:tc>
          <w:tcPr>
            <w:tcW w:w="2070" w:type="dxa"/>
            <w:vMerge/>
            <w:vAlign w:val="center"/>
            <w:hideMark/>
          </w:tcPr>
          <w:p w14:paraId="0BB4794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1DBBE4B0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F8958F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nad4-4R</w:t>
            </w:r>
          </w:p>
        </w:tc>
        <w:tc>
          <w:tcPr>
            <w:tcW w:w="4252" w:type="dxa"/>
            <w:vAlign w:val="center"/>
            <w:hideMark/>
          </w:tcPr>
          <w:p w14:paraId="7327041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ATGCAGTCCGGGAACACT</w:t>
            </w:r>
          </w:p>
        </w:tc>
        <w:tc>
          <w:tcPr>
            <w:tcW w:w="2070" w:type="dxa"/>
            <w:vMerge/>
            <w:vAlign w:val="center"/>
            <w:hideMark/>
          </w:tcPr>
          <w:p w14:paraId="3AD52366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5CF57ACA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4C40E53D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Aox1-qRT-F</w:t>
            </w:r>
          </w:p>
        </w:tc>
        <w:tc>
          <w:tcPr>
            <w:tcW w:w="4252" w:type="dxa"/>
            <w:vAlign w:val="center"/>
            <w:hideMark/>
          </w:tcPr>
          <w:p w14:paraId="70A742ED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AAGGTGCTGCTCGACAAGAT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5BBF8245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51C58">
              <w:rPr>
                <w:rFonts w:cs="Times New Roman"/>
                <w:sz w:val="24"/>
                <w:szCs w:val="24"/>
              </w:rPr>
              <w:t>qRT</w:t>
            </w:r>
            <w:proofErr w:type="spellEnd"/>
            <w:r w:rsidRPr="00751C58">
              <w:rPr>
                <w:rFonts w:cs="Times New Roman"/>
                <w:sz w:val="24"/>
                <w:szCs w:val="24"/>
              </w:rPr>
              <w:t xml:space="preserve">-PCR analysis of 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>Aox1</w:t>
            </w:r>
            <w:r w:rsidRPr="00751C58">
              <w:rPr>
                <w:rFonts w:cs="Times New Roman"/>
                <w:sz w:val="24"/>
                <w:szCs w:val="24"/>
              </w:rPr>
              <w:t xml:space="preserve"> gene expression</w:t>
            </w:r>
          </w:p>
        </w:tc>
      </w:tr>
      <w:tr w:rsidR="001B4A9D" w:rsidRPr="00751C58" w14:paraId="50E64855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50747C8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Aox1-qRT-R</w:t>
            </w:r>
          </w:p>
        </w:tc>
        <w:tc>
          <w:tcPr>
            <w:tcW w:w="4252" w:type="dxa"/>
            <w:vAlign w:val="center"/>
            <w:hideMark/>
          </w:tcPr>
          <w:p w14:paraId="1FDA75DA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GTAGGCGTTGAAGAAGACGC</w:t>
            </w:r>
          </w:p>
        </w:tc>
        <w:tc>
          <w:tcPr>
            <w:tcW w:w="2070" w:type="dxa"/>
            <w:vMerge/>
            <w:vAlign w:val="center"/>
            <w:hideMark/>
          </w:tcPr>
          <w:p w14:paraId="1AE7FD1F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662D0D78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2D71B5F4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Aox2-qRT-F</w:t>
            </w:r>
          </w:p>
        </w:tc>
        <w:tc>
          <w:tcPr>
            <w:tcW w:w="4252" w:type="dxa"/>
            <w:vAlign w:val="center"/>
            <w:hideMark/>
          </w:tcPr>
          <w:p w14:paraId="7E5E19A5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GACATCTTCTTCCAGAGGCG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7B0ABE22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51C58">
              <w:rPr>
                <w:rFonts w:cs="Times New Roman"/>
                <w:sz w:val="24"/>
                <w:szCs w:val="24"/>
              </w:rPr>
              <w:t>qRT</w:t>
            </w:r>
            <w:proofErr w:type="spellEnd"/>
            <w:r w:rsidRPr="00751C58">
              <w:rPr>
                <w:rFonts w:cs="Times New Roman"/>
                <w:sz w:val="24"/>
                <w:szCs w:val="24"/>
              </w:rPr>
              <w:t xml:space="preserve">-PCR analysis of 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 xml:space="preserve">Aox2 </w:t>
            </w:r>
            <w:r w:rsidRPr="00751C58">
              <w:rPr>
                <w:rFonts w:cs="Times New Roman"/>
                <w:sz w:val="24"/>
                <w:szCs w:val="24"/>
              </w:rPr>
              <w:t>gene expression</w:t>
            </w:r>
          </w:p>
        </w:tc>
      </w:tr>
      <w:tr w:rsidR="001B4A9D" w:rsidRPr="00751C58" w14:paraId="3741E2B3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696A9CD1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Aox2-qRT-R</w:t>
            </w:r>
          </w:p>
        </w:tc>
        <w:tc>
          <w:tcPr>
            <w:tcW w:w="4252" w:type="dxa"/>
            <w:vAlign w:val="center"/>
            <w:hideMark/>
          </w:tcPr>
          <w:p w14:paraId="3A0EF12B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TGACTACGTCCTTGAGCGTG</w:t>
            </w:r>
          </w:p>
        </w:tc>
        <w:tc>
          <w:tcPr>
            <w:tcW w:w="2070" w:type="dxa"/>
            <w:vMerge/>
            <w:vAlign w:val="center"/>
            <w:hideMark/>
          </w:tcPr>
          <w:p w14:paraId="6A46C008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BE98E7E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75A2C72A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Aox3-qRT-F</w:t>
            </w:r>
          </w:p>
        </w:tc>
        <w:tc>
          <w:tcPr>
            <w:tcW w:w="4252" w:type="dxa"/>
            <w:vAlign w:val="center"/>
            <w:hideMark/>
          </w:tcPr>
          <w:p w14:paraId="00BF83CF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CCAAGCTCGTGAAGGAAGAC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4E303EE4" w14:textId="77777777" w:rsidR="00FA0275" w:rsidRPr="00751C58" w:rsidRDefault="00FA0275" w:rsidP="00FA0275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51C58">
              <w:rPr>
                <w:rFonts w:cs="Times New Roman"/>
                <w:sz w:val="24"/>
                <w:szCs w:val="24"/>
              </w:rPr>
              <w:t>qRT</w:t>
            </w:r>
            <w:proofErr w:type="spellEnd"/>
            <w:r w:rsidRPr="00751C58">
              <w:rPr>
                <w:rFonts w:cs="Times New Roman"/>
                <w:sz w:val="24"/>
                <w:szCs w:val="24"/>
              </w:rPr>
              <w:t xml:space="preserve">-PCR analysis of </w:t>
            </w:r>
            <w:r w:rsidRPr="00751C58">
              <w:rPr>
                <w:rFonts w:cs="Times New Roman"/>
                <w:i/>
                <w:iCs/>
                <w:sz w:val="24"/>
                <w:szCs w:val="24"/>
              </w:rPr>
              <w:t xml:space="preserve">Aox3 </w:t>
            </w:r>
            <w:r w:rsidRPr="00751C58">
              <w:rPr>
                <w:rFonts w:cs="Times New Roman"/>
                <w:sz w:val="24"/>
                <w:szCs w:val="24"/>
              </w:rPr>
              <w:t>gene expression</w:t>
            </w:r>
          </w:p>
        </w:tc>
      </w:tr>
      <w:tr w:rsidR="001B4A9D" w:rsidRPr="00751C58" w14:paraId="6E502825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3A0C38A9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Aox3-qRT-R</w:t>
            </w:r>
          </w:p>
        </w:tc>
        <w:tc>
          <w:tcPr>
            <w:tcW w:w="4252" w:type="dxa"/>
            <w:vAlign w:val="center"/>
            <w:hideMark/>
          </w:tcPr>
          <w:p w14:paraId="01E690C7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GTAGGCGTTGAAGAAGACGC</w:t>
            </w:r>
          </w:p>
        </w:tc>
        <w:tc>
          <w:tcPr>
            <w:tcW w:w="2070" w:type="dxa"/>
            <w:vMerge/>
            <w:vAlign w:val="center"/>
            <w:hideMark/>
          </w:tcPr>
          <w:p w14:paraId="054CCC8E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751C58" w14:paraId="2345094D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14210BFF" w14:textId="536712E6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DEK</w:t>
            </w:r>
            <w:r w:rsidR="00B96104">
              <w:rPr>
                <w:rFonts w:cs="Times New Roman"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sz w:val="24"/>
                <w:szCs w:val="24"/>
              </w:rPr>
              <w:t>5</w:t>
            </w:r>
            <w:r w:rsidRPr="00751C58">
              <w:rPr>
                <w:rFonts w:cs="Times New Roman"/>
                <w:sz w:val="24"/>
                <w:szCs w:val="24"/>
              </w:rPr>
              <w:t>-SC-F</w:t>
            </w:r>
          </w:p>
        </w:tc>
        <w:tc>
          <w:tcPr>
            <w:tcW w:w="4252" w:type="dxa"/>
            <w:vAlign w:val="center"/>
            <w:hideMark/>
          </w:tcPr>
          <w:p w14:paraId="52D5E3DE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CCGCGAATTCATGCCGCCGCCCCCAGCCG</w:t>
            </w:r>
          </w:p>
        </w:tc>
        <w:tc>
          <w:tcPr>
            <w:tcW w:w="2070" w:type="dxa"/>
            <w:vMerge w:val="restart"/>
            <w:vAlign w:val="center"/>
            <w:hideMark/>
          </w:tcPr>
          <w:p w14:paraId="72939842" w14:textId="01EE75DC" w:rsidR="00FA0275" w:rsidRPr="00751C58" w:rsidRDefault="00FA0275" w:rsidP="0018695F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 xml:space="preserve">Construct full length </w:t>
            </w:r>
            <w:r w:rsidRPr="00387BD7">
              <w:rPr>
                <w:rFonts w:cs="Times New Roman"/>
                <w:i/>
                <w:iCs/>
                <w:sz w:val="24"/>
                <w:szCs w:val="24"/>
              </w:rPr>
              <w:t>D</w:t>
            </w:r>
            <w:r w:rsidR="0018695F">
              <w:rPr>
                <w:rFonts w:cs="Times New Roman"/>
                <w:i/>
                <w:iCs/>
                <w:sz w:val="24"/>
                <w:szCs w:val="24"/>
              </w:rPr>
              <w:t>EK</w:t>
            </w:r>
            <w:r w:rsidR="00B96104">
              <w:rPr>
                <w:rFonts w:cs="Times New Roman"/>
                <w:i/>
                <w:iCs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i/>
                <w:iCs/>
                <w:sz w:val="24"/>
                <w:szCs w:val="24"/>
              </w:rPr>
              <w:t>5</w:t>
            </w:r>
            <w:r w:rsidRPr="00387BD7">
              <w:rPr>
                <w:rFonts w:cs="Times New Roman"/>
                <w:i/>
                <w:iCs/>
                <w:sz w:val="24"/>
                <w:szCs w:val="24"/>
              </w:rPr>
              <w:t>-EGFP</w:t>
            </w:r>
            <w:r w:rsidRPr="00751C58">
              <w:rPr>
                <w:rFonts w:cs="Times New Roman"/>
                <w:sz w:val="24"/>
                <w:szCs w:val="24"/>
              </w:rPr>
              <w:t xml:space="preserve"> vector</w:t>
            </w:r>
          </w:p>
        </w:tc>
      </w:tr>
      <w:tr w:rsidR="001B4A9D" w:rsidRPr="00751C58" w14:paraId="23CF218C" w14:textId="77777777" w:rsidTr="001B4A9D">
        <w:trPr>
          <w:trHeight w:val="454"/>
        </w:trPr>
        <w:tc>
          <w:tcPr>
            <w:tcW w:w="1980" w:type="dxa"/>
            <w:vAlign w:val="center"/>
            <w:hideMark/>
          </w:tcPr>
          <w:p w14:paraId="2A82830D" w14:textId="1FB29F95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DEK</w:t>
            </w:r>
            <w:r w:rsidR="00B96104">
              <w:rPr>
                <w:rFonts w:cs="Times New Roman"/>
                <w:sz w:val="24"/>
                <w:szCs w:val="24"/>
              </w:rPr>
              <w:t>5</w:t>
            </w:r>
            <w:r w:rsidR="00BA691F">
              <w:rPr>
                <w:rFonts w:cs="Times New Roman" w:hint="eastAsia"/>
                <w:sz w:val="24"/>
                <w:szCs w:val="24"/>
              </w:rPr>
              <w:t>5</w:t>
            </w:r>
            <w:r w:rsidRPr="00751C58">
              <w:rPr>
                <w:rFonts w:cs="Times New Roman"/>
                <w:sz w:val="24"/>
                <w:szCs w:val="24"/>
              </w:rPr>
              <w:t>-SC-R</w:t>
            </w:r>
          </w:p>
        </w:tc>
        <w:tc>
          <w:tcPr>
            <w:tcW w:w="4252" w:type="dxa"/>
            <w:vAlign w:val="center"/>
            <w:hideMark/>
          </w:tcPr>
          <w:p w14:paraId="6BEA466A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  <w:r w:rsidRPr="00751C58">
              <w:rPr>
                <w:rFonts w:cs="Times New Roman"/>
                <w:sz w:val="24"/>
                <w:szCs w:val="24"/>
              </w:rPr>
              <w:t>CCGCGGTACCGATACCAAAATCACAAGC</w:t>
            </w:r>
          </w:p>
        </w:tc>
        <w:tc>
          <w:tcPr>
            <w:tcW w:w="2070" w:type="dxa"/>
            <w:vMerge/>
            <w:vAlign w:val="center"/>
            <w:hideMark/>
          </w:tcPr>
          <w:p w14:paraId="159C2F4C" w14:textId="77777777" w:rsidR="00FA0275" w:rsidRPr="00751C58" w:rsidRDefault="00FA027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B4A9D" w:rsidRPr="001B4A9D" w14:paraId="6673B47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20202E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nad4-F1</w:t>
            </w:r>
          </w:p>
        </w:tc>
        <w:tc>
          <w:tcPr>
            <w:tcW w:w="4252" w:type="dxa"/>
            <w:noWrap/>
            <w:hideMark/>
          </w:tcPr>
          <w:p w14:paraId="223577DD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TTGATTGGTCTGTGCGTTTC</w:t>
            </w:r>
          </w:p>
        </w:tc>
        <w:tc>
          <w:tcPr>
            <w:tcW w:w="2070" w:type="dxa"/>
            <w:vMerge w:val="restart"/>
            <w:hideMark/>
          </w:tcPr>
          <w:p w14:paraId="78441201" w14:textId="77777777" w:rsidR="001B4A9D" w:rsidRPr="001B4A9D" w:rsidRDefault="001B4A9D" w:rsidP="001B4A9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RT-PCR</w:t>
            </w:r>
          </w:p>
        </w:tc>
      </w:tr>
      <w:tr w:rsidR="001B4A9D" w:rsidRPr="001B4A9D" w14:paraId="1F6F9B3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FDEF5B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nad4-R1</w:t>
            </w:r>
          </w:p>
        </w:tc>
        <w:tc>
          <w:tcPr>
            <w:tcW w:w="4252" w:type="dxa"/>
            <w:noWrap/>
            <w:hideMark/>
          </w:tcPr>
          <w:p w14:paraId="27849DE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ATGCAGTCCGGGAACACT</w:t>
            </w:r>
          </w:p>
        </w:tc>
        <w:tc>
          <w:tcPr>
            <w:tcW w:w="2070" w:type="dxa"/>
            <w:vMerge/>
            <w:hideMark/>
          </w:tcPr>
          <w:p w14:paraId="25AAAB05" w14:textId="77777777" w:rsidR="001B4A9D" w:rsidRPr="00377C9B" w:rsidRDefault="001B4A9D" w:rsidP="00377C9B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B4A9D" w:rsidRPr="001B4A9D" w14:paraId="39EB07D7" w14:textId="77777777" w:rsidTr="001B4A9D">
        <w:trPr>
          <w:trHeight w:val="451"/>
        </w:trPr>
        <w:tc>
          <w:tcPr>
            <w:tcW w:w="1980" w:type="dxa"/>
            <w:noWrap/>
            <w:hideMark/>
          </w:tcPr>
          <w:p w14:paraId="17A2298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nad4-F</w:t>
            </w:r>
          </w:p>
        </w:tc>
        <w:tc>
          <w:tcPr>
            <w:tcW w:w="4252" w:type="dxa"/>
            <w:noWrap/>
            <w:hideMark/>
          </w:tcPr>
          <w:p w14:paraId="432001C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CAGTCACCCGGAGAAGATTT</w:t>
            </w:r>
          </w:p>
        </w:tc>
        <w:tc>
          <w:tcPr>
            <w:tcW w:w="2070" w:type="dxa"/>
            <w:vMerge w:val="restart"/>
            <w:hideMark/>
          </w:tcPr>
          <w:p w14:paraId="3DEFF732" w14:textId="03D3674B" w:rsidR="001B4A9D" w:rsidRPr="001B4A9D" w:rsidRDefault="001B4A9D" w:rsidP="001B4A9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Gene sequencing in RNA editing efficiency analysis</w:t>
            </w:r>
          </w:p>
        </w:tc>
      </w:tr>
      <w:tr w:rsidR="001B4A9D" w:rsidRPr="001B4A9D" w14:paraId="1AE6DF89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898924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nad4-R</w:t>
            </w:r>
          </w:p>
        </w:tc>
        <w:tc>
          <w:tcPr>
            <w:tcW w:w="4252" w:type="dxa"/>
            <w:noWrap/>
            <w:hideMark/>
          </w:tcPr>
          <w:p w14:paraId="603193F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TAATTTGGCGCCTGATTGAC</w:t>
            </w:r>
          </w:p>
        </w:tc>
        <w:tc>
          <w:tcPr>
            <w:tcW w:w="2070" w:type="dxa"/>
            <w:vMerge/>
            <w:hideMark/>
          </w:tcPr>
          <w:p w14:paraId="6905B468" w14:textId="77777777" w:rsidR="001B4A9D" w:rsidRPr="00377C9B" w:rsidRDefault="001B4A9D" w:rsidP="00377C9B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B4A9D" w:rsidRPr="001B4A9D" w14:paraId="3F31D02D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61A57D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nad2-F</w:t>
            </w:r>
          </w:p>
        </w:tc>
        <w:tc>
          <w:tcPr>
            <w:tcW w:w="4252" w:type="dxa"/>
            <w:noWrap/>
            <w:hideMark/>
          </w:tcPr>
          <w:p w14:paraId="5BA9DC5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GACGGAGGAGAGGAAATGAA</w:t>
            </w:r>
          </w:p>
        </w:tc>
        <w:tc>
          <w:tcPr>
            <w:tcW w:w="2070" w:type="dxa"/>
            <w:vMerge w:val="restart"/>
            <w:hideMark/>
          </w:tcPr>
          <w:p w14:paraId="1E7665F3" w14:textId="6F5EC469" w:rsidR="001B4A9D" w:rsidRPr="001B4A9D" w:rsidRDefault="001B4A9D" w:rsidP="001B4A9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RT-PCR, Gene sequencing in RNA editing efficiency analysis</w:t>
            </w:r>
          </w:p>
        </w:tc>
      </w:tr>
      <w:tr w:rsidR="001B4A9D" w:rsidRPr="001B4A9D" w14:paraId="10BDBD5A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50C315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nad2-R</w:t>
            </w:r>
          </w:p>
        </w:tc>
        <w:tc>
          <w:tcPr>
            <w:tcW w:w="4252" w:type="dxa"/>
            <w:noWrap/>
            <w:hideMark/>
          </w:tcPr>
          <w:p w14:paraId="6FCD3B5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GCAGTCCACCCTTTCTTTGA</w:t>
            </w:r>
          </w:p>
        </w:tc>
        <w:tc>
          <w:tcPr>
            <w:tcW w:w="2070" w:type="dxa"/>
            <w:vMerge/>
            <w:hideMark/>
          </w:tcPr>
          <w:p w14:paraId="2F6A013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86F8955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A15F0C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nad3-F</w:t>
            </w:r>
          </w:p>
        </w:tc>
        <w:tc>
          <w:tcPr>
            <w:tcW w:w="4252" w:type="dxa"/>
            <w:noWrap/>
            <w:hideMark/>
          </w:tcPr>
          <w:p w14:paraId="16C2B5E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CTTTCCTATGTCCTTCCCCC</w:t>
            </w:r>
          </w:p>
        </w:tc>
        <w:tc>
          <w:tcPr>
            <w:tcW w:w="2070" w:type="dxa"/>
            <w:vMerge/>
            <w:hideMark/>
          </w:tcPr>
          <w:p w14:paraId="46C9D7F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A0C38A9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9F450D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nad3-R</w:t>
            </w:r>
          </w:p>
        </w:tc>
        <w:tc>
          <w:tcPr>
            <w:tcW w:w="4252" w:type="dxa"/>
            <w:noWrap/>
            <w:hideMark/>
          </w:tcPr>
          <w:p w14:paraId="2CCEA64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GAGGAGAGCGAGAGAACGAA</w:t>
            </w:r>
          </w:p>
        </w:tc>
        <w:tc>
          <w:tcPr>
            <w:tcW w:w="2070" w:type="dxa"/>
            <w:vMerge/>
            <w:hideMark/>
          </w:tcPr>
          <w:p w14:paraId="0ECD6E4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A153672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1E6A54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nad4L-F</w:t>
            </w:r>
          </w:p>
        </w:tc>
        <w:tc>
          <w:tcPr>
            <w:tcW w:w="4252" w:type="dxa"/>
            <w:noWrap/>
            <w:hideMark/>
          </w:tcPr>
          <w:p w14:paraId="4860693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CTGACATTCCATGTTTCCGA</w:t>
            </w:r>
          </w:p>
        </w:tc>
        <w:tc>
          <w:tcPr>
            <w:tcW w:w="2070" w:type="dxa"/>
            <w:vMerge/>
            <w:hideMark/>
          </w:tcPr>
          <w:p w14:paraId="35B05E0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8407A9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AD69AD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nad4L-R</w:t>
            </w:r>
          </w:p>
        </w:tc>
        <w:tc>
          <w:tcPr>
            <w:tcW w:w="4252" w:type="dxa"/>
            <w:noWrap/>
            <w:hideMark/>
          </w:tcPr>
          <w:p w14:paraId="05FE10E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GAAGAGAACGAAAGGAGAACAGA</w:t>
            </w:r>
          </w:p>
        </w:tc>
        <w:tc>
          <w:tcPr>
            <w:tcW w:w="2070" w:type="dxa"/>
            <w:vMerge/>
            <w:hideMark/>
          </w:tcPr>
          <w:p w14:paraId="7EDA501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202660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CAB0DA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nad5-F</w:t>
            </w:r>
          </w:p>
        </w:tc>
        <w:tc>
          <w:tcPr>
            <w:tcW w:w="4252" w:type="dxa"/>
            <w:noWrap/>
            <w:hideMark/>
          </w:tcPr>
          <w:p w14:paraId="4936A41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CGCTCGAACATTGTCTGATT</w:t>
            </w:r>
          </w:p>
        </w:tc>
        <w:tc>
          <w:tcPr>
            <w:tcW w:w="2070" w:type="dxa"/>
            <w:vMerge/>
            <w:hideMark/>
          </w:tcPr>
          <w:p w14:paraId="5042E97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50E6C1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110C31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nad5-R</w:t>
            </w:r>
          </w:p>
        </w:tc>
        <w:tc>
          <w:tcPr>
            <w:tcW w:w="4252" w:type="dxa"/>
            <w:noWrap/>
            <w:hideMark/>
          </w:tcPr>
          <w:p w14:paraId="1B18BA5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GTCCTGGCAAGCTCCTACAG</w:t>
            </w:r>
          </w:p>
        </w:tc>
        <w:tc>
          <w:tcPr>
            <w:tcW w:w="2070" w:type="dxa"/>
            <w:vMerge/>
            <w:hideMark/>
          </w:tcPr>
          <w:p w14:paraId="1EB29BC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074000B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555AFE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nad6-F</w:t>
            </w:r>
          </w:p>
        </w:tc>
        <w:tc>
          <w:tcPr>
            <w:tcW w:w="4252" w:type="dxa"/>
            <w:noWrap/>
            <w:hideMark/>
          </w:tcPr>
          <w:p w14:paraId="534A334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TGGAAAAACCAAACCCACAT</w:t>
            </w:r>
          </w:p>
        </w:tc>
        <w:tc>
          <w:tcPr>
            <w:tcW w:w="2070" w:type="dxa"/>
            <w:vMerge/>
            <w:hideMark/>
          </w:tcPr>
          <w:p w14:paraId="609EA02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06FC8C1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3D327F1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nad6-R</w:t>
            </w:r>
          </w:p>
        </w:tc>
        <w:tc>
          <w:tcPr>
            <w:tcW w:w="4252" w:type="dxa"/>
            <w:noWrap/>
            <w:hideMark/>
          </w:tcPr>
          <w:p w14:paraId="554247B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CAAGTTCCCTTGGCGTAGTC</w:t>
            </w:r>
          </w:p>
        </w:tc>
        <w:tc>
          <w:tcPr>
            <w:tcW w:w="2070" w:type="dxa"/>
            <w:vMerge/>
            <w:hideMark/>
          </w:tcPr>
          <w:p w14:paraId="6AC5C6FD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D83932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B755CD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nad7-F</w:t>
            </w:r>
          </w:p>
        </w:tc>
        <w:tc>
          <w:tcPr>
            <w:tcW w:w="4252" w:type="dxa"/>
            <w:noWrap/>
            <w:hideMark/>
          </w:tcPr>
          <w:p w14:paraId="007898C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GTTTTGGCTCGCAATAAAGC</w:t>
            </w:r>
          </w:p>
        </w:tc>
        <w:tc>
          <w:tcPr>
            <w:tcW w:w="2070" w:type="dxa"/>
            <w:vMerge/>
            <w:hideMark/>
          </w:tcPr>
          <w:p w14:paraId="2D8AB66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CF587C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BB07A4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nad7-R</w:t>
            </w:r>
          </w:p>
        </w:tc>
        <w:tc>
          <w:tcPr>
            <w:tcW w:w="4252" w:type="dxa"/>
            <w:noWrap/>
            <w:hideMark/>
          </w:tcPr>
          <w:p w14:paraId="3C4F956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CAGGTGGGACAAGCTCTAGG</w:t>
            </w:r>
          </w:p>
        </w:tc>
        <w:tc>
          <w:tcPr>
            <w:tcW w:w="2070" w:type="dxa"/>
            <w:vMerge/>
            <w:hideMark/>
          </w:tcPr>
          <w:p w14:paraId="5423D02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C9686A0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2663FF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lastRenderedPageBreak/>
              <w:t>nad9-F</w:t>
            </w:r>
          </w:p>
        </w:tc>
        <w:tc>
          <w:tcPr>
            <w:tcW w:w="4252" w:type="dxa"/>
            <w:noWrap/>
            <w:hideMark/>
          </w:tcPr>
          <w:p w14:paraId="57B1F2B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AGCAAGAAGCGGAACAAAAA</w:t>
            </w:r>
          </w:p>
        </w:tc>
        <w:tc>
          <w:tcPr>
            <w:tcW w:w="2070" w:type="dxa"/>
            <w:vMerge/>
            <w:hideMark/>
          </w:tcPr>
          <w:p w14:paraId="60B9A25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01FFB087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5B794D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nad9-R</w:t>
            </w:r>
          </w:p>
        </w:tc>
        <w:tc>
          <w:tcPr>
            <w:tcW w:w="4252" w:type="dxa"/>
            <w:noWrap/>
            <w:hideMark/>
          </w:tcPr>
          <w:p w14:paraId="2ED611D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TATTGATTTGTCCCCTCCCC</w:t>
            </w:r>
          </w:p>
        </w:tc>
        <w:tc>
          <w:tcPr>
            <w:tcW w:w="2070" w:type="dxa"/>
            <w:vMerge/>
            <w:hideMark/>
          </w:tcPr>
          <w:p w14:paraId="65762F4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2479C097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923CB5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cob-F</w:t>
            </w:r>
          </w:p>
        </w:tc>
        <w:tc>
          <w:tcPr>
            <w:tcW w:w="4252" w:type="dxa"/>
            <w:noWrap/>
            <w:hideMark/>
          </w:tcPr>
          <w:p w14:paraId="7D3C871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ATCAAGGCAAGGGGGTAAAT</w:t>
            </w:r>
          </w:p>
        </w:tc>
        <w:tc>
          <w:tcPr>
            <w:tcW w:w="2070" w:type="dxa"/>
            <w:vMerge/>
            <w:hideMark/>
          </w:tcPr>
          <w:p w14:paraId="1617A74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E04A93A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DDE1A4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cob-R</w:t>
            </w:r>
          </w:p>
        </w:tc>
        <w:tc>
          <w:tcPr>
            <w:tcW w:w="4252" w:type="dxa"/>
            <w:noWrap/>
            <w:hideMark/>
          </w:tcPr>
          <w:p w14:paraId="7CA1E85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GGTGTGATCAGTCTCATCCG</w:t>
            </w:r>
          </w:p>
        </w:tc>
        <w:tc>
          <w:tcPr>
            <w:tcW w:w="2070" w:type="dxa"/>
            <w:vMerge/>
            <w:hideMark/>
          </w:tcPr>
          <w:p w14:paraId="6A5AF20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25CB8A95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3DCDB0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cox1-F</w:t>
            </w:r>
          </w:p>
        </w:tc>
        <w:tc>
          <w:tcPr>
            <w:tcW w:w="4252" w:type="dxa"/>
            <w:noWrap/>
            <w:hideMark/>
          </w:tcPr>
          <w:p w14:paraId="5ACA936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GGCCCCTCTCTGATAAGGTT</w:t>
            </w:r>
          </w:p>
        </w:tc>
        <w:tc>
          <w:tcPr>
            <w:tcW w:w="2070" w:type="dxa"/>
            <w:vMerge/>
            <w:hideMark/>
          </w:tcPr>
          <w:p w14:paraId="2885885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60834CF9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C9032F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cox1-R</w:t>
            </w:r>
          </w:p>
        </w:tc>
        <w:tc>
          <w:tcPr>
            <w:tcW w:w="4252" w:type="dxa"/>
            <w:noWrap/>
            <w:hideMark/>
          </w:tcPr>
          <w:p w14:paraId="130040D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GTTAAGGCAAAGCCCAAACA</w:t>
            </w:r>
          </w:p>
        </w:tc>
        <w:tc>
          <w:tcPr>
            <w:tcW w:w="2070" w:type="dxa"/>
            <w:vMerge/>
            <w:hideMark/>
          </w:tcPr>
          <w:p w14:paraId="0BC35AE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25C1DB8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82CCC5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cox2-F</w:t>
            </w:r>
          </w:p>
        </w:tc>
        <w:tc>
          <w:tcPr>
            <w:tcW w:w="4252" w:type="dxa"/>
            <w:noWrap/>
            <w:hideMark/>
          </w:tcPr>
          <w:p w14:paraId="59A8F8C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GTCCTACTTCTGGTGCTGCC</w:t>
            </w:r>
          </w:p>
        </w:tc>
        <w:tc>
          <w:tcPr>
            <w:tcW w:w="2070" w:type="dxa"/>
            <w:vMerge/>
            <w:hideMark/>
          </w:tcPr>
          <w:p w14:paraId="425DDBB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08C39C91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90EEBA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cox2-R</w:t>
            </w:r>
          </w:p>
        </w:tc>
        <w:tc>
          <w:tcPr>
            <w:tcW w:w="4252" w:type="dxa"/>
            <w:noWrap/>
            <w:hideMark/>
          </w:tcPr>
          <w:p w14:paraId="6C7284C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GAGAATTGCATTTCCGCTTC</w:t>
            </w:r>
          </w:p>
        </w:tc>
        <w:tc>
          <w:tcPr>
            <w:tcW w:w="2070" w:type="dxa"/>
            <w:vMerge/>
            <w:hideMark/>
          </w:tcPr>
          <w:p w14:paraId="005CF22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380939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35A0F9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cox3-F</w:t>
            </w:r>
          </w:p>
        </w:tc>
        <w:tc>
          <w:tcPr>
            <w:tcW w:w="4252" w:type="dxa"/>
            <w:noWrap/>
            <w:hideMark/>
          </w:tcPr>
          <w:p w14:paraId="4114DC7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TCAATCCACTTATTCGTTCCC</w:t>
            </w:r>
          </w:p>
        </w:tc>
        <w:tc>
          <w:tcPr>
            <w:tcW w:w="2070" w:type="dxa"/>
            <w:vMerge/>
            <w:hideMark/>
          </w:tcPr>
          <w:p w14:paraId="585A191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E4B49FE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6AAEFB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cox3-R</w:t>
            </w:r>
          </w:p>
        </w:tc>
        <w:tc>
          <w:tcPr>
            <w:tcW w:w="4252" w:type="dxa"/>
            <w:noWrap/>
            <w:hideMark/>
          </w:tcPr>
          <w:p w14:paraId="26BAC32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GTTTACATACAACCGGGGCA</w:t>
            </w:r>
          </w:p>
        </w:tc>
        <w:tc>
          <w:tcPr>
            <w:tcW w:w="2070" w:type="dxa"/>
            <w:vMerge/>
            <w:hideMark/>
          </w:tcPr>
          <w:p w14:paraId="65DD852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6D9AC36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962810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atp1-F</w:t>
            </w:r>
          </w:p>
        </w:tc>
        <w:tc>
          <w:tcPr>
            <w:tcW w:w="4252" w:type="dxa"/>
            <w:noWrap/>
            <w:hideMark/>
          </w:tcPr>
          <w:p w14:paraId="42FC7E7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CGTTGCTGGTGAAGAAGCAT</w:t>
            </w:r>
          </w:p>
        </w:tc>
        <w:tc>
          <w:tcPr>
            <w:tcW w:w="2070" w:type="dxa"/>
            <w:vMerge/>
            <w:hideMark/>
          </w:tcPr>
          <w:p w14:paraId="6B8BCF4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E2BE8CF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547620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atp1-R</w:t>
            </w:r>
          </w:p>
        </w:tc>
        <w:tc>
          <w:tcPr>
            <w:tcW w:w="4252" w:type="dxa"/>
            <w:noWrap/>
            <w:hideMark/>
          </w:tcPr>
          <w:p w14:paraId="7E89242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AAAAGCGGATTTATCCATCG </w:t>
            </w:r>
          </w:p>
        </w:tc>
        <w:tc>
          <w:tcPr>
            <w:tcW w:w="2070" w:type="dxa"/>
            <w:vMerge/>
            <w:hideMark/>
          </w:tcPr>
          <w:p w14:paraId="6E3DA69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CDE53AA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58F28D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atp4-F</w:t>
            </w:r>
          </w:p>
        </w:tc>
        <w:tc>
          <w:tcPr>
            <w:tcW w:w="4252" w:type="dxa"/>
            <w:noWrap/>
            <w:hideMark/>
          </w:tcPr>
          <w:p w14:paraId="601E793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AGCCACGTGCTCTAATCCTC</w:t>
            </w:r>
          </w:p>
        </w:tc>
        <w:tc>
          <w:tcPr>
            <w:tcW w:w="2070" w:type="dxa"/>
            <w:vMerge/>
            <w:hideMark/>
          </w:tcPr>
          <w:p w14:paraId="0C1C831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2432AD75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383C64B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atp4-R</w:t>
            </w:r>
          </w:p>
        </w:tc>
        <w:tc>
          <w:tcPr>
            <w:tcW w:w="4252" w:type="dxa"/>
            <w:noWrap/>
            <w:hideMark/>
          </w:tcPr>
          <w:p w14:paraId="7FF0B70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TCCCTTTCTCTTGGAGCAGA </w:t>
            </w:r>
          </w:p>
        </w:tc>
        <w:tc>
          <w:tcPr>
            <w:tcW w:w="2070" w:type="dxa"/>
            <w:vMerge/>
            <w:hideMark/>
          </w:tcPr>
          <w:p w14:paraId="50A9FBE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56FB0CC7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7352CB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atp6-F</w:t>
            </w:r>
          </w:p>
        </w:tc>
        <w:tc>
          <w:tcPr>
            <w:tcW w:w="4252" w:type="dxa"/>
            <w:noWrap/>
            <w:hideMark/>
          </w:tcPr>
          <w:p w14:paraId="5E01E9D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CCAAGTCTCTTTTGGGAGCA</w:t>
            </w:r>
          </w:p>
        </w:tc>
        <w:tc>
          <w:tcPr>
            <w:tcW w:w="2070" w:type="dxa"/>
            <w:vMerge/>
            <w:hideMark/>
          </w:tcPr>
          <w:p w14:paraId="0A75744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5B05B7E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8261C9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atp6-R</w:t>
            </w:r>
          </w:p>
        </w:tc>
        <w:tc>
          <w:tcPr>
            <w:tcW w:w="4252" w:type="dxa"/>
            <w:noWrap/>
            <w:hideMark/>
          </w:tcPr>
          <w:p w14:paraId="69238EB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GGCTCCTCGTTTTTATGCAA</w:t>
            </w:r>
          </w:p>
        </w:tc>
        <w:tc>
          <w:tcPr>
            <w:tcW w:w="2070" w:type="dxa"/>
            <w:vMerge/>
            <w:hideMark/>
          </w:tcPr>
          <w:p w14:paraId="1426F5C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8AF011C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9B2B61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atp8-F</w:t>
            </w:r>
          </w:p>
        </w:tc>
        <w:tc>
          <w:tcPr>
            <w:tcW w:w="4252" w:type="dxa"/>
            <w:noWrap/>
            <w:hideMark/>
          </w:tcPr>
          <w:p w14:paraId="68001E2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GGCAAGGATCCTCAGTCCTA</w:t>
            </w:r>
          </w:p>
        </w:tc>
        <w:tc>
          <w:tcPr>
            <w:tcW w:w="2070" w:type="dxa"/>
            <w:vMerge/>
            <w:hideMark/>
          </w:tcPr>
          <w:p w14:paraId="6791351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2EDA2A6E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CCA60C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atp8-R</w:t>
            </w:r>
          </w:p>
        </w:tc>
        <w:tc>
          <w:tcPr>
            <w:tcW w:w="4252" w:type="dxa"/>
            <w:noWrap/>
            <w:hideMark/>
          </w:tcPr>
          <w:p w14:paraId="7AEF37F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GAGGGTTGGTTTGATTGGAA</w:t>
            </w:r>
          </w:p>
        </w:tc>
        <w:tc>
          <w:tcPr>
            <w:tcW w:w="2070" w:type="dxa"/>
            <w:vMerge/>
            <w:hideMark/>
          </w:tcPr>
          <w:p w14:paraId="4643B74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F57588F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29A946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atp9-F</w:t>
            </w:r>
          </w:p>
        </w:tc>
        <w:tc>
          <w:tcPr>
            <w:tcW w:w="4252" w:type="dxa"/>
            <w:noWrap/>
            <w:hideMark/>
          </w:tcPr>
          <w:p w14:paraId="7F3D0AF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AGGGGCCTCGTCATCTCTAT</w:t>
            </w:r>
          </w:p>
        </w:tc>
        <w:tc>
          <w:tcPr>
            <w:tcW w:w="2070" w:type="dxa"/>
            <w:vMerge/>
            <w:hideMark/>
          </w:tcPr>
          <w:p w14:paraId="63DA78C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8B89C55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4ED349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atp9-R</w:t>
            </w:r>
          </w:p>
        </w:tc>
        <w:tc>
          <w:tcPr>
            <w:tcW w:w="4252" w:type="dxa"/>
            <w:noWrap/>
            <w:hideMark/>
          </w:tcPr>
          <w:p w14:paraId="7B08AD5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TAGTTGCGAAGGAAAAGCGT</w:t>
            </w:r>
          </w:p>
        </w:tc>
        <w:tc>
          <w:tcPr>
            <w:tcW w:w="2070" w:type="dxa"/>
            <w:vMerge/>
            <w:hideMark/>
          </w:tcPr>
          <w:p w14:paraId="16EE22C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66F8F94D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D524EA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ccmB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4252" w:type="dxa"/>
            <w:noWrap/>
            <w:hideMark/>
          </w:tcPr>
          <w:p w14:paraId="099F69F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AGCCGTCGAAGTGAATGAAT</w:t>
            </w:r>
          </w:p>
        </w:tc>
        <w:tc>
          <w:tcPr>
            <w:tcW w:w="2070" w:type="dxa"/>
            <w:vMerge/>
            <w:hideMark/>
          </w:tcPr>
          <w:p w14:paraId="43B08C0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6F6ED7EB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880FC7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ccmB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4252" w:type="dxa"/>
            <w:noWrap/>
            <w:hideMark/>
          </w:tcPr>
          <w:p w14:paraId="0762B7A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AACGGCTTTTCCATGACTTG</w:t>
            </w:r>
          </w:p>
        </w:tc>
        <w:tc>
          <w:tcPr>
            <w:tcW w:w="2070" w:type="dxa"/>
            <w:vMerge/>
            <w:hideMark/>
          </w:tcPr>
          <w:p w14:paraId="712D3C4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E3B3DF9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A5E481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ccmC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4252" w:type="dxa"/>
            <w:noWrap/>
            <w:hideMark/>
          </w:tcPr>
          <w:p w14:paraId="5E00354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ACTTGCAAGGCAAGGAAAAA</w:t>
            </w:r>
          </w:p>
        </w:tc>
        <w:tc>
          <w:tcPr>
            <w:tcW w:w="2070" w:type="dxa"/>
            <w:vMerge/>
            <w:hideMark/>
          </w:tcPr>
          <w:p w14:paraId="4907E07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22A7F6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1C5664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ccmC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4252" w:type="dxa"/>
            <w:noWrap/>
            <w:hideMark/>
          </w:tcPr>
          <w:p w14:paraId="1CF09B9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CCATGGATGCTTTAGCGAGT</w:t>
            </w:r>
          </w:p>
        </w:tc>
        <w:tc>
          <w:tcPr>
            <w:tcW w:w="2070" w:type="dxa"/>
            <w:vMerge/>
            <w:hideMark/>
          </w:tcPr>
          <w:p w14:paraId="558CB5E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4525C55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365BC1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ccmFc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4252" w:type="dxa"/>
            <w:noWrap/>
            <w:hideMark/>
          </w:tcPr>
          <w:p w14:paraId="70EE01B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GAGAAGCTCAAATCGAACGG</w:t>
            </w:r>
          </w:p>
        </w:tc>
        <w:tc>
          <w:tcPr>
            <w:tcW w:w="2070" w:type="dxa"/>
            <w:vMerge/>
            <w:hideMark/>
          </w:tcPr>
          <w:p w14:paraId="75C3D1B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99EC770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6AD21E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ccmFc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4252" w:type="dxa"/>
            <w:noWrap/>
            <w:hideMark/>
          </w:tcPr>
          <w:p w14:paraId="0AF9E8C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CGCAGCCACTATTTTGACTC</w:t>
            </w:r>
          </w:p>
        </w:tc>
        <w:tc>
          <w:tcPr>
            <w:tcW w:w="2070" w:type="dxa"/>
            <w:vMerge/>
            <w:hideMark/>
          </w:tcPr>
          <w:p w14:paraId="306479B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6288CE89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B55D89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ccmFn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4252" w:type="dxa"/>
            <w:noWrap/>
            <w:hideMark/>
          </w:tcPr>
          <w:p w14:paraId="276429C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TGAAGATTGTAAGGCGTTTCC</w:t>
            </w:r>
          </w:p>
        </w:tc>
        <w:tc>
          <w:tcPr>
            <w:tcW w:w="2070" w:type="dxa"/>
            <w:vMerge/>
            <w:hideMark/>
          </w:tcPr>
          <w:p w14:paraId="48A44F7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591A1FEA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35683CD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ccmFn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4252" w:type="dxa"/>
            <w:noWrap/>
            <w:hideMark/>
          </w:tcPr>
          <w:p w14:paraId="7AF3644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GGATCATCCTGTGGTTACCG</w:t>
            </w:r>
          </w:p>
        </w:tc>
        <w:tc>
          <w:tcPr>
            <w:tcW w:w="2070" w:type="dxa"/>
            <w:vMerge/>
            <w:hideMark/>
          </w:tcPr>
          <w:p w14:paraId="665B56B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B900131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A473CC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rps1-F</w:t>
            </w:r>
          </w:p>
        </w:tc>
        <w:tc>
          <w:tcPr>
            <w:tcW w:w="4252" w:type="dxa"/>
            <w:noWrap/>
            <w:hideMark/>
          </w:tcPr>
          <w:p w14:paraId="79F2B5C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AAGGTGGGCTTCGGATTATT</w:t>
            </w:r>
          </w:p>
        </w:tc>
        <w:tc>
          <w:tcPr>
            <w:tcW w:w="2070" w:type="dxa"/>
            <w:vMerge/>
            <w:hideMark/>
          </w:tcPr>
          <w:p w14:paraId="6F34117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2E8A31B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E8A765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rps1-R</w:t>
            </w:r>
          </w:p>
        </w:tc>
        <w:tc>
          <w:tcPr>
            <w:tcW w:w="4252" w:type="dxa"/>
            <w:noWrap/>
            <w:hideMark/>
          </w:tcPr>
          <w:p w14:paraId="40EBA52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TCTTCAGTTTTACGCTTACGCT </w:t>
            </w:r>
          </w:p>
        </w:tc>
        <w:tc>
          <w:tcPr>
            <w:tcW w:w="2070" w:type="dxa"/>
            <w:vMerge/>
            <w:hideMark/>
          </w:tcPr>
          <w:p w14:paraId="2B2B9B1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3816184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1C62B0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rps2A-F</w:t>
            </w:r>
          </w:p>
        </w:tc>
        <w:tc>
          <w:tcPr>
            <w:tcW w:w="4252" w:type="dxa"/>
            <w:noWrap/>
            <w:hideMark/>
          </w:tcPr>
          <w:p w14:paraId="5A6DC52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CAGGAAAGATATTTGCCCCA </w:t>
            </w:r>
          </w:p>
        </w:tc>
        <w:tc>
          <w:tcPr>
            <w:tcW w:w="2070" w:type="dxa"/>
            <w:vMerge/>
            <w:hideMark/>
          </w:tcPr>
          <w:p w14:paraId="4031045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795F81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586D6D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rps2A-R</w:t>
            </w:r>
          </w:p>
        </w:tc>
        <w:tc>
          <w:tcPr>
            <w:tcW w:w="4252" w:type="dxa"/>
            <w:noWrap/>
            <w:hideMark/>
          </w:tcPr>
          <w:p w14:paraId="20ED312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CCTGTATCTCCGGAAACGAA</w:t>
            </w:r>
          </w:p>
        </w:tc>
        <w:tc>
          <w:tcPr>
            <w:tcW w:w="2070" w:type="dxa"/>
            <w:vMerge/>
            <w:hideMark/>
          </w:tcPr>
          <w:p w14:paraId="468280D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0C37F3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F5AB25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rps2B-F</w:t>
            </w:r>
          </w:p>
        </w:tc>
        <w:tc>
          <w:tcPr>
            <w:tcW w:w="4252" w:type="dxa"/>
            <w:noWrap/>
            <w:hideMark/>
          </w:tcPr>
          <w:p w14:paraId="057796D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TCCATGGACCCACGTAAAAT</w:t>
            </w:r>
          </w:p>
        </w:tc>
        <w:tc>
          <w:tcPr>
            <w:tcW w:w="2070" w:type="dxa"/>
            <w:vMerge/>
            <w:hideMark/>
          </w:tcPr>
          <w:p w14:paraId="57E329B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7FD3C2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6F4038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rps2B-R</w:t>
            </w:r>
          </w:p>
        </w:tc>
        <w:tc>
          <w:tcPr>
            <w:tcW w:w="4252" w:type="dxa"/>
            <w:noWrap/>
            <w:hideMark/>
          </w:tcPr>
          <w:p w14:paraId="7A37FB6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GGCCCCTCTCTGATAAGGAA</w:t>
            </w:r>
          </w:p>
        </w:tc>
        <w:tc>
          <w:tcPr>
            <w:tcW w:w="2070" w:type="dxa"/>
            <w:vMerge/>
            <w:hideMark/>
          </w:tcPr>
          <w:p w14:paraId="50B4827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89024C1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8F8D3B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rps3-F</w:t>
            </w:r>
          </w:p>
        </w:tc>
        <w:tc>
          <w:tcPr>
            <w:tcW w:w="4252" w:type="dxa"/>
            <w:noWrap/>
            <w:hideMark/>
          </w:tcPr>
          <w:p w14:paraId="4CDE2A5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GCAGAAAGGGGCAAAAGTAA</w:t>
            </w:r>
          </w:p>
        </w:tc>
        <w:tc>
          <w:tcPr>
            <w:tcW w:w="2070" w:type="dxa"/>
            <w:vMerge/>
            <w:hideMark/>
          </w:tcPr>
          <w:p w14:paraId="020BC4F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2F8CBFCA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CDEBE9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rps3-R</w:t>
            </w:r>
          </w:p>
        </w:tc>
        <w:tc>
          <w:tcPr>
            <w:tcW w:w="4252" w:type="dxa"/>
            <w:noWrap/>
            <w:hideMark/>
          </w:tcPr>
          <w:p w14:paraId="38431D8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TCGCGACCCCTACTACATCT</w:t>
            </w:r>
          </w:p>
        </w:tc>
        <w:tc>
          <w:tcPr>
            <w:tcW w:w="2070" w:type="dxa"/>
            <w:vMerge/>
            <w:hideMark/>
          </w:tcPr>
          <w:p w14:paraId="01D04FA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6E743957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5A6877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rps4-F</w:t>
            </w:r>
          </w:p>
        </w:tc>
        <w:tc>
          <w:tcPr>
            <w:tcW w:w="4252" w:type="dxa"/>
            <w:noWrap/>
            <w:hideMark/>
          </w:tcPr>
          <w:p w14:paraId="20A7E45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AGAGTTGGGTTCGATTCCCT</w:t>
            </w:r>
          </w:p>
        </w:tc>
        <w:tc>
          <w:tcPr>
            <w:tcW w:w="2070" w:type="dxa"/>
            <w:vMerge/>
            <w:hideMark/>
          </w:tcPr>
          <w:p w14:paraId="63EF4D4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50770AFD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BC8A04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rps4-R</w:t>
            </w:r>
          </w:p>
        </w:tc>
        <w:tc>
          <w:tcPr>
            <w:tcW w:w="4252" w:type="dxa"/>
            <w:noWrap/>
            <w:hideMark/>
          </w:tcPr>
          <w:p w14:paraId="5ABAF18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AGCGACTAGGCCGATCTTTT</w:t>
            </w:r>
          </w:p>
        </w:tc>
        <w:tc>
          <w:tcPr>
            <w:tcW w:w="2070" w:type="dxa"/>
            <w:vMerge/>
            <w:hideMark/>
          </w:tcPr>
          <w:p w14:paraId="50CFD6F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5442395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1ED616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rps7-F</w:t>
            </w:r>
          </w:p>
        </w:tc>
        <w:tc>
          <w:tcPr>
            <w:tcW w:w="4252" w:type="dxa"/>
            <w:noWrap/>
            <w:hideMark/>
          </w:tcPr>
          <w:p w14:paraId="0ABE8FED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TTCGTTGGAAAAACCTACGC</w:t>
            </w:r>
          </w:p>
        </w:tc>
        <w:tc>
          <w:tcPr>
            <w:tcW w:w="2070" w:type="dxa"/>
            <w:vMerge/>
            <w:hideMark/>
          </w:tcPr>
          <w:p w14:paraId="4BA432F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041425E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215F15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rps7-R</w:t>
            </w:r>
          </w:p>
        </w:tc>
        <w:tc>
          <w:tcPr>
            <w:tcW w:w="4252" w:type="dxa"/>
            <w:noWrap/>
            <w:hideMark/>
          </w:tcPr>
          <w:p w14:paraId="2ED81A6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ATGAGGAAGGCCGATTTTCT</w:t>
            </w:r>
          </w:p>
        </w:tc>
        <w:tc>
          <w:tcPr>
            <w:tcW w:w="2070" w:type="dxa"/>
            <w:vMerge/>
            <w:hideMark/>
          </w:tcPr>
          <w:p w14:paraId="337AAB8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6C7EF20F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3FED50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rps7-ct-F</w:t>
            </w:r>
          </w:p>
        </w:tc>
        <w:tc>
          <w:tcPr>
            <w:tcW w:w="4252" w:type="dxa"/>
            <w:noWrap/>
            <w:hideMark/>
          </w:tcPr>
          <w:p w14:paraId="32402E2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TTGAACCTCTTTCACGCTCA </w:t>
            </w:r>
          </w:p>
        </w:tc>
        <w:tc>
          <w:tcPr>
            <w:tcW w:w="2070" w:type="dxa"/>
            <w:vMerge/>
            <w:hideMark/>
          </w:tcPr>
          <w:p w14:paraId="6337BDF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D927C8A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D19210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rps7-ct-R</w:t>
            </w:r>
          </w:p>
        </w:tc>
        <w:tc>
          <w:tcPr>
            <w:tcW w:w="4252" w:type="dxa"/>
            <w:noWrap/>
            <w:hideMark/>
          </w:tcPr>
          <w:p w14:paraId="28152C3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TTCCGATCGAGATGTATGGA </w:t>
            </w:r>
          </w:p>
        </w:tc>
        <w:tc>
          <w:tcPr>
            <w:tcW w:w="2070" w:type="dxa"/>
            <w:vMerge/>
            <w:hideMark/>
          </w:tcPr>
          <w:p w14:paraId="4F4DFA9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B5352D2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7C0C19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rps12-F</w:t>
            </w:r>
          </w:p>
        </w:tc>
        <w:tc>
          <w:tcPr>
            <w:tcW w:w="4252" w:type="dxa"/>
            <w:noWrap/>
            <w:hideMark/>
          </w:tcPr>
          <w:p w14:paraId="38D01A5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CTAGCTGCTTCCATATCGCC</w:t>
            </w:r>
          </w:p>
        </w:tc>
        <w:tc>
          <w:tcPr>
            <w:tcW w:w="2070" w:type="dxa"/>
            <w:vMerge/>
            <w:hideMark/>
          </w:tcPr>
          <w:p w14:paraId="229077D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5096C8E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69D0D9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lastRenderedPageBreak/>
              <w:t>rps12-R</w:t>
            </w:r>
          </w:p>
        </w:tc>
        <w:tc>
          <w:tcPr>
            <w:tcW w:w="4252" w:type="dxa"/>
            <w:noWrap/>
            <w:hideMark/>
          </w:tcPr>
          <w:p w14:paraId="321F48C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CGGATCGGGAGTAACCACTA </w:t>
            </w:r>
          </w:p>
        </w:tc>
        <w:tc>
          <w:tcPr>
            <w:tcW w:w="2070" w:type="dxa"/>
            <w:vMerge/>
            <w:hideMark/>
          </w:tcPr>
          <w:p w14:paraId="7536C0F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3EB94070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3A6573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rps12-ct-F</w:t>
            </w:r>
          </w:p>
        </w:tc>
        <w:tc>
          <w:tcPr>
            <w:tcW w:w="4252" w:type="dxa"/>
            <w:noWrap/>
            <w:hideMark/>
          </w:tcPr>
          <w:p w14:paraId="5F6C477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TGTACGGTTCTGTAGAGGGACA</w:t>
            </w:r>
          </w:p>
        </w:tc>
        <w:tc>
          <w:tcPr>
            <w:tcW w:w="2070" w:type="dxa"/>
            <w:vMerge/>
            <w:hideMark/>
          </w:tcPr>
          <w:p w14:paraId="57FDCD49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6AD816B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3E9D72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rps12-ct-R</w:t>
            </w:r>
          </w:p>
        </w:tc>
        <w:tc>
          <w:tcPr>
            <w:tcW w:w="4252" w:type="dxa"/>
            <w:noWrap/>
            <w:hideMark/>
          </w:tcPr>
          <w:p w14:paraId="1CEF3A6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TCCGTTTTCTTTTTATAAGGGC</w:t>
            </w:r>
          </w:p>
        </w:tc>
        <w:tc>
          <w:tcPr>
            <w:tcW w:w="2070" w:type="dxa"/>
            <w:vMerge/>
            <w:hideMark/>
          </w:tcPr>
          <w:p w14:paraId="209F347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0A38BF2C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94AAFD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rps13-F</w:t>
            </w:r>
          </w:p>
        </w:tc>
        <w:tc>
          <w:tcPr>
            <w:tcW w:w="4252" w:type="dxa"/>
            <w:noWrap/>
            <w:hideMark/>
          </w:tcPr>
          <w:p w14:paraId="6148163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TCATGATGATTAAGGGAAGAGTGA</w:t>
            </w:r>
          </w:p>
        </w:tc>
        <w:tc>
          <w:tcPr>
            <w:tcW w:w="2070" w:type="dxa"/>
            <w:vMerge/>
            <w:hideMark/>
          </w:tcPr>
          <w:p w14:paraId="2588BFF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563FDDA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3E0AB20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rps13-R</w:t>
            </w:r>
          </w:p>
        </w:tc>
        <w:tc>
          <w:tcPr>
            <w:tcW w:w="4252" w:type="dxa"/>
            <w:noWrap/>
            <w:hideMark/>
          </w:tcPr>
          <w:p w14:paraId="3B5DB05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TTGAATTGAACAGTGTGATTGAT</w:t>
            </w:r>
          </w:p>
        </w:tc>
        <w:tc>
          <w:tcPr>
            <w:tcW w:w="2070" w:type="dxa"/>
            <w:vMerge/>
            <w:hideMark/>
          </w:tcPr>
          <w:p w14:paraId="1442804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09D1322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B2698B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rpl16-F</w:t>
            </w:r>
          </w:p>
        </w:tc>
        <w:tc>
          <w:tcPr>
            <w:tcW w:w="4252" w:type="dxa"/>
            <w:noWrap/>
            <w:hideMark/>
          </w:tcPr>
          <w:p w14:paraId="42BEABC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GGTTTTTCCCCACTAACCAA</w:t>
            </w:r>
          </w:p>
        </w:tc>
        <w:tc>
          <w:tcPr>
            <w:tcW w:w="2070" w:type="dxa"/>
            <w:vMerge/>
            <w:hideMark/>
          </w:tcPr>
          <w:p w14:paraId="27CFF95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51BB9B5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4F3F6B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rpl16-R</w:t>
            </w:r>
          </w:p>
        </w:tc>
        <w:tc>
          <w:tcPr>
            <w:tcW w:w="4252" w:type="dxa"/>
            <w:noWrap/>
            <w:hideMark/>
          </w:tcPr>
          <w:p w14:paraId="2E4C8B9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GGGTGCGGAAATAGCTAGAA </w:t>
            </w:r>
          </w:p>
        </w:tc>
        <w:tc>
          <w:tcPr>
            <w:tcW w:w="2070" w:type="dxa"/>
            <w:vMerge/>
            <w:hideMark/>
          </w:tcPr>
          <w:p w14:paraId="49941A2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04AC0149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5431E4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mat-r-F</w:t>
            </w:r>
          </w:p>
        </w:tc>
        <w:tc>
          <w:tcPr>
            <w:tcW w:w="4252" w:type="dxa"/>
            <w:noWrap/>
            <w:hideMark/>
          </w:tcPr>
          <w:p w14:paraId="1AEDD3E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AACGCCTGTTCGCTAAAATC</w:t>
            </w:r>
          </w:p>
        </w:tc>
        <w:tc>
          <w:tcPr>
            <w:tcW w:w="2070" w:type="dxa"/>
            <w:vMerge/>
            <w:hideMark/>
          </w:tcPr>
          <w:p w14:paraId="30E60DC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408BCA71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55BA0D8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mat-r-R</w:t>
            </w:r>
          </w:p>
        </w:tc>
        <w:tc>
          <w:tcPr>
            <w:tcW w:w="4252" w:type="dxa"/>
            <w:noWrap/>
            <w:hideMark/>
          </w:tcPr>
          <w:p w14:paraId="5DA512B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AGGCTTTGCTCCCCTTTTT</w:t>
            </w:r>
          </w:p>
        </w:tc>
        <w:tc>
          <w:tcPr>
            <w:tcW w:w="2070" w:type="dxa"/>
            <w:vMerge/>
            <w:hideMark/>
          </w:tcPr>
          <w:p w14:paraId="20CBABD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163AC17C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DE2368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mttB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4252" w:type="dxa"/>
            <w:noWrap/>
            <w:hideMark/>
          </w:tcPr>
          <w:p w14:paraId="7A51CA7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 xml:space="preserve">TTGGTTTAGAATTGCTCGGG </w:t>
            </w:r>
          </w:p>
        </w:tc>
        <w:tc>
          <w:tcPr>
            <w:tcW w:w="2070" w:type="dxa"/>
            <w:vMerge/>
            <w:hideMark/>
          </w:tcPr>
          <w:p w14:paraId="2ED0AAF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7137C130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71D7508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mttB</w:t>
            </w:r>
            <w:proofErr w:type="spellEnd"/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4252" w:type="dxa"/>
            <w:noWrap/>
            <w:hideMark/>
          </w:tcPr>
          <w:p w14:paraId="701F9C9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AGGGGGAACCCTACCGAC</w:t>
            </w:r>
          </w:p>
        </w:tc>
        <w:tc>
          <w:tcPr>
            <w:tcW w:w="2070" w:type="dxa"/>
            <w:vMerge/>
            <w:hideMark/>
          </w:tcPr>
          <w:p w14:paraId="07C6D07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</w:tr>
      <w:tr w:rsidR="001B4A9D" w:rsidRPr="001B4A9D" w14:paraId="0DFADB41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B29DE6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AD-Zmd049043F</w:t>
            </w:r>
          </w:p>
        </w:tc>
        <w:tc>
          <w:tcPr>
            <w:tcW w:w="4252" w:type="dxa"/>
            <w:noWrap/>
            <w:hideMark/>
          </w:tcPr>
          <w:p w14:paraId="60454B1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GAATTC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ATGGCCCTCGCACTGCGCC</w:t>
            </w:r>
          </w:p>
        </w:tc>
        <w:tc>
          <w:tcPr>
            <w:tcW w:w="2070" w:type="dxa"/>
            <w:vMerge w:val="restart"/>
            <w:hideMark/>
          </w:tcPr>
          <w:p w14:paraId="5D5E8400" w14:textId="77777777" w:rsidR="001B4A9D" w:rsidRPr="001B4A9D" w:rsidRDefault="001B4A9D" w:rsidP="001B4A9D">
            <w:pPr>
              <w:widowControl/>
              <w:jc w:val="center"/>
              <w:rPr>
                <w:rFonts w:eastAsia="Gungsuh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Gungsuh" w:cs="Times New Roman"/>
                <w:color w:val="000000"/>
                <w:kern w:val="0"/>
                <w:sz w:val="24"/>
                <w:szCs w:val="24"/>
              </w:rPr>
              <w:t>Yeast two-hybrid assay</w:t>
            </w:r>
          </w:p>
        </w:tc>
      </w:tr>
      <w:tr w:rsidR="001B4A9D" w:rsidRPr="001B4A9D" w14:paraId="63BE734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BBA0BA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AD-Zmd049043R</w:t>
            </w:r>
          </w:p>
        </w:tc>
        <w:tc>
          <w:tcPr>
            <w:tcW w:w="4252" w:type="dxa"/>
            <w:noWrap/>
            <w:hideMark/>
          </w:tcPr>
          <w:p w14:paraId="5B5CF01C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GGATCC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TCATACCTGCCAGTTTCCTTG</w:t>
            </w:r>
          </w:p>
        </w:tc>
        <w:tc>
          <w:tcPr>
            <w:tcW w:w="2070" w:type="dxa"/>
            <w:vMerge/>
            <w:hideMark/>
          </w:tcPr>
          <w:p w14:paraId="17744D19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78274E73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C59314E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AD-Zmd045528F</w:t>
            </w:r>
          </w:p>
        </w:tc>
        <w:tc>
          <w:tcPr>
            <w:tcW w:w="4252" w:type="dxa"/>
            <w:noWrap/>
            <w:hideMark/>
          </w:tcPr>
          <w:p w14:paraId="24C52DE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GAATTC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ATGGCCGCCGCCGCC</w:t>
            </w:r>
          </w:p>
        </w:tc>
        <w:tc>
          <w:tcPr>
            <w:tcW w:w="2070" w:type="dxa"/>
            <w:vMerge/>
            <w:hideMark/>
          </w:tcPr>
          <w:p w14:paraId="3B7E5247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44EAF06D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6F977C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AD-Zmd045528R</w:t>
            </w:r>
          </w:p>
        </w:tc>
        <w:tc>
          <w:tcPr>
            <w:tcW w:w="4252" w:type="dxa"/>
            <w:noWrap/>
            <w:hideMark/>
          </w:tcPr>
          <w:p w14:paraId="7B74093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GGATCC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TCATCGCTGGTTCTCCCTC</w:t>
            </w:r>
          </w:p>
        </w:tc>
        <w:tc>
          <w:tcPr>
            <w:tcW w:w="2070" w:type="dxa"/>
            <w:vMerge/>
            <w:hideMark/>
          </w:tcPr>
          <w:p w14:paraId="2D919417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4C9BF110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041656AD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AD-Zmd026307F</w:t>
            </w:r>
          </w:p>
        </w:tc>
        <w:tc>
          <w:tcPr>
            <w:tcW w:w="4252" w:type="dxa"/>
            <w:noWrap/>
            <w:hideMark/>
          </w:tcPr>
          <w:p w14:paraId="6807CC7D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GAATTC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ATGGCAGCCGCATCAGCG</w:t>
            </w:r>
          </w:p>
        </w:tc>
        <w:tc>
          <w:tcPr>
            <w:tcW w:w="2070" w:type="dxa"/>
            <w:vMerge/>
            <w:hideMark/>
          </w:tcPr>
          <w:p w14:paraId="0E3CC69B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710F899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157BDAF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AD-Zmd026307R</w:t>
            </w:r>
          </w:p>
        </w:tc>
        <w:tc>
          <w:tcPr>
            <w:tcW w:w="4252" w:type="dxa"/>
            <w:noWrap/>
            <w:hideMark/>
          </w:tcPr>
          <w:p w14:paraId="4B8BFBA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GGATCC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TCAGTGCTGCTCCTGATTC</w:t>
            </w:r>
          </w:p>
        </w:tc>
        <w:tc>
          <w:tcPr>
            <w:tcW w:w="2070" w:type="dxa"/>
            <w:vMerge/>
            <w:hideMark/>
          </w:tcPr>
          <w:p w14:paraId="5441881C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41013812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C1E438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AD-Zmd038760F</w:t>
            </w:r>
          </w:p>
        </w:tc>
        <w:tc>
          <w:tcPr>
            <w:tcW w:w="4252" w:type="dxa"/>
            <w:noWrap/>
            <w:hideMark/>
          </w:tcPr>
          <w:p w14:paraId="3010FAE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CATATG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ATGTATGCTTTTAGTACGAC</w:t>
            </w:r>
          </w:p>
        </w:tc>
        <w:tc>
          <w:tcPr>
            <w:tcW w:w="2070" w:type="dxa"/>
            <w:vMerge/>
            <w:hideMark/>
          </w:tcPr>
          <w:p w14:paraId="1675D1E0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6BC28B60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6D0DF2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AD-Zmd038760R</w:t>
            </w:r>
          </w:p>
        </w:tc>
        <w:tc>
          <w:tcPr>
            <w:tcW w:w="4252" w:type="dxa"/>
            <w:noWrap/>
            <w:hideMark/>
          </w:tcPr>
          <w:p w14:paraId="760CF7F6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GAATTC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CTAGTCGCAGCTCCCAGTG</w:t>
            </w:r>
          </w:p>
        </w:tc>
        <w:tc>
          <w:tcPr>
            <w:tcW w:w="2070" w:type="dxa"/>
            <w:vMerge/>
            <w:hideMark/>
          </w:tcPr>
          <w:p w14:paraId="6A9185AF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55F13B0B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169C4E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AD-Zmd026243F</w:t>
            </w:r>
          </w:p>
        </w:tc>
        <w:tc>
          <w:tcPr>
            <w:tcW w:w="4252" w:type="dxa"/>
            <w:noWrap/>
            <w:hideMark/>
          </w:tcPr>
          <w:p w14:paraId="71B4BD6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GAATTC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ATGGCCACCGTAGCGCGC</w:t>
            </w:r>
          </w:p>
        </w:tc>
        <w:tc>
          <w:tcPr>
            <w:tcW w:w="2070" w:type="dxa"/>
            <w:vMerge/>
            <w:hideMark/>
          </w:tcPr>
          <w:p w14:paraId="3DD2AADA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76FD5101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2730AA3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AD-Zmd026243R</w:t>
            </w:r>
          </w:p>
        </w:tc>
        <w:tc>
          <w:tcPr>
            <w:tcW w:w="4252" w:type="dxa"/>
            <w:noWrap/>
            <w:hideMark/>
          </w:tcPr>
          <w:p w14:paraId="326BC96F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GGATCC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TCATCTCTGGTAAGATTGG</w:t>
            </w:r>
          </w:p>
        </w:tc>
        <w:tc>
          <w:tcPr>
            <w:tcW w:w="2070" w:type="dxa"/>
            <w:vMerge/>
            <w:hideMark/>
          </w:tcPr>
          <w:p w14:paraId="6C1B8655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0F5F0366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6F19836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AD-Zmd048291F</w:t>
            </w:r>
          </w:p>
        </w:tc>
        <w:tc>
          <w:tcPr>
            <w:tcW w:w="4252" w:type="dxa"/>
            <w:noWrap/>
            <w:hideMark/>
          </w:tcPr>
          <w:p w14:paraId="40D20F5B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GAATTC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ATGGCGTCGGCGTCGCGTG</w:t>
            </w:r>
          </w:p>
        </w:tc>
        <w:tc>
          <w:tcPr>
            <w:tcW w:w="2070" w:type="dxa"/>
            <w:vMerge/>
            <w:hideMark/>
          </w:tcPr>
          <w:p w14:paraId="55A3FE48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4B5422F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B12217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AD-Zmd048291R</w:t>
            </w:r>
          </w:p>
        </w:tc>
        <w:tc>
          <w:tcPr>
            <w:tcW w:w="4252" w:type="dxa"/>
            <w:noWrap/>
            <w:hideMark/>
          </w:tcPr>
          <w:p w14:paraId="119AC20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GGATCC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TCACTGGAAGTTGGAGTTGCC</w:t>
            </w:r>
          </w:p>
        </w:tc>
        <w:tc>
          <w:tcPr>
            <w:tcW w:w="2070" w:type="dxa"/>
            <w:vMerge/>
            <w:hideMark/>
          </w:tcPr>
          <w:p w14:paraId="79123A51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3274C36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75CE7382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AD-Zmd024674F</w:t>
            </w:r>
          </w:p>
        </w:tc>
        <w:tc>
          <w:tcPr>
            <w:tcW w:w="4252" w:type="dxa"/>
            <w:noWrap/>
            <w:hideMark/>
          </w:tcPr>
          <w:p w14:paraId="0C32464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GAATTC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ATGGCCGCCTCCCTCCCGAC</w:t>
            </w:r>
          </w:p>
        </w:tc>
        <w:tc>
          <w:tcPr>
            <w:tcW w:w="2070" w:type="dxa"/>
            <w:vMerge/>
            <w:hideMark/>
          </w:tcPr>
          <w:p w14:paraId="7FBDE12F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7A625328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44794605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AD-Zmd024674R</w:t>
            </w:r>
          </w:p>
        </w:tc>
        <w:tc>
          <w:tcPr>
            <w:tcW w:w="4252" w:type="dxa"/>
            <w:noWrap/>
            <w:hideMark/>
          </w:tcPr>
          <w:p w14:paraId="7B801477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</w:t>
            </w:r>
            <w:r w:rsidRPr="001B4A9D">
              <w:rPr>
                <w:rFonts w:eastAsia="等线" w:cs="Times New Roman"/>
                <w:color w:val="FF0000"/>
                <w:kern w:val="0"/>
                <w:sz w:val="24"/>
                <w:szCs w:val="24"/>
              </w:rPr>
              <w:t>GGATCC</w:t>
            </w: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TCACGAAGACGCGGACTCG</w:t>
            </w:r>
          </w:p>
        </w:tc>
        <w:tc>
          <w:tcPr>
            <w:tcW w:w="2070" w:type="dxa"/>
            <w:vMerge/>
            <w:hideMark/>
          </w:tcPr>
          <w:p w14:paraId="7B9E1396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4AE43387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91D1480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DEK55-BD-F</w:t>
            </w:r>
          </w:p>
        </w:tc>
        <w:tc>
          <w:tcPr>
            <w:tcW w:w="4252" w:type="dxa"/>
            <w:noWrap/>
            <w:hideMark/>
          </w:tcPr>
          <w:p w14:paraId="5BA84CCA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CGGAATTCGACCGCTACCTTGCTAACGCG</w:t>
            </w:r>
          </w:p>
        </w:tc>
        <w:tc>
          <w:tcPr>
            <w:tcW w:w="2070" w:type="dxa"/>
            <w:vMerge/>
            <w:hideMark/>
          </w:tcPr>
          <w:p w14:paraId="6296B680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1B4A9D" w:rsidRPr="001B4A9D" w14:paraId="3CF8ADAB" w14:textId="77777777" w:rsidTr="001B4A9D">
        <w:trPr>
          <w:trHeight w:val="276"/>
        </w:trPr>
        <w:tc>
          <w:tcPr>
            <w:tcW w:w="1980" w:type="dxa"/>
            <w:noWrap/>
            <w:hideMark/>
          </w:tcPr>
          <w:p w14:paraId="2F999284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DEK55-BD-R</w:t>
            </w:r>
          </w:p>
        </w:tc>
        <w:tc>
          <w:tcPr>
            <w:tcW w:w="4252" w:type="dxa"/>
            <w:noWrap/>
            <w:hideMark/>
          </w:tcPr>
          <w:p w14:paraId="3196AEF1" w14:textId="77777777" w:rsidR="001B4A9D" w:rsidRPr="001B4A9D" w:rsidRDefault="001B4A9D" w:rsidP="001B4A9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</w:pPr>
            <w:r w:rsidRPr="001B4A9D">
              <w:rPr>
                <w:rFonts w:eastAsia="等线" w:cs="Times New Roman"/>
                <w:color w:val="000000"/>
                <w:kern w:val="0"/>
                <w:sz w:val="24"/>
                <w:szCs w:val="24"/>
              </w:rPr>
              <w:t>CGGGATCCTCAGATACCAAAATCACAAGC</w:t>
            </w:r>
          </w:p>
        </w:tc>
        <w:tc>
          <w:tcPr>
            <w:tcW w:w="2070" w:type="dxa"/>
            <w:vMerge/>
            <w:hideMark/>
          </w:tcPr>
          <w:p w14:paraId="7CC216FC" w14:textId="77777777" w:rsidR="001B4A9D" w:rsidRPr="001B4A9D" w:rsidRDefault="001B4A9D" w:rsidP="001B4A9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</w:tbl>
    <w:p w14:paraId="3F2B674C" w14:textId="77777777" w:rsidR="00FA0275" w:rsidRPr="00FA0275" w:rsidRDefault="00FA0275">
      <w:pPr>
        <w:rPr>
          <w:rFonts w:cs="Times New Roman"/>
          <w:sz w:val="28"/>
          <w:szCs w:val="32"/>
        </w:rPr>
      </w:pPr>
    </w:p>
    <w:sectPr w:rsidR="00FA0275" w:rsidRPr="00FA0275" w:rsidSect="001A20C1">
      <w:footerReference w:type="even" r:id="rId11"/>
      <w:footerReference w:type="default" r:id="rId12"/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97C06" w14:textId="77777777" w:rsidR="00D30C3A" w:rsidRDefault="00D30C3A" w:rsidP="00366AEE">
      <w:r>
        <w:separator/>
      </w:r>
    </w:p>
  </w:endnote>
  <w:endnote w:type="continuationSeparator" w:id="0">
    <w:p w14:paraId="1C7A3304" w14:textId="77777777" w:rsidR="00D30C3A" w:rsidRDefault="00D30C3A" w:rsidP="0036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2CF9B" w14:textId="77777777" w:rsidR="005B5FBE" w:rsidRDefault="005B5FBE" w:rsidP="0052536A">
    <w:pPr>
      <w:pStyle w:val="a5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5596F286" w14:textId="77777777" w:rsidR="005B5FBE" w:rsidRDefault="005B5FBE" w:rsidP="005B5FB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1612" w14:textId="77777777" w:rsidR="005B5FBE" w:rsidRDefault="005B5FBE" w:rsidP="0052536A">
    <w:pPr>
      <w:pStyle w:val="a5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8695F">
      <w:rPr>
        <w:rStyle w:val="ad"/>
        <w:noProof/>
      </w:rPr>
      <w:t>4</w:t>
    </w:r>
    <w:r>
      <w:rPr>
        <w:rStyle w:val="ad"/>
      </w:rPr>
      <w:fldChar w:fldCharType="end"/>
    </w:r>
  </w:p>
  <w:p w14:paraId="4D4A854F" w14:textId="77777777" w:rsidR="005B5FBE" w:rsidRDefault="005B5FBE" w:rsidP="005B5FB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E0CBD" w14:textId="77777777" w:rsidR="00D30C3A" w:rsidRDefault="00D30C3A" w:rsidP="00366AEE">
      <w:r>
        <w:separator/>
      </w:r>
    </w:p>
  </w:footnote>
  <w:footnote w:type="continuationSeparator" w:id="0">
    <w:p w14:paraId="6219EFFC" w14:textId="77777777" w:rsidR="00D30C3A" w:rsidRDefault="00D30C3A" w:rsidP="00366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C00"/>
    <w:rsid w:val="00003787"/>
    <w:rsid w:val="0008283D"/>
    <w:rsid w:val="0018695F"/>
    <w:rsid w:val="001A20C1"/>
    <w:rsid w:val="001B4A9D"/>
    <w:rsid w:val="001C3DEF"/>
    <w:rsid w:val="001C6510"/>
    <w:rsid w:val="001D77BD"/>
    <w:rsid w:val="0026309F"/>
    <w:rsid w:val="00366AEE"/>
    <w:rsid w:val="00371533"/>
    <w:rsid w:val="00377C9B"/>
    <w:rsid w:val="00380CF9"/>
    <w:rsid w:val="00382B54"/>
    <w:rsid w:val="00387BD7"/>
    <w:rsid w:val="00493569"/>
    <w:rsid w:val="004A29C1"/>
    <w:rsid w:val="004D72A1"/>
    <w:rsid w:val="0059438F"/>
    <w:rsid w:val="005B5FBE"/>
    <w:rsid w:val="005B6E1F"/>
    <w:rsid w:val="0063580B"/>
    <w:rsid w:val="0069477E"/>
    <w:rsid w:val="006C6841"/>
    <w:rsid w:val="006F6576"/>
    <w:rsid w:val="00725140"/>
    <w:rsid w:val="00751C58"/>
    <w:rsid w:val="0077587B"/>
    <w:rsid w:val="007940C1"/>
    <w:rsid w:val="007A5240"/>
    <w:rsid w:val="00811F63"/>
    <w:rsid w:val="008133D0"/>
    <w:rsid w:val="0084281D"/>
    <w:rsid w:val="00895C1A"/>
    <w:rsid w:val="00945C00"/>
    <w:rsid w:val="009F0ADE"/>
    <w:rsid w:val="00A27BAA"/>
    <w:rsid w:val="00AE482C"/>
    <w:rsid w:val="00B013E2"/>
    <w:rsid w:val="00B14169"/>
    <w:rsid w:val="00B96104"/>
    <w:rsid w:val="00BA691F"/>
    <w:rsid w:val="00BE3E32"/>
    <w:rsid w:val="00BF0718"/>
    <w:rsid w:val="00BF73F4"/>
    <w:rsid w:val="00BF77C4"/>
    <w:rsid w:val="00CB3106"/>
    <w:rsid w:val="00CD5EBE"/>
    <w:rsid w:val="00D13C38"/>
    <w:rsid w:val="00D30C3A"/>
    <w:rsid w:val="00D64D91"/>
    <w:rsid w:val="00D67480"/>
    <w:rsid w:val="00DB6F94"/>
    <w:rsid w:val="00DB7D6F"/>
    <w:rsid w:val="00E50C1B"/>
    <w:rsid w:val="00E93AFA"/>
    <w:rsid w:val="00E96CB8"/>
    <w:rsid w:val="00F05BD6"/>
    <w:rsid w:val="00F210B3"/>
    <w:rsid w:val="00FA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44E99"/>
  <w15:chartTrackingRefBased/>
  <w15:docId w15:val="{4F6139CD-E139-4D84-AC8D-4ACFFFB8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0C1"/>
    <w:pPr>
      <w:widowControl w:val="0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6A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6AEE"/>
    <w:rPr>
      <w:sz w:val="18"/>
      <w:szCs w:val="18"/>
    </w:rPr>
  </w:style>
  <w:style w:type="paragraph" w:styleId="a7">
    <w:name w:val="Plain Text"/>
    <w:basedOn w:val="a"/>
    <w:link w:val="a8"/>
    <w:uiPriority w:val="99"/>
    <w:unhideWhenUsed/>
    <w:rsid w:val="00366AEE"/>
    <w:rPr>
      <w:rFonts w:ascii="宋体" w:eastAsia="宋体" w:hAnsi="Courier New" w:cs="Times New Roman"/>
      <w:szCs w:val="21"/>
      <w:lang w:val="x-none" w:eastAsia="x-none"/>
    </w:rPr>
  </w:style>
  <w:style w:type="character" w:customStyle="1" w:styleId="a8">
    <w:name w:val="纯文本 字符"/>
    <w:basedOn w:val="a0"/>
    <w:link w:val="a7"/>
    <w:uiPriority w:val="99"/>
    <w:rsid w:val="00366AEE"/>
    <w:rPr>
      <w:rFonts w:ascii="宋体" w:eastAsia="宋体" w:hAnsi="Courier New" w:cs="Times New Roman"/>
      <w:szCs w:val="21"/>
      <w:lang w:val="x-none" w:eastAsia="x-none"/>
    </w:rPr>
  </w:style>
  <w:style w:type="character" w:customStyle="1" w:styleId="1">
    <w:name w:val="纯文本 字符1"/>
    <w:uiPriority w:val="99"/>
    <w:rsid w:val="00380CF9"/>
    <w:rPr>
      <w:rFonts w:ascii="宋体" w:eastAsia="宋体" w:hAnsi="Courier New" w:cs="Times New Roman"/>
      <w:szCs w:val="21"/>
      <w:lang w:val="x-none" w:eastAsia="x-none"/>
    </w:rPr>
  </w:style>
  <w:style w:type="table" w:styleId="a9">
    <w:name w:val="Table Grid"/>
    <w:basedOn w:val="a1"/>
    <w:uiPriority w:val="39"/>
    <w:rsid w:val="00FA0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C6841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6C6841"/>
    <w:rPr>
      <w:sz w:val="18"/>
      <w:szCs w:val="18"/>
    </w:rPr>
  </w:style>
  <w:style w:type="character" w:styleId="ac">
    <w:name w:val="Hyperlink"/>
    <w:basedOn w:val="a0"/>
    <w:uiPriority w:val="99"/>
    <w:unhideWhenUsed/>
    <w:rsid w:val="0059438F"/>
    <w:rPr>
      <w:color w:val="0563C1" w:themeColor="hyperlink"/>
      <w:u w:val="single"/>
    </w:rPr>
  </w:style>
  <w:style w:type="character" w:styleId="ad">
    <w:name w:val="page number"/>
    <w:basedOn w:val="a0"/>
    <w:uiPriority w:val="99"/>
    <w:semiHidden/>
    <w:unhideWhenUsed/>
    <w:rsid w:val="005B5FBE"/>
  </w:style>
  <w:style w:type="character" w:styleId="ae">
    <w:name w:val="line number"/>
    <w:basedOn w:val="a0"/>
    <w:uiPriority w:val="99"/>
    <w:semiHidden/>
    <w:unhideWhenUsed/>
    <w:rsid w:val="005B5FBE"/>
  </w:style>
  <w:style w:type="paragraph" w:styleId="af">
    <w:name w:val="Revision"/>
    <w:hidden/>
    <w:uiPriority w:val="99"/>
    <w:semiHidden/>
    <w:rsid w:val="001B4A9D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ncbi.nlm.nih.gov/)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994</Words>
  <Characters>5668</Characters>
  <Application>Microsoft Office Word</Application>
  <DocSecurity>0</DocSecurity>
  <Lines>47</Lines>
  <Paragraphs>13</Paragraphs>
  <ScaleCrop>false</ScaleCrop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 Chang Ren</dc:creator>
  <cp:keywords/>
  <dc:description/>
  <cp:lastModifiedBy>1</cp:lastModifiedBy>
  <cp:revision>33</cp:revision>
  <dcterms:created xsi:type="dcterms:W3CDTF">2019-08-04T07:45:00Z</dcterms:created>
  <dcterms:modified xsi:type="dcterms:W3CDTF">2020-10-18T13:55:00Z</dcterms:modified>
</cp:coreProperties>
</file>