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8BB82" w14:textId="0A4601E8" w:rsidR="006719F2" w:rsidRDefault="00F65F70">
      <w:r>
        <w:t xml:space="preserve">Supplementary material 1 – </w:t>
      </w:r>
      <w:r w:rsidR="00175A64">
        <w:t>I</w:t>
      </w:r>
      <w:r>
        <w:t xml:space="preserve">nterview </w:t>
      </w:r>
      <w:r w:rsidR="00175A64">
        <w:t>questions</w:t>
      </w:r>
    </w:p>
    <w:p w14:paraId="18D037B1" w14:textId="09557E01" w:rsidR="00585A3D" w:rsidRDefault="006706F5" w:rsidP="00585A3D">
      <w:r>
        <w:t xml:space="preserve">The </w:t>
      </w:r>
      <w:r w:rsidR="00FA7917">
        <w:t xml:space="preserve">following guiding questions were used </w:t>
      </w:r>
      <w:r w:rsidR="00175A64">
        <w:t xml:space="preserve">by the interviewer </w:t>
      </w:r>
      <w:r w:rsidR="00B947CE">
        <w:t xml:space="preserve">to prompt the interviewees to elaborate on their and their organisation’s experience and perception of the functioning of the health system and healthcare decision-making in Malawi. </w:t>
      </w:r>
      <w:r w:rsidR="004C7B44">
        <w:t>Context</w:t>
      </w:r>
      <w:r w:rsidR="00B9439E">
        <w:t xml:space="preserve"> and conversation</w:t>
      </w:r>
      <w:r w:rsidR="004C7B44">
        <w:t xml:space="preserve">-specific questions were then asked responsively e.g. </w:t>
      </w:r>
      <w:r w:rsidR="009524F0">
        <w:t xml:space="preserve">how </w:t>
      </w:r>
      <w:r w:rsidR="004C7B44">
        <w:t xml:space="preserve">does your </w:t>
      </w:r>
      <w:r w:rsidR="009524F0">
        <w:t>organisation</w:t>
      </w:r>
      <w:r w:rsidR="004C7B44">
        <w:t xml:space="preserve"> </w:t>
      </w:r>
      <w:r w:rsidR="009524F0">
        <w:t>coordinate with the District Health Office?</w:t>
      </w:r>
      <w:r w:rsidR="004C7B44">
        <w:t xml:space="preserve"> </w:t>
      </w:r>
    </w:p>
    <w:p w14:paraId="28F2858B" w14:textId="0E69741A" w:rsidR="001C44AD" w:rsidRDefault="001C44AD" w:rsidP="001C44AD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tell me about the </w:t>
      </w:r>
      <w:r w:rsidR="006706F5">
        <w:rPr>
          <w:rFonts w:ascii="Calibri" w:hAnsi="Calibri" w:cs="Calibri"/>
        </w:rPr>
        <w:t xml:space="preserve">(health-related) </w:t>
      </w:r>
      <w:r>
        <w:rPr>
          <w:rFonts w:ascii="Calibri" w:hAnsi="Calibri" w:cs="Calibri"/>
        </w:rPr>
        <w:t>work of your organisation.</w:t>
      </w:r>
    </w:p>
    <w:p w14:paraId="5B9A013A" w14:textId="7C503F2B" w:rsidR="00DE49A3" w:rsidRDefault="00DE49A3" w:rsidP="0056580B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 w:rsidRPr="00D00C67">
        <w:rPr>
          <w:rFonts w:ascii="Calibri" w:hAnsi="Calibri" w:cs="Calibri"/>
        </w:rPr>
        <w:t>What challenges do you see in Malawi’s health sector?</w:t>
      </w:r>
    </w:p>
    <w:p w14:paraId="2AE39E4D" w14:textId="77777777" w:rsidR="00393422" w:rsidRPr="006E5D74" w:rsidRDefault="00393422" w:rsidP="00393422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What are the challenges to decision making in the allocation of health care resources and health decision-making?</w:t>
      </w:r>
    </w:p>
    <w:p w14:paraId="1D9A79E6" w14:textId="77777777" w:rsidR="00393422" w:rsidRDefault="00393422" w:rsidP="00393422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What interaction do you have with other areas of the health sector e.g. health facilities, central or district health institutions, health-related CSOs?</w:t>
      </w:r>
    </w:p>
    <w:p w14:paraId="29DD78A3" w14:textId="1CD3AA11" w:rsidR="0056580B" w:rsidRDefault="00947736" w:rsidP="0056580B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 xml:space="preserve">Do </w:t>
      </w:r>
      <w:r w:rsidR="0056580B">
        <w:t xml:space="preserve">you collaborate with </w:t>
      </w:r>
      <w:r w:rsidR="00B67ECA">
        <w:t xml:space="preserve">the </w:t>
      </w:r>
      <w:r w:rsidR="0056580B">
        <w:t>government</w:t>
      </w:r>
      <w:r w:rsidR="00506577">
        <w:t xml:space="preserve"> </w:t>
      </w:r>
      <w:r>
        <w:t xml:space="preserve">by </w:t>
      </w:r>
      <w:r w:rsidR="00506577">
        <w:t>influencing health policy and/or budgeting</w:t>
      </w:r>
      <w:r w:rsidR="0056580B">
        <w:t xml:space="preserve">? </w:t>
      </w:r>
    </w:p>
    <w:p w14:paraId="06B01E6B" w14:textId="4CD4373B" w:rsidR="00D00C67" w:rsidRDefault="00947736" w:rsidP="006C0098">
      <w:pPr>
        <w:numPr>
          <w:ilvl w:val="1"/>
          <w:numId w:val="2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If yes, t</w:t>
      </w:r>
      <w:r w:rsidR="00D00C67">
        <w:rPr>
          <w:rFonts w:ascii="Calibri" w:hAnsi="Calibri" w:cs="Calibri"/>
        </w:rPr>
        <w:t>o what extent were you and your organisation involved in the development of the national health policy and health sector strategic plan?</w:t>
      </w:r>
    </w:p>
    <w:p w14:paraId="075B853D" w14:textId="502CEAE5" w:rsidR="00D00C67" w:rsidRDefault="00947736" w:rsidP="006C0098">
      <w:pPr>
        <w:numPr>
          <w:ilvl w:val="1"/>
          <w:numId w:val="2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If yes, t</w:t>
      </w:r>
      <w:r w:rsidR="00D00C67" w:rsidRPr="00D00C67">
        <w:rPr>
          <w:rFonts w:ascii="Calibri" w:hAnsi="Calibri" w:cs="Calibri"/>
        </w:rPr>
        <w:t>o what extent were you and your organisation involved in the development of the health budget?</w:t>
      </w:r>
    </w:p>
    <w:p w14:paraId="663C34F9" w14:textId="34A1A04B" w:rsidR="006E5D74" w:rsidRPr="006E5D74" w:rsidRDefault="006E5D74" w:rsidP="006E5D74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What are the priority issues for your organisation and how can they be addressed/advocated for at the government level?</w:t>
      </w:r>
    </w:p>
    <w:p w14:paraId="7E1D70A2" w14:textId="77777777" w:rsidR="00585A3D" w:rsidRDefault="00585A3D" w:rsidP="006E5D74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 w:line="240" w:lineRule="auto"/>
      </w:pPr>
      <w:r>
        <w:t>Are your priorities influenced by the HSSP or do you identify them on your own?</w:t>
      </w:r>
    </w:p>
    <w:p w14:paraId="1BD18FD7" w14:textId="1B679C26" w:rsidR="00585A3D" w:rsidRDefault="00585A3D" w:rsidP="006E5D74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 w:line="240" w:lineRule="auto"/>
      </w:pPr>
      <w:r>
        <w:t xml:space="preserve">Do you think there is an opportunity for you at your level to get involved </w:t>
      </w:r>
      <w:r w:rsidR="00B9002B">
        <w:t>in</w:t>
      </w:r>
      <w:r>
        <w:t xml:space="preserve"> </w:t>
      </w:r>
      <w:r w:rsidR="00B9002B">
        <w:t xml:space="preserve">health </w:t>
      </w:r>
      <w:r>
        <w:t>policy</w:t>
      </w:r>
      <w:r w:rsidR="00B9002B">
        <w:t>-making</w:t>
      </w:r>
      <w:r>
        <w:t>?</w:t>
      </w:r>
    </w:p>
    <w:p w14:paraId="7A2DE4E3" w14:textId="6048B510" w:rsidR="00585A3D" w:rsidRPr="006E5D74" w:rsidRDefault="00265783" w:rsidP="00265783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 w:line="240" w:lineRule="auto"/>
      </w:pPr>
      <w:r>
        <w:t>How do you see the role of donors and d</w:t>
      </w:r>
      <w:r w:rsidR="00585A3D" w:rsidRPr="006E5D74">
        <w:t>o you work with donors on some matters?</w:t>
      </w:r>
      <w:r w:rsidR="002D4754">
        <w:t xml:space="preserve"> </w:t>
      </w:r>
    </w:p>
    <w:p w14:paraId="68D3F335" w14:textId="133890A9" w:rsidR="00DE49A3" w:rsidRDefault="002D4754" w:rsidP="002D4754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If yes, d</w:t>
      </w:r>
      <w:r w:rsidR="00DE49A3">
        <w:t>o you receive any funding from donors, and what are the mechanisms for decision making with them?</w:t>
      </w:r>
    </w:p>
    <w:p w14:paraId="702B0DF0" w14:textId="69012110" w:rsidR="00585A3D" w:rsidRPr="006E5D74" w:rsidRDefault="00585A3D" w:rsidP="00F16445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 w:rsidRPr="006E5D74">
        <w:t>How do</w:t>
      </w:r>
      <w:r w:rsidR="00DE49A3" w:rsidRPr="006E5D74">
        <w:t>es</w:t>
      </w:r>
      <w:r w:rsidRPr="006E5D74">
        <w:t xml:space="preserve"> you</w:t>
      </w:r>
      <w:r w:rsidR="00DE49A3" w:rsidRPr="006E5D74">
        <w:t>r organisation</w:t>
      </w:r>
      <w:r w:rsidRPr="006E5D74">
        <w:t xml:space="preserve"> organise resource allocation decision making and budgeting</w:t>
      </w:r>
      <w:r w:rsidR="00F64AF7">
        <w:t xml:space="preserve"> and what are the </w:t>
      </w:r>
      <w:r w:rsidRPr="006E5D74">
        <w:t>challenges?</w:t>
      </w:r>
    </w:p>
    <w:sectPr w:rsidR="00585A3D" w:rsidRPr="006E5D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</w:abstractNum>
  <w:abstractNum w:abstractNumId="1" w15:restartNumberingAfterBreak="0">
    <w:nsid w:val="0332425D"/>
    <w:multiLevelType w:val="hybridMultilevel"/>
    <w:tmpl w:val="5A7489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878FA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</w:abstractNum>
  <w:abstractNum w:abstractNumId="3" w15:restartNumberingAfterBreak="0">
    <w:nsid w:val="117D0AE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</w:abstractNum>
  <w:abstractNum w:abstractNumId="4" w15:restartNumberingAfterBreak="0">
    <w:nsid w:val="14FF1E7F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</w:abstractNum>
  <w:abstractNum w:abstractNumId="5" w15:restartNumberingAfterBreak="0">
    <w:nsid w:val="225C565B"/>
    <w:multiLevelType w:val="multilevel"/>
    <w:tmpl w:val="BAD2810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</w:abstractNum>
  <w:abstractNum w:abstractNumId="6" w15:restartNumberingAfterBreak="0">
    <w:nsid w:val="249635E0"/>
    <w:multiLevelType w:val="hybridMultilevel"/>
    <w:tmpl w:val="3FDE83F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D85B15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</w:abstractNum>
  <w:abstractNum w:abstractNumId="8" w15:restartNumberingAfterBreak="0">
    <w:nsid w:val="3081009E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</w:abstractNum>
  <w:abstractNum w:abstractNumId="9" w15:restartNumberingAfterBreak="0">
    <w:nsid w:val="311F337E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</w:abstractNum>
  <w:abstractNum w:abstractNumId="10" w15:restartNumberingAfterBreak="0">
    <w:nsid w:val="435E27A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</w:abstractNum>
  <w:abstractNum w:abstractNumId="11" w15:restartNumberingAfterBreak="0">
    <w:nsid w:val="43C643F3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</w:abstractNum>
  <w:abstractNum w:abstractNumId="12" w15:restartNumberingAfterBreak="0">
    <w:nsid w:val="45093CDD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</w:abstractNum>
  <w:abstractNum w:abstractNumId="13" w15:restartNumberingAfterBreak="0">
    <w:nsid w:val="47857D99"/>
    <w:multiLevelType w:val="hybridMultilevel"/>
    <w:tmpl w:val="348E93D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787CD5"/>
    <w:multiLevelType w:val="multilevel"/>
    <w:tmpl w:val="AAA4F7E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</w:abstractNum>
  <w:abstractNum w:abstractNumId="15" w15:restartNumberingAfterBreak="0">
    <w:nsid w:val="50D82C5E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</w:abstractNum>
  <w:abstractNum w:abstractNumId="16" w15:restartNumberingAfterBreak="0">
    <w:nsid w:val="52A141EC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</w:abstractNum>
  <w:abstractNum w:abstractNumId="17" w15:restartNumberingAfterBreak="0">
    <w:nsid w:val="5795441C"/>
    <w:multiLevelType w:val="hybridMultilevel"/>
    <w:tmpl w:val="745A1CF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B01F8F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</w:abstractNum>
  <w:abstractNum w:abstractNumId="19" w15:restartNumberingAfterBreak="0">
    <w:nsid w:val="59B4094F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</w:abstractNum>
  <w:abstractNum w:abstractNumId="20" w15:restartNumberingAfterBreak="0">
    <w:nsid w:val="5CAE5384"/>
    <w:multiLevelType w:val="multilevel"/>
    <w:tmpl w:val="11D0A63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</w:abstractNum>
  <w:abstractNum w:abstractNumId="21" w15:restartNumberingAfterBreak="0">
    <w:nsid w:val="6B974B9C"/>
    <w:multiLevelType w:val="multilevel"/>
    <w:tmpl w:val="BAD2810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</w:abstractNum>
  <w:abstractNum w:abstractNumId="22" w15:restartNumberingAfterBreak="0">
    <w:nsid w:val="6CA42158"/>
    <w:multiLevelType w:val="multilevel"/>
    <w:tmpl w:val="BA9A204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start w:val="1"/>
      <w:numFmt w:val="upperRoman"/>
      <w:lvlText w:val="%2."/>
      <w:lvlJc w:val="right"/>
      <w:pPr>
        <w:ind w:left="1080" w:hanging="360"/>
      </w:pPr>
      <w:rPr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</w:abstractNum>
  <w:abstractNum w:abstractNumId="23" w15:restartNumberingAfterBreak="0">
    <w:nsid w:val="741B04BC"/>
    <w:multiLevelType w:val="hybridMultilevel"/>
    <w:tmpl w:val="B2BC65D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9F7BBD"/>
    <w:multiLevelType w:val="hybridMultilevel"/>
    <w:tmpl w:val="AE3CE3B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B245DB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</w:abstractNum>
  <w:abstractNum w:abstractNumId="26" w15:restartNumberingAfterBreak="0">
    <w:nsid w:val="7F6B72EC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</w:abstractNum>
  <w:num w:numId="1">
    <w:abstractNumId w:val="2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6"/>
  </w:num>
  <w:num w:numId="26">
    <w:abstractNumId w:val="24"/>
  </w:num>
  <w:num w:numId="27">
    <w:abstractNumId w:val="2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F70"/>
    <w:rsid w:val="0000390D"/>
    <w:rsid w:val="00004AB4"/>
    <w:rsid w:val="00175A64"/>
    <w:rsid w:val="001C44AD"/>
    <w:rsid w:val="00265783"/>
    <w:rsid w:val="002D4754"/>
    <w:rsid w:val="00393422"/>
    <w:rsid w:val="003A4976"/>
    <w:rsid w:val="004C7B44"/>
    <w:rsid w:val="00506577"/>
    <w:rsid w:val="0056580B"/>
    <w:rsid w:val="00585A3D"/>
    <w:rsid w:val="006706F5"/>
    <w:rsid w:val="006719F2"/>
    <w:rsid w:val="006A2C0F"/>
    <w:rsid w:val="006C0098"/>
    <w:rsid w:val="006E5D74"/>
    <w:rsid w:val="006F3643"/>
    <w:rsid w:val="007319E9"/>
    <w:rsid w:val="00947736"/>
    <w:rsid w:val="009524F0"/>
    <w:rsid w:val="00B67ECA"/>
    <w:rsid w:val="00B9002B"/>
    <w:rsid w:val="00B9439E"/>
    <w:rsid w:val="00B947CE"/>
    <w:rsid w:val="00C96D24"/>
    <w:rsid w:val="00D00C67"/>
    <w:rsid w:val="00DE49A3"/>
    <w:rsid w:val="00E202B7"/>
    <w:rsid w:val="00E767F1"/>
    <w:rsid w:val="00F64AF7"/>
    <w:rsid w:val="00F65F70"/>
    <w:rsid w:val="00FA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9890D"/>
  <w15:chartTrackingRefBased/>
  <w15:docId w15:val="{3ED2BBA0-9A77-4E0B-8A5F-C33CF2A0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5A3D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5A3D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5A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5A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99"/>
    <w:qFormat/>
    <w:rsid w:val="00585A3D"/>
    <w:pPr>
      <w:autoSpaceDE w:val="0"/>
      <w:autoSpaceDN w:val="0"/>
      <w:adjustRightInd w:val="0"/>
      <w:spacing w:line="256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7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6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Masefield</dc:creator>
  <cp:keywords/>
  <dc:description/>
  <cp:lastModifiedBy>Sarah Masefield</cp:lastModifiedBy>
  <cp:revision>10</cp:revision>
  <dcterms:created xsi:type="dcterms:W3CDTF">2020-09-22T11:39:00Z</dcterms:created>
  <dcterms:modified xsi:type="dcterms:W3CDTF">2020-10-07T13:24:00Z</dcterms:modified>
</cp:coreProperties>
</file>