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E25A" w14:textId="6D86D178" w:rsidR="005B73DE" w:rsidRDefault="005B73DE" w:rsidP="005B73DE">
      <w:pPr>
        <w:spacing w:line="480" w:lineRule="auto"/>
        <w:rPr>
          <w:rStyle w:val="17"/>
          <w:b/>
          <w:bCs/>
        </w:rPr>
      </w:pPr>
      <w:r>
        <w:rPr>
          <w:rStyle w:val="17"/>
          <w:b/>
          <w:bCs/>
        </w:rPr>
        <w:t xml:space="preserve">Supplemental Table </w:t>
      </w:r>
      <w:r>
        <w:rPr>
          <w:rStyle w:val="17"/>
          <w:b/>
          <w:bCs/>
        </w:rPr>
        <w:t>S</w:t>
      </w:r>
      <w:r>
        <w:rPr>
          <w:rStyle w:val="17"/>
          <w:b/>
          <w:bCs/>
        </w:rPr>
        <w:t xml:space="preserve">2 </w:t>
      </w:r>
      <w:r>
        <w:rPr>
          <w:rFonts w:ascii="Times New Roman" w:hAnsi="Times New Roman"/>
          <w:b/>
          <w:bCs/>
          <w:color w:val="000000"/>
        </w:rPr>
        <w:t xml:space="preserve">Primer </w:t>
      </w:r>
      <w:r>
        <w:rPr>
          <w:rFonts w:ascii="Times New Roman" w:hAnsi="Times New Roman" w:hint="eastAsia"/>
          <w:b/>
          <w:bCs/>
          <w:color w:val="000000"/>
        </w:rPr>
        <w:t xml:space="preserve">sequences used for </w:t>
      </w:r>
      <w:r>
        <w:rPr>
          <w:rFonts w:ascii="Times New Roman" w:hAnsi="Times New Roman"/>
          <w:b/>
          <w:bCs/>
          <w:color w:val="000000"/>
        </w:rPr>
        <w:t xml:space="preserve">the introduction </w:t>
      </w:r>
      <w:r>
        <w:rPr>
          <w:rFonts w:ascii="Times New Roman" w:hAnsi="Times New Roman" w:hint="eastAsia"/>
          <w:b/>
          <w:bCs/>
          <w:color w:val="000000"/>
        </w:rPr>
        <w:t>of Flag-</w:t>
      </w:r>
      <w:r>
        <w:rPr>
          <w:rFonts w:ascii="Times New Roman" w:hAnsi="Times New Roman"/>
          <w:b/>
          <w:bCs/>
          <w:color w:val="000000"/>
        </w:rPr>
        <w:t>CPNE1 mutations.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107"/>
      </w:tblGrid>
      <w:tr w:rsidR="005B73DE" w:rsidRPr="00D062B9" w14:paraId="163E9966" w14:textId="77777777" w:rsidTr="003B1A65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9998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color w:val="000000"/>
              </w:rPr>
              <w:t>Mutations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B942A6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2B9">
              <w:rPr>
                <w:rFonts w:ascii="Times New Roman" w:hAnsi="Times New Roman"/>
                <w:color w:val="000000"/>
              </w:rPr>
              <w:t>Primer Sequences</w:t>
            </w:r>
          </w:p>
        </w:tc>
      </w:tr>
      <w:tr w:rsidR="005B73DE" w:rsidRPr="00D062B9" w14:paraId="54D3ED3F" w14:textId="77777777" w:rsidTr="003B1A65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F8F48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K60R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78A3F5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F:AAGCCCTGAGTTCTCCAGGACTCTACAGCTTGAGT</w:t>
            </w:r>
          </w:p>
          <w:p w14:paraId="5F36CFEF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R:ACTCAAGCTGTAGAGTCCTGGAGAACTCAGGGCTT</w:t>
            </w:r>
          </w:p>
        </w:tc>
      </w:tr>
      <w:tr w:rsidR="005B73DE" w:rsidRPr="00D062B9" w14:paraId="7C6AA93C" w14:textId="77777777" w:rsidTr="003B1A65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17987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K84R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229C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F:CTATGACATAGACAACAGGACGCCAGAGCTGAGGG</w:t>
            </w:r>
          </w:p>
          <w:p w14:paraId="5C9C8A18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R:CCCTCAGCTCTGGCGTCCTGTTGTCTATGTCATAG</w:t>
            </w:r>
          </w:p>
        </w:tc>
      </w:tr>
      <w:tr w:rsidR="005B73DE" w:rsidRPr="00D062B9" w14:paraId="58722611" w14:textId="77777777" w:rsidTr="003B1A65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B5FEE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K120R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EE20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F:GATGCTGAAGCCTGGAAGGCCTGCTGGGCGGGGGA</w:t>
            </w:r>
          </w:p>
          <w:p w14:paraId="3C7B1219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R:TCCCCCGCCCAGCAGGCCTTCCAGGCTTCAGCATC</w:t>
            </w:r>
          </w:p>
        </w:tc>
      </w:tr>
      <w:tr w:rsidR="005B73DE" w:rsidRPr="00D062B9" w14:paraId="4B731ADE" w14:textId="77777777" w:rsidTr="003B1A65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B43FA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K135R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B9394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F:CTCAGCTCAGGAATTAAGGGACAATCGTGTAGTAA</w:t>
            </w:r>
          </w:p>
          <w:p w14:paraId="1EB972BA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R:TTACTACACGATTGTCCCTTAATTCCTGAGCTGAG</w:t>
            </w:r>
          </w:p>
        </w:tc>
      </w:tr>
      <w:tr w:rsidR="005B73DE" w:rsidRPr="00D062B9" w14:paraId="12938E82" w14:textId="77777777" w:rsidTr="003B1A65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A9390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K157R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BB7C7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F:GAAGGACTTCCTGGGAAGGTCAGATCCATTTCTGG</w:t>
            </w:r>
          </w:p>
          <w:p w14:paraId="66A63D89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R:CCAGAAATGGATCTGACCTTCCCAGGAAGTCCTTC</w:t>
            </w:r>
          </w:p>
        </w:tc>
      </w:tr>
      <w:tr w:rsidR="005B73DE" w:rsidRPr="00D062B9" w14:paraId="41B8FB3F" w14:textId="77777777" w:rsidTr="003B1A65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CD9E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K190R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30FAC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F:CCTGAACCCTACATGGAGGCGTTTCTCAGTCCCCGT</w:t>
            </w:r>
          </w:p>
          <w:p w14:paraId="316D1B31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R:ACGGGGACTGAGAAACGCCTCCATGTAGGGTTCAGG</w:t>
            </w:r>
          </w:p>
        </w:tc>
      </w:tr>
      <w:tr w:rsidR="005B73DE" w:rsidRPr="00D062B9" w14:paraId="20E61DE5" w14:textId="77777777" w:rsidTr="003B1A65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6E8F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K522R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D5983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F:AGGGTTGGGCCCCGCTCAGGCCACTTCCACCCTCAG</w:t>
            </w:r>
          </w:p>
          <w:p w14:paraId="70FFD047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R:CTGAGGGTGGAAGTGGCCTGAGCGGGGCCCAACCCT</w:t>
            </w:r>
          </w:p>
        </w:tc>
      </w:tr>
      <w:tr w:rsidR="005B73DE" w:rsidRPr="00D062B9" w14:paraId="5F382D07" w14:textId="77777777" w:rsidTr="003B1A65"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59576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K529R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139D58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F:ACTTCCACCCTCAGCCAGGGATCCTGCACAGGCC</w:t>
            </w:r>
          </w:p>
          <w:p w14:paraId="55880BC3" w14:textId="77777777" w:rsidR="005B73DE" w:rsidRPr="00D062B9" w:rsidRDefault="005B73DE" w:rsidP="003B1A65">
            <w:pPr>
              <w:autoSpaceDE w:val="0"/>
              <w:autoSpaceDN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 w:rsidRPr="00D062B9">
              <w:rPr>
                <w:rFonts w:ascii="Times New Roman" w:hAnsi="Times New Roman"/>
                <w:sz w:val="24"/>
                <w:szCs w:val="24"/>
              </w:rPr>
              <w:t>R:GGCCTGTGCAGGATCCCTGGCTGAGGGTGGAAGT</w:t>
            </w:r>
          </w:p>
        </w:tc>
      </w:tr>
    </w:tbl>
    <w:p w14:paraId="092442AF" w14:textId="77777777" w:rsidR="005B73DE" w:rsidRPr="00D062B9" w:rsidRDefault="005B73DE" w:rsidP="005B73DE">
      <w:pPr>
        <w:rPr>
          <w:rFonts w:ascii="Times New Roman" w:hAnsi="Times New Roman"/>
        </w:rPr>
      </w:pPr>
    </w:p>
    <w:p w14:paraId="4F1EDE95" w14:textId="77777777" w:rsidR="005B73DE" w:rsidRDefault="005B73DE" w:rsidP="005B73DE"/>
    <w:p w14:paraId="57691CC9" w14:textId="77777777" w:rsidR="005B73DE" w:rsidRDefault="005B73DE"/>
    <w:sectPr w:rsidR="005B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DE"/>
    <w:rsid w:val="005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58EF"/>
  <w15:chartTrackingRefBased/>
  <w15:docId w15:val="{720E188B-1B75-41C4-B323-05B1F13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D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5B73D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艺兴</dc:creator>
  <cp:keywords/>
  <dc:description/>
  <cp:lastModifiedBy>张 艺兴</cp:lastModifiedBy>
  <cp:revision>1</cp:revision>
  <dcterms:created xsi:type="dcterms:W3CDTF">2021-02-17T07:31:00Z</dcterms:created>
  <dcterms:modified xsi:type="dcterms:W3CDTF">2021-02-17T07:31:00Z</dcterms:modified>
</cp:coreProperties>
</file>