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5FAA" w14:textId="77777777" w:rsidR="005A24F5" w:rsidRDefault="005A24F5" w:rsidP="005A24F5">
      <w:pPr>
        <w:spacing w:line="360" w:lineRule="auto"/>
        <w:jc w:val="center"/>
        <w:rPr>
          <w:b/>
        </w:rPr>
      </w:pPr>
      <w:r>
        <w:rPr>
          <w:rFonts w:eastAsiaTheme="minorHAnsi"/>
          <w:b/>
          <w:bCs/>
        </w:rPr>
        <w:t xml:space="preserve">Cognitive and socio-emotional correlates of psychological well-being and mental health </w:t>
      </w:r>
      <w:r w:rsidRPr="00BB64BF">
        <w:rPr>
          <w:rFonts w:eastAsiaTheme="minorHAnsi"/>
          <w:b/>
          <w:bCs/>
        </w:rPr>
        <w:t xml:space="preserve">in </w:t>
      </w:r>
      <w:r w:rsidRPr="00553208">
        <w:rPr>
          <w:b/>
        </w:rPr>
        <w:t>Guatemalan adults</w:t>
      </w:r>
      <w:r>
        <w:rPr>
          <w:b/>
        </w:rPr>
        <w:t xml:space="preserve"> </w:t>
      </w:r>
    </w:p>
    <w:p w14:paraId="2684BB2D" w14:textId="77777777" w:rsidR="005A24F5" w:rsidRPr="001730DD" w:rsidRDefault="005A24F5" w:rsidP="005A24F5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D0D6C96" w14:textId="77777777" w:rsidR="005A24F5" w:rsidRDefault="005A24F5" w:rsidP="005A24F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lang w:val="es-GT"/>
        </w:rPr>
      </w:pPr>
      <w:r w:rsidRPr="000A6544">
        <w:rPr>
          <w:rFonts w:ascii="Times New Roman" w:hAnsi="Times New Roman" w:cs="Times New Roman"/>
          <w:sz w:val="24"/>
          <w:lang w:val="es-GT"/>
        </w:rPr>
        <w:t xml:space="preserve">María J. Ramírez-Luzuriaga </w:t>
      </w:r>
      <w:r w:rsidRPr="000A6544">
        <w:rPr>
          <w:rFonts w:ascii="Times New Roman" w:hAnsi="Times New Roman" w:cs="Times New Roman"/>
          <w:sz w:val="24"/>
          <w:vertAlign w:val="superscript"/>
          <w:lang w:val="es-GT"/>
        </w:rPr>
        <w:t>1</w:t>
      </w:r>
    </w:p>
    <w:p w14:paraId="170B9C06" w14:textId="77777777" w:rsidR="005A24F5" w:rsidRPr="00CF0EEA" w:rsidRDefault="005A24F5" w:rsidP="005A24F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lang w:val="es-GT"/>
        </w:rPr>
      </w:pPr>
      <w:r w:rsidRPr="00CF0EEA">
        <w:rPr>
          <w:rFonts w:ascii="Times New Roman" w:hAnsi="Times New Roman" w:cs="Times New Roman"/>
          <w:sz w:val="24"/>
          <w:lang w:val="es-GT"/>
        </w:rPr>
        <w:t>Laura Ochaet</w:t>
      </w:r>
      <w:r>
        <w:rPr>
          <w:rFonts w:ascii="Times New Roman" w:hAnsi="Times New Roman" w:cs="Times New Roman"/>
          <w:sz w:val="24"/>
          <w:lang w:val="es-GT"/>
        </w:rPr>
        <w:t>a</w:t>
      </w:r>
      <w:r w:rsidRPr="00CF0EEA">
        <w:rPr>
          <w:rFonts w:ascii="Times New Roman" w:hAnsi="Times New Roman" w:cs="Times New Roman"/>
          <w:sz w:val="24"/>
          <w:lang w:val="es-G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  <w:lang w:val="es-GT"/>
        </w:rPr>
        <w:t>2</w:t>
      </w:r>
    </w:p>
    <w:p w14:paraId="336D4A61" w14:textId="77777777" w:rsidR="005A24F5" w:rsidRPr="00EA5932" w:rsidRDefault="005A24F5" w:rsidP="005A24F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lang w:val="es-GT"/>
        </w:rPr>
      </w:pPr>
      <w:r w:rsidRPr="00EA5932">
        <w:rPr>
          <w:rFonts w:ascii="Times New Roman" w:hAnsi="Times New Roman" w:cs="Times New Roman"/>
          <w:sz w:val="24"/>
          <w:lang w:val="es-GT"/>
        </w:rPr>
        <w:t>Manuel Ram</w:t>
      </w:r>
      <w:r>
        <w:rPr>
          <w:rFonts w:ascii="Times New Roman" w:hAnsi="Times New Roman" w:cs="Times New Roman"/>
          <w:sz w:val="24"/>
          <w:lang w:val="es-GT"/>
        </w:rPr>
        <w:t>í</w:t>
      </w:r>
      <w:r w:rsidRPr="00EA5932">
        <w:rPr>
          <w:rFonts w:ascii="Times New Roman" w:hAnsi="Times New Roman" w:cs="Times New Roman"/>
          <w:sz w:val="24"/>
          <w:lang w:val="es-GT"/>
        </w:rPr>
        <w:t xml:space="preserve">rez-Zea </w:t>
      </w:r>
      <w:r>
        <w:rPr>
          <w:rFonts w:ascii="Times New Roman" w:hAnsi="Times New Roman" w:cs="Times New Roman"/>
          <w:sz w:val="24"/>
          <w:vertAlign w:val="superscript"/>
          <w:lang w:val="es-GT"/>
        </w:rPr>
        <w:t>2</w:t>
      </w:r>
    </w:p>
    <w:p w14:paraId="02CB278F" w14:textId="77777777" w:rsidR="005A24F5" w:rsidRDefault="005A24F5" w:rsidP="005A24F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lang w:val="es-GT"/>
        </w:rPr>
      </w:pPr>
      <w:r>
        <w:rPr>
          <w:rFonts w:ascii="Times New Roman" w:hAnsi="Times New Roman" w:cs="Times New Roman"/>
          <w:sz w:val="24"/>
          <w:lang w:val="es-GT"/>
        </w:rPr>
        <w:t xml:space="preserve">Ann DiGirolamo </w:t>
      </w:r>
      <w:r>
        <w:rPr>
          <w:rFonts w:ascii="Times New Roman" w:hAnsi="Times New Roman" w:cs="Times New Roman"/>
          <w:sz w:val="24"/>
          <w:vertAlign w:val="superscript"/>
          <w:lang w:val="es-GT"/>
        </w:rPr>
        <w:t>3</w:t>
      </w:r>
    </w:p>
    <w:p w14:paraId="46B954E4" w14:textId="77777777" w:rsidR="005A24F5" w:rsidRPr="00712895" w:rsidRDefault="005A24F5" w:rsidP="005A24F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170C9">
        <w:rPr>
          <w:rFonts w:ascii="Times New Roman" w:hAnsi="Times New Roman" w:cs="Times New Roman"/>
          <w:sz w:val="24"/>
        </w:rPr>
        <w:t xml:space="preserve">Rachel Waford </w:t>
      </w:r>
      <w:r w:rsidRPr="00712895">
        <w:rPr>
          <w:rFonts w:ascii="Times New Roman" w:hAnsi="Times New Roman" w:cs="Times New Roman"/>
          <w:sz w:val="24"/>
          <w:vertAlign w:val="superscript"/>
        </w:rPr>
        <w:t>1,4</w:t>
      </w:r>
    </w:p>
    <w:p w14:paraId="4EFA94A8" w14:textId="77777777" w:rsidR="005A24F5" w:rsidRDefault="005A24F5" w:rsidP="005A24F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355429">
        <w:rPr>
          <w:rFonts w:ascii="Times New Roman" w:hAnsi="Times New Roman" w:cs="Times New Roman"/>
          <w:sz w:val="24"/>
        </w:rPr>
        <w:t xml:space="preserve">Charlotte Wray </w:t>
      </w:r>
      <w:r>
        <w:rPr>
          <w:rFonts w:ascii="Times New Roman" w:hAnsi="Times New Roman" w:cs="Times New Roman"/>
          <w:sz w:val="24"/>
          <w:vertAlign w:val="superscript"/>
        </w:rPr>
        <w:t>5</w:t>
      </w:r>
    </w:p>
    <w:p w14:paraId="7E25DC1A" w14:textId="77777777" w:rsidR="005A24F5" w:rsidRPr="00712895" w:rsidRDefault="005A24F5" w:rsidP="005A24F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12895">
        <w:rPr>
          <w:rFonts w:ascii="Times New Roman" w:hAnsi="Times New Roman" w:cs="Times New Roman"/>
          <w:sz w:val="24"/>
        </w:rPr>
        <w:t>Reynaldo Martorell</w:t>
      </w:r>
      <w:r>
        <w:rPr>
          <w:rFonts w:ascii="Times New Roman" w:hAnsi="Times New Roman" w:cs="Times New Roman"/>
          <w:sz w:val="24"/>
        </w:rPr>
        <w:t xml:space="preserve"> </w:t>
      </w:r>
      <w:r w:rsidRPr="00712895">
        <w:rPr>
          <w:rFonts w:ascii="Times New Roman" w:hAnsi="Times New Roman" w:cs="Times New Roman"/>
          <w:sz w:val="24"/>
          <w:vertAlign w:val="superscript"/>
        </w:rPr>
        <w:t>1,</w:t>
      </w:r>
      <w:r>
        <w:rPr>
          <w:rFonts w:ascii="Times New Roman" w:hAnsi="Times New Roman" w:cs="Times New Roman"/>
          <w:sz w:val="24"/>
          <w:vertAlign w:val="superscript"/>
        </w:rPr>
        <w:t>4</w:t>
      </w:r>
    </w:p>
    <w:p w14:paraId="0D79C0F1" w14:textId="77777777" w:rsidR="005A24F5" w:rsidRPr="00CF0EEA" w:rsidRDefault="005A24F5" w:rsidP="005A24F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CF0EEA">
        <w:rPr>
          <w:rFonts w:ascii="Times New Roman" w:hAnsi="Times New Roman" w:cs="Times New Roman"/>
          <w:sz w:val="24"/>
        </w:rPr>
        <w:t xml:space="preserve">Aryeh D. Stein </w:t>
      </w:r>
      <w:r w:rsidRPr="00712895">
        <w:rPr>
          <w:rFonts w:ascii="Times New Roman" w:hAnsi="Times New Roman" w:cs="Times New Roman"/>
          <w:sz w:val="24"/>
          <w:vertAlign w:val="superscript"/>
        </w:rPr>
        <w:t>1,4</w:t>
      </w:r>
    </w:p>
    <w:p w14:paraId="12EB9BD2" w14:textId="77777777" w:rsidR="005A24F5" w:rsidRDefault="005A24F5" w:rsidP="005A24F5">
      <w:pPr>
        <w:pStyle w:val="NoSpacing"/>
      </w:pPr>
    </w:p>
    <w:p w14:paraId="73C57897" w14:textId="77777777" w:rsidR="005A24F5" w:rsidRDefault="005A24F5" w:rsidP="005A24F5">
      <w:pPr>
        <w:pStyle w:val="NoSpacing"/>
      </w:pPr>
    </w:p>
    <w:p w14:paraId="79B0269F" w14:textId="77777777" w:rsidR="005A24F5" w:rsidRPr="00CF0EEA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75C6A602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  <w:r w:rsidRPr="00EF3CAB">
        <w:rPr>
          <w:rFonts w:ascii="Times New Roman" w:hAnsi="Times New Roman" w:cs="Times New Roman"/>
          <w:sz w:val="24"/>
          <w:vertAlign w:val="superscript"/>
        </w:rPr>
        <w:t>1</w:t>
      </w:r>
      <w:r w:rsidRPr="006123B2">
        <w:rPr>
          <w:rFonts w:ascii="Times New Roman" w:hAnsi="Times New Roman" w:cs="Times New Roman"/>
          <w:sz w:val="24"/>
        </w:rPr>
        <w:t xml:space="preserve"> </w:t>
      </w:r>
      <w:r w:rsidRPr="00661F31">
        <w:rPr>
          <w:rFonts w:ascii="Times New Roman" w:hAnsi="Times New Roman" w:cs="Times New Roman"/>
          <w:sz w:val="24"/>
        </w:rPr>
        <w:t xml:space="preserve">Nutrition and Health Science Program, Laney Graduate School. Emory University. Atlanta, </w:t>
      </w:r>
    </w:p>
    <w:p w14:paraId="60DB8B7E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618348D9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</w:t>
      </w:r>
      <w:r w:rsidRPr="00661F31">
        <w:rPr>
          <w:rFonts w:ascii="Times New Roman" w:hAnsi="Times New Roman" w:cs="Times New Roman"/>
          <w:sz w:val="24"/>
        </w:rPr>
        <w:t>, USA.</w:t>
      </w:r>
    </w:p>
    <w:p w14:paraId="048E9224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6C89125E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  <w:r w:rsidRPr="00EF3CAB">
        <w:rPr>
          <w:rFonts w:ascii="Times New Roman" w:hAnsi="Times New Roman" w:cs="Times New Roman"/>
          <w:sz w:val="24"/>
          <w:vertAlign w:val="superscript"/>
        </w:rPr>
        <w:t>2</w:t>
      </w:r>
      <w:r w:rsidRPr="00661F31">
        <w:rPr>
          <w:rFonts w:ascii="Times New Roman" w:hAnsi="Times New Roman" w:cs="Times New Roman"/>
          <w:sz w:val="24"/>
        </w:rPr>
        <w:t xml:space="preserve"> INCAP Research Center for the Prevention of Chronic Diseases (CIIPEC), Institute of </w:t>
      </w:r>
    </w:p>
    <w:p w14:paraId="61928F31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4E8C2C22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  <w:r w:rsidRPr="00661F31">
        <w:rPr>
          <w:rFonts w:ascii="Times New Roman" w:hAnsi="Times New Roman" w:cs="Times New Roman"/>
          <w:sz w:val="24"/>
        </w:rPr>
        <w:t>Nutrition of Central America and Panama, Guatemala City, Guatemala.</w:t>
      </w:r>
    </w:p>
    <w:p w14:paraId="7285EC51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16C7C2B5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  <w:r w:rsidRPr="00EF3CA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Georgia Health Policy Center, Georgia State University. Atlanta, GA, USA.</w:t>
      </w:r>
    </w:p>
    <w:p w14:paraId="08856729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00D3355D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  <w:r w:rsidRPr="00EF3CAB">
        <w:rPr>
          <w:rFonts w:ascii="Times New Roman" w:hAnsi="Times New Roman" w:cs="Times New Roman"/>
          <w:sz w:val="24"/>
          <w:vertAlign w:val="superscript"/>
        </w:rPr>
        <w:t>4</w:t>
      </w:r>
      <w:r w:rsidRPr="00661F31">
        <w:rPr>
          <w:rFonts w:ascii="Times New Roman" w:hAnsi="Times New Roman" w:cs="Times New Roman"/>
          <w:sz w:val="24"/>
        </w:rPr>
        <w:t xml:space="preserve"> Hubert Department of Global Health, Rollins School of Public Health Emory University</w:t>
      </w:r>
      <w:r>
        <w:rPr>
          <w:rFonts w:ascii="Times New Roman" w:hAnsi="Times New Roman" w:cs="Times New Roman"/>
          <w:sz w:val="24"/>
        </w:rPr>
        <w:t>.</w:t>
      </w:r>
      <w:r w:rsidRPr="00661F31">
        <w:rPr>
          <w:rFonts w:ascii="Times New Roman" w:hAnsi="Times New Roman" w:cs="Times New Roman"/>
          <w:sz w:val="24"/>
        </w:rPr>
        <w:t xml:space="preserve"> </w:t>
      </w:r>
    </w:p>
    <w:p w14:paraId="41B2DD5E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05E33BEA" w14:textId="77777777" w:rsidR="005A24F5" w:rsidRPr="00661F31" w:rsidRDefault="005A24F5" w:rsidP="005A24F5">
      <w:pPr>
        <w:pStyle w:val="NoSpacing"/>
        <w:rPr>
          <w:rFonts w:ascii="Times New Roman" w:hAnsi="Times New Roman" w:cs="Times New Roman"/>
          <w:sz w:val="24"/>
        </w:rPr>
      </w:pPr>
      <w:r w:rsidRPr="00661F31">
        <w:rPr>
          <w:rFonts w:ascii="Times New Roman" w:hAnsi="Times New Roman" w:cs="Times New Roman"/>
          <w:sz w:val="24"/>
        </w:rPr>
        <w:t xml:space="preserve">Atlanta, GA, USA </w:t>
      </w:r>
    </w:p>
    <w:p w14:paraId="797E3A00" w14:textId="77777777" w:rsidR="005A24F5" w:rsidRPr="00661F31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7A840277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  <w:r w:rsidRPr="00EF3CAB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Department of Psychiatry, Medical Sciences Division, University of Oxford, Oxford, UK.</w:t>
      </w:r>
    </w:p>
    <w:p w14:paraId="355F81CC" w14:textId="77777777" w:rsidR="005A24F5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2C033E9C" w14:textId="77777777" w:rsidR="005A24F5" w:rsidRPr="00661F31" w:rsidRDefault="005A24F5" w:rsidP="005A24F5">
      <w:pPr>
        <w:pStyle w:val="NoSpacing"/>
        <w:rPr>
          <w:rFonts w:ascii="Times New Roman" w:hAnsi="Times New Roman" w:cs="Times New Roman"/>
          <w:sz w:val="24"/>
        </w:rPr>
      </w:pPr>
    </w:p>
    <w:p w14:paraId="1385B5CD" w14:textId="77777777" w:rsidR="005A24F5" w:rsidRPr="00661F31" w:rsidRDefault="005A24F5" w:rsidP="005A24F5">
      <w:pPr>
        <w:pStyle w:val="NoSpacing"/>
        <w:rPr>
          <w:rFonts w:ascii="Times New Roman" w:hAnsi="Times New Roman" w:cs="Times New Roman"/>
          <w:b/>
          <w:sz w:val="24"/>
        </w:rPr>
      </w:pPr>
    </w:p>
    <w:p w14:paraId="0B9C25C2" w14:textId="77777777" w:rsidR="005A24F5" w:rsidRPr="009266FF" w:rsidRDefault="005A24F5" w:rsidP="005A24F5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266FF">
        <w:rPr>
          <w:rFonts w:ascii="Times New Roman" w:hAnsi="Times New Roman" w:cs="Times New Roman"/>
          <w:sz w:val="24"/>
        </w:rPr>
        <w:t xml:space="preserve">Correspondence concerning this article should be addressed to Aryeh. D. Stein, Room 7007, 1518 Clifton Rd NE, Atlanta GA 30322, E-mail: </w:t>
      </w:r>
      <w:hyperlink r:id="rId5" w:history="1">
        <w:r w:rsidRPr="009266FF">
          <w:rPr>
            <w:rFonts w:ascii="Times New Roman" w:hAnsi="Times New Roman" w:cs="Times New Roman"/>
            <w:sz w:val="24"/>
          </w:rPr>
          <w:t>aryeh.stein@emory.edu</w:t>
        </w:r>
      </w:hyperlink>
    </w:p>
    <w:p w14:paraId="2E88892A" w14:textId="77777777" w:rsidR="005A24F5" w:rsidRDefault="005A24F5" w:rsidP="001658D5">
      <w:pPr>
        <w:ind w:left="-360"/>
        <w:rPr>
          <w:b/>
        </w:rPr>
      </w:pPr>
    </w:p>
    <w:p w14:paraId="547A110C" w14:textId="77777777" w:rsidR="005A24F5" w:rsidRDefault="005A24F5" w:rsidP="001658D5">
      <w:pPr>
        <w:ind w:left="-360"/>
        <w:rPr>
          <w:b/>
        </w:rPr>
      </w:pPr>
    </w:p>
    <w:p w14:paraId="64766B81" w14:textId="77777777" w:rsidR="005A24F5" w:rsidRDefault="005A24F5">
      <w:pPr>
        <w:spacing w:after="160" w:line="259" w:lineRule="auto"/>
        <w:rPr>
          <w:b/>
        </w:rPr>
        <w:sectPr w:rsidR="005A24F5" w:rsidSect="005A24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8E869F" w14:textId="69ECD61E" w:rsidR="001658D5" w:rsidRDefault="001658D5" w:rsidP="005A24F5">
      <w:pPr>
        <w:rPr>
          <w:b/>
        </w:rPr>
      </w:pPr>
      <w:r>
        <w:rPr>
          <w:b/>
        </w:rPr>
        <w:lastRenderedPageBreak/>
        <w:t xml:space="preserve">Supplemental Table 1 </w:t>
      </w:r>
      <w:r w:rsidRPr="001274E8">
        <w:rPr>
          <w:bCs/>
        </w:rPr>
        <w:t>Characteristics of participants in the trial lost to follow up</w:t>
      </w:r>
      <w:r>
        <w:rPr>
          <w:bCs/>
        </w:rPr>
        <w:t xml:space="preserve"> </w:t>
      </w:r>
      <w:r w:rsidRPr="001274E8">
        <w:rPr>
          <w:bCs/>
          <w:vertAlign w:val="superscript"/>
        </w:rPr>
        <w:t>1</w:t>
      </w:r>
    </w:p>
    <w:p w14:paraId="3ACF44E6" w14:textId="77777777" w:rsidR="001658D5" w:rsidRDefault="001658D5" w:rsidP="001658D5">
      <w:pPr>
        <w:rPr>
          <w:rFonts w:asciiTheme="minorHAnsi" w:eastAsiaTheme="minorHAnsi" w:hAnsiTheme="minorHAnsi" w:cstheme="minorHAnsi"/>
          <w:sz w:val="21"/>
          <w:szCs w:val="21"/>
        </w:rPr>
      </w:pPr>
    </w:p>
    <w:tbl>
      <w:tblPr>
        <w:tblStyle w:val="TableGrid"/>
        <w:tblW w:w="1368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35"/>
        <w:gridCol w:w="1436"/>
        <w:gridCol w:w="632"/>
        <w:gridCol w:w="1530"/>
        <w:gridCol w:w="597"/>
        <w:gridCol w:w="1923"/>
        <w:gridCol w:w="708"/>
        <w:gridCol w:w="1722"/>
        <w:gridCol w:w="726"/>
        <w:gridCol w:w="1432"/>
      </w:tblGrid>
      <w:tr w:rsidR="001658D5" w:rsidRPr="001274E8" w14:paraId="4CF5DB8A" w14:textId="77777777" w:rsidTr="00023B4A">
        <w:trPr>
          <w:trHeight w:val="636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2FBCE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D2D5EA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Death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5682B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International Migration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5A24B1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Did not otherwise participate in 2017-19 study wave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3E89CB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Participated in 2017-19 study wave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39155F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658D5" w:rsidRPr="001274E8" w14:paraId="6C22F11B" w14:textId="77777777" w:rsidTr="00023B4A">
        <w:trPr>
          <w:trHeight w:val="332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42B0E" w14:textId="77777777" w:rsidR="001658D5" w:rsidRPr="001274E8" w:rsidRDefault="001658D5" w:rsidP="00023B4A">
            <w:pPr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247D78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E4613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032CCE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AB5E0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802074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9BFF5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F5EE39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0E0D6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7E73AC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  <w:r w:rsidRPr="001274E8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83FC3" w14:textId="77777777" w:rsidR="001658D5" w:rsidRPr="001274E8" w:rsidRDefault="001658D5" w:rsidP="00023B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58D5" w:rsidRPr="001274E8" w14:paraId="3F7A2D33" w14:textId="77777777" w:rsidTr="00023B4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888DC6" w14:textId="77777777" w:rsidR="001658D5" w:rsidRPr="001274E8" w:rsidRDefault="001658D5" w:rsidP="00023B4A">
            <w:pPr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Female, %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B3AD3B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385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09BB81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41.6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6AFC23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252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578E01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34.9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EF743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487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491547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43.1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C2155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1268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B98E9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55.5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9EE9A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2392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758B9F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48.6</w:t>
            </w:r>
          </w:p>
        </w:tc>
      </w:tr>
      <w:tr w:rsidR="001658D5" w:rsidRPr="001274E8" w14:paraId="6EF9E8FE" w14:textId="77777777" w:rsidTr="00023B4A">
        <w:trPr>
          <w:trHeight w:val="621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4E095" w14:textId="77777777" w:rsidR="001658D5" w:rsidRPr="001274E8" w:rsidRDefault="001658D5" w:rsidP="00023B4A">
            <w:pPr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Year of birth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892EA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385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8EC3C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1971</w:t>
            </w:r>
          </w:p>
          <w:p w14:paraId="204B6961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(1968, 1974)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66ED5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68485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1971</w:t>
            </w:r>
          </w:p>
          <w:p w14:paraId="1236C36D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(1967, 1974)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3EFA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487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DEFAC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1970</w:t>
            </w:r>
          </w:p>
          <w:p w14:paraId="29208C0D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(1967, 1973)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99E3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1268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7BFD4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1970</w:t>
            </w:r>
          </w:p>
          <w:p w14:paraId="1DF72107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(1967, 1974)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ACA6F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2392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4C35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1971</w:t>
            </w:r>
          </w:p>
          <w:p w14:paraId="0CF6B13B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(1967, 1974)</w:t>
            </w:r>
          </w:p>
        </w:tc>
      </w:tr>
      <w:tr w:rsidR="001658D5" w:rsidRPr="001274E8" w14:paraId="67B49099" w14:textId="77777777" w:rsidTr="00023B4A">
        <w:trPr>
          <w:trHeight w:val="639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C39D6" w14:textId="77777777" w:rsidR="001658D5" w:rsidRPr="001274E8" w:rsidRDefault="001658D5" w:rsidP="00023B4A">
            <w:pPr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Childhood household SES, SD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36709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385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4A921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-0.01</w:t>
            </w:r>
          </w:p>
          <w:p w14:paraId="4D98F6D5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(-0.61, 0.52)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22ACB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056F6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0.08</w:t>
            </w:r>
          </w:p>
          <w:p w14:paraId="41C4CB19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(-0.48, 0.73)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05AFB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487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F1B29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-0.01</w:t>
            </w:r>
          </w:p>
          <w:p w14:paraId="77E1D4C6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(-0.58, 0.52)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CAAD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1268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1C334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-0.09</w:t>
            </w:r>
          </w:p>
          <w:p w14:paraId="2E4A9355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(-0.69, 0.39)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2FDDD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2392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20D42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-0.03</w:t>
            </w:r>
          </w:p>
          <w:p w14:paraId="3C536E2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(-0.61, 0.52)</w:t>
            </w:r>
          </w:p>
        </w:tc>
      </w:tr>
      <w:tr w:rsidR="001658D5" w:rsidRPr="001274E8" w14:paraId="30D1EEA7" w14:textId="77777777" w:rsidTr="00023B4A">
        <w:trPr>
          <w:trHeight w:val="531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C28A8" w14:textId="77777777" w:rsidR="001658D5" w:rsidRPr="001274E8" w:rsidRDefault="001658D5" w:rsidP="00023B4A">
            <w:pPr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Maternal age, 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07E29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378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4CF86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26</w:t>
            </w:r>
          </w:p>
          <w:p w14:paraId="069A1F6D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(21, 33)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4409C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F7A5C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25</w:t>
            </w:r>
          </w:p>
          <w:p w14:paraId="61A60585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(21, 32)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EA0F3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459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157C1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26</w:t>
            </w:r>
          </w:p>
          <w:p w14:paraId="7BF059E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(21, 32)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60E7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1259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5EEBB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26</w:t>
            </w:r>
          </w:p>
          <w:p w14:paraId="30B44D4F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(21, 32)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68D3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2344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455B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26</w:t>
            </w:r>
          </w:p>
          <w:p w14:paraId="3238318E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(21, 32)</w:t>
            </w:r>
          </w:p>
        </w:tc>
      </w:tr>
      <w:tr w:rsidR="001658D5" w:rsidRPr="001274E8" w14:paraId="45CBAC4E" w14:textId="77777777" w:rsidTr="00023B4A">
        <w:trPr>
          <w:trHeight w:val="549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D3CE3" w14:textId="77777777" w:rsidR="001658D5" w:rsidRPr="001274E8" w:rsidRDefault="001658D5" w:rsidP="00023B4A">
            <w:pPr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Maternal height, cm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5772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FC56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148</w:t>
            </w:r>
          </w:p>
          <w:p w14:paraId="42A8626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(144, 152)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410AA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01E46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149</w:t>
            </w:r>
          </w:p>
          <w:p w14:paraId="1DE65F7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(146, 152)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816D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318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1171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149</w:t>
            </w:r>
          </w:p>
          <w:p w14:paraId="559E9C4D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(146, 152)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F077F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997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F5E97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148</w:t>
            </w:r>
          </w:p>
          <w:p w14:paraId="7F4C9D52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(145, 152)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C4428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1799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F85A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148</w:t>
            </w:r>
          </w:p>
          <w:p w14:paraId="668635D2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(145, 152)</w:t>
            </w:r>
          </w:p>
        </w:tc>
      </w:tr>
      <w:tr w:rsidR="001658D5" w:rsidRPr="001274E8" w14:paraId="01DE8F12" w14:textId="77777777" w:rsidTr="00023B4A">
        <w:trPr>
          <w:trHeight w:val="584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DFF35" w14:textId="77777777" w:rsidR="001658D5" w:rsidRPr="001274E8" w:rsidRDefault="001658D5" w:rsidP="00023B4A">
            <w:pPr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Maternal schooling, 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546A0D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336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75275F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0.0</w:t>
            </w:r>
          </w:p>
          <w:p w14:paraId="43745F9F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(0.0, 2.0)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85371E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06A5E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1.0</w:t>
            </w:r>
          </w:p>
          <w:p w14:paraId="441D6447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(0.0, 2.0)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9CC04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382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82387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0.0</w:t>
            </w:r>
          </w:p>
          <w:p w14:paraId="1FC7C870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(0.0, 2.0)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134B9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1223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0745A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1.0</w:t>
            </w:r>
          </w:p>
          <w:p w14:paraId="17EC5DB1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(0.0, 2.0)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D2FD3C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2169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49BE89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1.0</w:t>
            </w:r>
          </w:p>
          <w:p w14:paraId="061F8283" w14:textId="77777777" w:rsidR="001658D5" w:rsidRPr="001274E8" w:rsidRDefault="001658D5" w:rsidP="00023B4A">
            <w:pPr>
              <w:jc w:val="center"/>
              <w:rPr>
                <w:sz w:val="22"/>
                <w:szCs w:val="22"/>
              </w:rPr>
            </w:pPr>
            <w:r w:rsidRPr="001274E8">
              <w:rPr>
                <w:sz w:val="22"/>
                <w:szCs w:val="22"/>
              </w:rPr>
              <w:t>(0.0, 2.0)</w:t>
            </w:r>
          </w:p>
        </w:tc>
      </w:tr>
    </w:tbl>
    <w:p w14:paraId="522350D9" w14:textId="77777777" w:rsidR="001658D5" w:rsidRDefault="001658D5" w:rsidP="001658D5">
      <w:pPr>
        <w:pStyle w:val="ListParagraph"/>
        <w:rPr>
          <w:rFonts w:ascii="Trebuchet MS" w:hAnsi="Trebuchet MS"/>
          <w:sz w:val="17"/>
          <w:szCs w:val="17"/>
        </w:rPr>
      </w:pPr>
    </w:p>
    <w:p w14:paraId="2FE16E3A" w14:textId="77777777" w:rsidR="001658D5" w:rsidRPr="001274E8" w:rsidRDefault="001658D5" w:rsidP="001658D5">
      <w:pPr>
        <w:pStyle w:val="ListParagraph"/>
        <w:ind w:left="0"/>
        <w:rPr>
          <w:sz w:val="22"/>
          <w:szCs w:val="22"/>
        </w:rPr>
      </w:pPr>
      <w:r w:rsidRPr="001274E8">
        <w:rPr>
          <w:sz w:val="22"/>
          <w:szCs w:val="22"/>
          <w:vertAlign w:val="superscript"/>
        </w:rPr>
        <w:t>1</w:t>
      </w:r>
      <w:r w:rsidRPr="001274E8">
        <w:rPr>
          <w:sz w:val="22"/>
          <w:szCs w:val="22"/>
        </w:rPr>
        <w:t>Values presented are medians (25</w:t>
      </w:r>
      <w:r w:rsidRPr="001274E8">
        <w:rPr>
          <w:sz w:val="22"/>
          <w:szCs w:val="22"/>
          <w:vertAlign w:val="superscript"/>
        </w:rPr>
        <w:t>th</w:t>
      </w:r>
      <w:r w:rsidRPr="001274E8">
        <w:rPr>
          <w:sz w:val="22"/>
          <w:szCs w:val="22"/>
        </w:rPr>
        <w:t>, 75</w:t>
      </w:r>
      <w:r w:rsidRPr="001274E8">
        <w:rPr>
          <w:sz w:val="22"/>
          <w:szCs w:val="22"/>
          <w:vertAlign w:val="superscript"/>
        </w:rPr>
        <w:t>th</w:t>
      </w:r>
      <w:r w:rsidRPr="001274E8">
        <w:rPr>
          <w:sz w:val="22"/>
          <w:szCs w:val="22"/>
        </w:rPr>
        <w:t xml:space="preserve"> percentiles) or </w:t>
      </w:r>
      <w:proofErr w:type="spellStart"/>
      <w:r w:rsidRPr="001274E8">
        <w:rPr>
          <w:sz w:val="22"/>
          <w:szCs w:val="22"/>
        </w:rPr>
        <w:t>percents</w:t>
      </w:r>
      <w:proofErr w:type="spellEnd"/>
    </w:p>
    <w:p w14:paraId="764E65EF" w14:textId="77777777" w:rsidR="001658D5" w:rsidRDefault="001658D5" w:rsidP="001658D5">
      <w:pPr>
        <w:pStyle w:val="ListParagraph"/>
        <w:ind w:left="0"/>
        <w:rPr>
          <w:rFonts w:ascii="Trebuchet MS" w:hAnsi="Trebuchet MS"/>
          <w:sz w:val="17"/>
          <w:szCs w:val="17"/>
        </w:rPr>
      </w:pPr>
    </w:p>
    <w:p w14:paraId="38A96AE0" w14:textId="77777777" w:rsidR="001658D5" w:rsidRPr="001274E8" w:rsidRDefault="001658D5" w:rsidP="001658D5">
      <w:pPr>
        <w:pStyle w:val="ListParagraph"/>
        <w:ind w:left="0"/>
        <w:rPr>
          <w:rFonts w:ascii="Trebuchet MS" w:hAnsi="Trebuchet MS"/>
          <w:sz w:val="17"/>
          <w:szCs w:val="17"/>
        </w:rPr>
        <w:sectPr w:rsidR="001658D5" w:rsidRPr="001274E8" w:rsidSect="001274E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675E053" w14:textId="77777777" w:rsidR="001658D5" w:rsidRPr="001274E8" w:rsidRDefault="001658D5" w:rsidP="001658D5">
      <w:pPr>
        <w:spacing w:after="160" w:line="259" w:lineRule="auto"/>
        <w:ind w:left="-720"/>
        <w:rPr>
          <w:b/>
        </w:rPr>
      </w:pPr>
      <w:r w:rsidRPr="00C72A03">
        <w:rPr>
          <w:b/>
        </w:rPr>
        <w:lastRenderedPageBreak/>
        <w:t xml:space="preserve">Supplemental Table </w:t>
      </w:r>
      <w:r>
        <w:rPr>
          <w:b/>
        </w:rPr>
        <w:t>2</w:t>
      </w:r>
      <w:r w:rsidRPr="00C72A03">
        <w:t xml:space="preserve"> First-order factor loadings fo</w:t>
      </w:r>
      <w:r w:rsidRPr="009D15D3">
        <w:t xml:space="preserve">r socio-emotional </w:t>
      </w:r>
      <w:r w:rsidRPr="00C72A03">
        <w:t>scales</w:t>
      </w:r>
      <w:r>
        <w:t xml:space="preserve">, by gender </w:t>
      </w:r>
      <w:r w:rsidRPr="008B3FB0">
        <w:rPr>
          <w:vertAlign w:val="superscript"/>
        </w:rPr>
        <w:t>1</w:t>
      </w:r>
    </w:p>
    <w:tbl>
      <w:tblPr>
        <w:tblStyle w:val="TableGrid"/>
        <w:tblW w:w="1097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1080"/>
        <w:gridCol w:w="1071"/>
      </w:tblGrid>
      <w:tr w:rsidR="001658D5" w14:paraId="1F5B7D23" w14:textId="77777777" w:rsidTr="00023B4A">
        <w:trPr>
          <w:trHeight w:val="371"/>
          <w:jc w:val="center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BBEE7" w14:textId="77777777" w:rsidR="001658D5" w:rsidRPr="00443020" w:rsidRDefault="001658D5" w:rsidP="00023B4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742DD" w14:textId="77777777" w:rsidR="001658D5" w:rsidRPr="00443020" w:rsidRDefault="001658D5" w:rsidP="00023B4A">
            <w:pPr>
              <w:spacing w:line="276" w:lineRule="auto"/>
              <w:jc w:val="center"/>
              <w:rPr>
                <w:b/>
              </w:rPr>
            </w:pPr>
            <w:r w:rsidRPr="00443020">
              <w:rPr>
                <w:b/>
              </w:rPr>
              <w:t>Women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F2CE" w14:textId="77777777" w:rsidR="001658D5" w:rsidRPr="00443020" w:rsidRDefault="001658D5" w:rsidP="00023B4A">
            <w:pPr>
              <w:spacing w:line="276" w:lineRule="auto"/>
              <w:jc w:val="center"/>
              <w:rPr>
                <w:b/>
              </w:rPr>
            </w:pPr>
            <w:r w:rsidRPr="00443020">
              <w:rPr>
                <w:b/>
              </w:rPr>
              <w:t>Men</w:t>
            </w:r>
          </w:p>
        </w:tc>
      </w:tr>
      <w:tr w:rsidR="001658D5" w14:paraId="03F23D13" w14:textId="77777777" w:rsidTr="00023B4A">
        <w:trPr>
          <w:trHeight w:val="413"/>
          <w:jc w:val="center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C7951" w14:textId="77777777" w:rsidR="001658D5" w:rsidRPr="006F1C72" w:rsidRDefault="001658D5" w:rsidP="00023B4A">
            <w:pPr>
              <w:spacing w:line="276" w:lineRule="auto"/>
              <w:ind w:left="-378" w:right="-468" w:firstLine="378"/>
              <w:rPr>
                <w:i/>
                <w:iCs/>
              </w:rPr>
            </w:pPr>
            <w:r w:rsidRPr="00443020">
              <w:rPr>
                <w:color w:val="000000"/>
                <w:shd w:val="clear" w:color="auto" w:fill="FFFFFF"/>
              </w:rPr>
              <w:t>Happiness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C47D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C9B65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</w:tr>
      <w:tr w:rsidR="001658D5" w14:paraId="4B455283" w14:textId="77777777" w:rsidTr="00023B4A">
        <w:trPr>
          <w:trHeight w:val="377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vAlign w:val="center"/>
          </w:tcPr>
          <w:p w14:paraId="7F1DAB09" w14:textId="77777777" w:rsidR="001658D5" w:rsidRPr="00443020" w:rsidRDefault="001658D5" w:rsidP="001658D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How happy would you rate yourself?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0376DC2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597A7E1F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1658D5" w14:paraId="3565C5FA" w14:textId="77777777" w:rsidTr="00023B4A">
        <w:trPr>
          <w:trHeight w:val="441"/>
          <w:jc w:val="center"/>
        </w:trPr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14:paraId="3D7B50F8" w14:textId="77777777" w:rsidR="001658D5" w:rsidRPr="00443020" w:rsidRDefault="001658D5" w:rsidP="001658D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How happy would you rate yourself compared to most of your peers?</w:t>
            </w:r>
          </w:p>
        </w:tc>
        <w:tc>
          <w:tcPr>
            <w:tcW w:w="1080" w:type="dxa"/>
            <w:vAlign w:val="center"/>
          </w:tcPr>
          <w:p w14:paraId="3EDE0AB8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71" w:type="dxa"/>
            <w:vAlign w:val="center"/>
          </w:tcPr>
          <w:p w14:paraId="674DF967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1658D5" w14:paraId="6BE7D7A9" w14:textId="77777777" w:rsidTr="00023B4A">
        <w:trPr>
          <w:trHeight w:val="584"/>
          <w:jc w:val="center"/>
        </w:trPr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14:paraId="1C68CE55" w14:textId="77777777" w:rsidR="001658D5" w:rsidRPr="00443020" w:rsidRDefault="001658D5" w:rsidP="001658D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 xml:space="preserve">Some people are generally very happy. They enjoy life regardless of what is going on, getting the most out of everything. To what extent does this characterization describe you. </w:t>
            </w:r>
          </w:p>
        </w:tc>
        <w:tc>
          <w:tcPr>
            <w:tcW w:w="1080" w:type="dxa"/>
            <w:vAlign w:val="center"/>
          </w:tcPr>
          <w:p w14:paraId="7BC0436E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071" w:type="dxa"/>
            <w:vAlign w:val="center"/>
          </w:tcPr>
          <w:p w14:paraId="19E7C7C7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1658D5" w14:paraId="2F0F3C69" w14:textId="77777777" w:rsidTr="00023B4A">
        <w:trPr>
          <w:trHeight w:val="774"/>
          <w:jc w:val="center"/>
        </w:trPr>
        <w:tc>
          <w:tcPr>
            <w:tcW w:w="8820" w:type="dxa"/>
            <w:tcBorders>
              <w:top w:val="nil"/>
            </w:tcBorders>
            <w:vAlign w:val="center"/>
          </w:tcPr>
          <w:p w14:paraId="38495B57" w14:textId="77777777" w:rsidR="001658D5" w:rsidRPr="00443020" w:rsidRDefault="001658D5" w:rsidP="001658D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 xml:space="preserve">Some people are generally </w:t>
            </w:r>
            <w:r w:rsidRPr="00443020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 xml:space="preserve"> very happy. Although they are not depressed, they never seem as happy as they might be. To what extent does this characterization describe you. </w:t>
            </w:r>
          </w:p>
        </w:tc>
        <w:tc>
          <w:tcPr>
            <w:tcW w:w="1080" w:type="dxa"/>
            <w:vAlign w:val="center"/>
          </w:tcPr>
          <w:p w14:paraId="7141F6A3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14:paraId="0A9FC9D9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1658D5" w14:paraId="1748ECA4" w14:textId="77777777" w:rsidTr="00023B4A">
        <w:trPr>
          <w:trHeight w:val="362"/>
          <w:jc w:val="center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768D52EC" w14:textId="77777777" w:rsidR="001658D5" w:rsidRPr="00443020" w:rsidRDefault="001658D5" w:rsidP="00023B4A">
            <w:pPr>
              <w:spacing w:line="276" w:lineRule="auto"/>
              <w:rPr>
                <w:b/>
                <w:i/>
              </w:rPr>
            </w:pPr>
            <w:r w:rsidRPr="00443020">
              <w:rPr>
                <w:color w:val="000000"/>
                <w:shd w:val="clear" w:color="auto" w:fill="FFFFFF"/>
              </w:rPr>
              <w:t xml:space="preserve">Life Satisfaction </w:t>
            </w:r>
            <w:r>
              <w:rPr>
                <w:color w:val="00000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30C37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863C9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</w:tr>
      <w:tr w:rsidR="001658D5" w14:paraId="67DD7870" w14:textId="77777777" w:rsidTr="00023B4A">
        <w:trPr>
          <w:trHeight w:val="444"/>
          <w:jc w:val="center"/>
        </w:trPr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14:paraId="63AB0227" w14:textId="77777777" w:rsidR="001658D5" w:rsidRPr="00443020" w:rsidRDefault="001658D5" w:rsidP="001658D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443020">
              <w:t>My life is going well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7E8350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</w:t>
            </w:r>
            <w:r>
              <w:t>9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3A80522E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0.82</w:t>
            </w:r>
          </w:p>
        </w:tc>
      </w:tr>
      <w:tr w:rsidR="001658D5" w14:paraId="0D2CA48E" w14:textId="77777777" w:rsidTr="00023B4A">
        <w:trPr>
          <w:trHeight w:val="333"/>
          <w:jc w:val="center"/>
        </w:trPr>
        <w:tc>
          <w:tcPr>
            <w:tcW w:w="8820" w:type="dxa"/>
            <w:vAlign w:val="center"/>
          </w:tcPr>
          <w:p w14:paraId="366256B3" w14:textId="77777777" w:rsidR="001658D5" w:rsidRPr="00443020" w:rsidRDefault="001658D5" w:rsidP="001658D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443020">
              <w:t>My life is just right</w:t>
            </w:r>
          </w:p>
        </w:tc>
        <w:tc>
          <w:tcPr>
            <w:tcW w:w="1080" w:type="dxa"/>
            <w:vAlign w:val="center"/>
          </w:tcPr>
          <w:p w14:paraId="75A4EE16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0.79</w:t>
            </w:r>
          </w:p>
        </w:tc>
        <w:tc>
          <w:tcPr>
            <w:tcW w:w="1071" w:type="dxa"/>
            <w:vAlign w:val="center"/>
          </w:tcPr>
          <w:p w14:paraId="534EB2C2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0.76</w:t>
            </w:r>
          </w:p>
        </w:tc>
      </w:tr>
      <w:tr w:rsidR="001658D5" w14:paraId="483575F0" w14:textId="77777777" w:rsidTr="00023B4A">
        <w:trPr>
          <w:trHeight w:val="261"/>
          <w:jc w:val="center"/>
        </w:trPr>
        <w:tc>
          <w:tcPr>
            <w:tcW w:w="8820" w:type="dxa"/>
            <w:vAlign w:val="center"/>
          </w:tcPr>
          <w:p w14:paraId="04B19A88" w14:textId="77777777" w:rsidR="001658D5" w:rsidRPr="00443020" w:rsidRDefault="001658D5" w:rsidP="001658D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443020">
              <w:t>I wish I had a different kind of life</w:t>
            </w:r>
          </w:p>
        </w:tc>
        <w:tc>
          <w:tcPr>
            <w:tcW w:w="1080" w:type="dxa"/>
            <w:vAlign w:val="center"/>
          </w:tcPr>
          <w:p w14:paraId="2C81F6B3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0.39</w:t>
            </w:r>
          </w:p>
        </w:tc>
        <w:tc>
          <w:tcPr>
            <w:tcW w:w="1071" w:type="dxa"/>
            <w:vAlign w:val="center"/>
          </w:tcPr>
          <w:p w14:paraId="10E1F9B6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0.28</w:t>
            </w:r>
          </w:p>
        </w:tc>
      </w:tr>
      <w:tr w:rsidR="001658D5" w14:paraId="7C0532F3" w14:textId="77777777" w:rsidTr="00023B4A">
        <w:trPr>
          <w:trHeight w:val="444"/>
          <w:jc w:val="center"/>
        </w:trPr>
        <w:tc>
          <w:tcPr>
            <w:tcW w:w="8820" w:type="dxa"/>
            <w:vAlign w:val="center"/>
          </w:tcPr>
          <w:p w14:paraId="45FA4237" w14:textId="77777777" w:rsidR="001658D5" w:rsidRPr="00443020" w:rsidRDefault="001658D5" w:rsidP="001658D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443020">
              <w:t>I have a good life</w:t>
            </w:r>
          </w:p>
        </w:tc>
        <w:tc>
          <w:tcPr>
            <w:tcW w:w="1080" w:type="dxa"/>
            <w:vAlign w:val="center"/>
          </w:tcPr>
          <w:p w14:paraId="2CCB2381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0.83</w:t>
            </w:r>
          </w:p>
        </w:tc>
        <w:tc>
          <w:tcPr>
            <w:tcW w:w="1071" w:type="dxa"/>
            <w:vAlign w:val="center"/>
          </w:tcPr>
          <w:p w14:paraId="081DD872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</w:t>
            </w:r>
            <w:r>
              <w:t>7</w:t>
            </w:r>
          </w:p>
        </w:tc>
      </w:tr>
      <w:tr w:rsidR="001658D5" w14:paraId="1B606A14" w14:textId="77777777" w:rsidTr="00023B4A">
        <w:trPr>
          <w:trHeight w:val="162"/>
          <w:jc w:val="center"/>
        </w:trPr>
        <w:tc>
          <w:tcPr>
            <w:tcW w:w="8820" w:type="dxa"/>
            <w:vAlign w:val="center"/>
          </w:tcPr>
          <w:p w14:paraId="6E80948D" w14:textId="77777777" w:rsidR="001658D5" w:rsidRPr="00443020" w:rsidRDefault="001658D5" w:rsidP="001658D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443020">
              <w:t>I have what I want in life</w:t>
            </w:r>
          </w:p>
        </w:tc>
        <w:tc>
          <w:tcPr>
            <w:tcW w:w="1080" w:type="dxa"/>
            <w:vAlign w:val="center"/>
          </w:tcPr>
          <w:p w14:paraId="55CFE43A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0.79</w:t>
            </w:r>
          </w:p>
        </w:tc>
        <w:tc>
          <w:tcPr>
            <w:tcW w:w="1071" w:type="dxa"/>
            <w:vAlign w:val="center"/>
          </w:tcPr>
          <w:p w14:paraId="23735A6A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0.77</w:t>
            </w:r>
          </w:p>
        </w:tc>
      </w:tr>
      <w:tr w:rsidR="001658D5" w14:paraId="1C444054" w14:textId="77777777" w:rsidTr="00023B4A">
        <w:trPr>
          <w:trHeight w:val="344"/>
          <w:jc w:val="center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5CD24560" w14:textId="77777777" w:rsidR="001658D5" w:rsidRPr="00443020" w:rsidRDefault="001658D5" w:rsidP="00023B4A">
            <w:pPr>
              <w:spacing w:line="276" w:lineRule="auto"/>
              <w:rPr>
                <w:b/>
                <w:i/>
              </w:rPr>
            </w:pPr>
            <w:r w:rsidRPr="00443020">
              <w:rPr>
                <w:color w:val="000000"/>
                <w:shd w:val="clear" w:color="auto" w:fill="FFFFFF"/>
              </w:rPr>
              <w:t xml:space="preserve">Meaning and Purpose </w:t>
            </w:r>
            <w:r>
              <w:rPr>
                <w:color w:val="00000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51FD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0FC9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</w:tr>
      <w:tr w:rsidR="001658D5" w14:paraId="3A0D236C" w14:textId="77777777" w:rsidTr="00023B4A">
        <w:trPr>
          <w:trHeight w:val="426"/>
          <w:jc w:val="center"/>
        </w:trPr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14:paraId="016493BC" w14:textId="77777777" w:rsidR="001658D5" w:rsidRPr="00443020" w:rsidRDefault="001658D5" w:rsidP="001658D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43020">
              <w:t>I understand my life’s meaning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A845623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0.82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11E93118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0.83      </w:t>
            </w:r>
          </w:p>
        </w:tc>
      </w:tr>
      <w:tr w:rsidR="001658D5" w14:paraId="794F0954" w14:textId="77777777" w:rsidTr="00023B4A">
        <w:trPr>
          <w:trHeight w:val="444"/>
          <w:jc w:val="center"/>
        </w:trPr>
        <w:tc>
          <w:tcPr>
            <w:tcW w:w="8820" w:type="dxa"/>
            <w:vAlign w:val="center"/>
          </w:tcPr>
          <w:p w14:paraId="2514C32F" w14:textId="77777777" w:rsidR="001658D5" w:rsidRPr="00443020" w:rsidRDefault="001658D5" w:rsidP="001658D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43020">
              <w:t>My life has a clear sense of purpose</w:t>
            </w:r>
          </w:p>
        </w:tc>
        <w:tc>
          <w:tcPr>
            <w:tcW w:w="1080" w:type="dxa"/>
            <w:vAlign w:val="center"/>
          </w:tcPr>
          <w:p w14:paraId="2890B53F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0.78</w:t>
            </w:r>
          </w:p>
        </w:tc>
        <w:tc>
          <w:tcPr>
            <w:tcW w:w="1071" w:type="dxa"/>
            <w:vAlign w:val="center"/>
          </w:tcPr>
          <w:p w14:paraId="5285FD30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0.78      </w:t>
            </w:r>
          </w:p>
        </w:tc>
      </w:tr>
      <w:tr w:rsidR="001658D5" w14:paraId="77451E3D" w14:textId="77777777" w:rsidTr="00023B4A">
        <w:trPr>
          <w:trHeight w:val="435"/>
          <w:jc w:val="center"/>
        </w:trPr>
        <w:tc>
          <w:tcPr>
            <w:tcW w:w="8820" w:type="dxa"/>
            <w:vAlign w:val="center"/>
          </w:tcPr>
          <w:p w14:paraId="6825D51F" w14:textId="77777777" w:rsidR="001658D5" w:rsidRPr="00443020" w:rsidRDefault="001658D5" w:rsidP="001658D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43020">
              <w:t>I have a good sense of what makes my life meaningful</w:t>
            </w:r>
          </w:p>
        </w:tc>
        <w:tc>
          <w:tcPr>
            <w:tcW w:w="1080" w:type="dxa"/>
            <w:vAlign w:val="center"/>
          </w:tcPr>
          <w:p w14:paraId="0E6DFEF9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0.76</w:t>
            </w:r>
          </w:p>
        </w:tc>
        <w:tc>
          <w:tcPr>
            <w:tcW w:w="1071" w:type="dxa"/>
            <w:vAlign w:val="center"/>
          </w:tcPr>
          <w:p w14:paraId="2CDB61D6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0.80      </w:t>
            </w:r>
          </w:p>
        </w:tc>
      </w:tr>
      <w:tr w:rsidR="001658D5" w14:paraId="158A4A6D" w14:textId="77777777" w:rsidTr="00023B4A">
        <w:trPr>
          <w:trHeight w:val="435"/>
          <w:jc w:val="center"/>
        </w:trPr>
        <w:tc>
          <w:tcPr>
            <w:tcW w:w="8820" w:type="dxa"/>
            <w:vAlign w:val="center"/>
          </w:tcPr>
          <w:p w14:paraId="31A5FFA6" w14:textId="77777777" w:rsidR="001658D5" w:rsidRPr="00443020" w:rsidRDefault="001658D5" w:rsidP="001658D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43020">
              <w:t>I have discovered a satisfying life purpose</w:t>
            </w:r>
          </w:p>
        </w:tc>
        <w:tc>
          <w:tcPr>
            <w:tcW w:w="1080" w:type="dxa"/>
            <w:vAlign w:val="center"/>
          </w:tcPr>
          <w:p w14:paraId="484D55F3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0.81</w:t>
            </w:r>
          </w:p>
        </w:tc>
        <w:tc>
          <w:tcPr>
            <w:tcW w:w="1071" w:type="dxa"/>
            <w:vAlign w:val="center"/>
          </w:tcPr>
          <w:p w14:paraId="59E73287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0.80      </w:t>
            </w:r>
          </w:p>
        </w:tc>
      </w:tr>
      <w:tr w:rsidR="001658D5" w14:paraId="4F8301FA" w14:textId="77777777" w:rsidTr="00023B4A">
        <w:trPr>
          <w:trHeight w:val="362"/>
          <w:jc w:val="center"/>
        </w:trPr>
        <w:tc>
          <w:tcPr>
            <w:tcW w:w="8820" w:type="dxa"/>
            <w:vAlign w:val="center"/>
          </w:tcPr>
          <w:p w14:paraId="7555E1DB" w14:textId="77777777" w:rsidR="001658D5" w:rsidRPr="00443020" w:rsidRDefault="001658D5" w:rsidP="001658D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43020">
              <w:t>My life has no clear purpose</w:t>
            </w:r>
          </w:p>
        </w:tc>
        <w:tc>
          <w:tcPr>
            <w:tcW w:w="1080" w:type="dxa"/>
            <w:vAlign w:val="center"/>
          </w:tcPr>
          <w:p w14:paraId="7AC6797A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0.2</w:t>
            </w:r>
            <w:r>
              <w:t>8</w:t>
            </w:r>
          </w:p>
        </w:tc>
        <w:tc>
          <w:tcPr>
            <w:tcW w:w="1071" w:type="dxa"/>
            <w:vAlign w:val="center"/>
          </w:tcPr>
          <w:p w14:paraId="2B2F4551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0.41     </w:t>
            </w:r>
          </w:p>
        </w:tc>
      </w:tr>
      <w:tr w:rsidR="001658D5" w14:paraId="50893791" w14:textId="77777777" w:rsidTr="00023B4A">
        <w:trPr>
          <w:trHeight w:val="362"/>
          <w:jc w:val="center"/>
        </w:trPr>
        <w:tc>
          <w:tcPr>
            <w:tcW w:w="8820" w:type="dxa"/>
            <w:vAlign w:val="center"/>
          </w:tcPr>
          <w:p w14:paraId="6FEFAD95" w14:textId="77777777" w:rsidR="001658D5" w:rsidRPr="00443020" w:rsidRDefault="001658D5" w:rsidP="001658D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43020">
              <w:t>I generally feel that what I do in my life is valuable and worthwhile</w:t>
            </w:r>
          </w:p>
        </w:tc>
        <w:tc>
          <w:tcPr>
            <w:tcW w:w="1080" w:type="dxa"/>
            <w:vAlign w:val="center"/>
          </w:tcPr>
          <w:p w14:paraId="58E31E32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0.81</w:t>
            </w:r>
          </w:p>
        </w:tc>
        <w:tc>
          <w:tcPr>
            <w:tcW w:w="1071" w:type="dxa"/>
            <w:vAlign w:val="center"/>
          </w:tcPr>
          <w:p w14:paraId="1C0A41C1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0.86      </w:t>
            </w:r>
          </w:p>
        </w:tc>
      </w:tr>
      <w:tr w:rsidR="001658D5" w14:paraId="62072940" w14:textId="77777777" w:rsidTr="00023B4A">
        <w:trPr>
          <w:trHeight w:val="426"/>
          <w:jc w:val="center"/>
        </w:trPr>
        <w:tc>
          <w:tcPr>
            <w:tcW w:w="8820" w:type="dxa"/>
            <w:vAlign w:val="center"/>
          </w:tcPr>
          <w:p w14:paraId="3B25A731" w14:textId="77777777" w:rsidR="001658D5" w:rsidRPr="00443020" w:rsidRDefault="001658D5" w:rsidP="001658D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43020">
              <w:t>I feel grateful for each day</w:t>
            </w:r>
          </w:p>
        </w:tc>
        <w:tc>
          <w:tcPr>
            <w:tcW w:w="1080" w:type="dxa"/>
            <w:vAlign w:val="center"/>
          </w:tcPr>
          <w:p w14:paraId="2E8BE3C2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</w:t>
            </w:r>
            <w:r>
              <w:t>1</w:t>
            </w:r>
          </w:p>
        </w:tc>
        <w:tc>
          <w:tcPr>
            <w:tcW w:w="1071" w:type="dxa"/>
            <w:vAlign w:val="center"/>
          </w:tcPr>
          <w:p w14:paraId="47AD64F7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0.77     </w:t>
            </w:r>
          </w:p>
        </w:tc>
      </w:tr>
      <w:tr w:rsidR="001658D5" w14:paraId="58A822EF" w14:textId="77777777" w:rsidTr="00023B4A">
        <w:trPr>
          <w:trHeight w:val="353"/>
          <w:jc w:val="center"/>
        </w:trPr>
        <w:tc>
          <w:tcPr>
            <w:tcW w:w="8820" w:type="dxa"/>
            <w:vAlign w:val="center"/>
          </w:tcPr>
          <w:p w14:paraId="47C66E11" w14:textId="77777777" w:rsidR="001658D5" w:rsidRPr="00443020" w:rsidRDefault="001658D5" w:rsidP="001658D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43020">
              <w:t>My daily life is full of things that are interesting to me</w:t>
            </w:r>
          </w:p>
        </w:tc>
        <w:tc>
          <w:tcPr>
            <w:tcW w:w="1080" w:type="dxa"/>
            <w:vAlign w:val="center"/>
          </w:tcPr>
          <w:p w14:paraId="227958A5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</w:t>
            </w:r>
            <w:r>
              <w:t>3</w:t>
            </w:r>
          </w:p>
        </w:tc>
        <w:tc>
          <w:tcPr>
            <w:tcW w:w="1071" w:type="dxa"/>
            <w:vAlign w:val="center"/>
          </w:tcPr>
          <w:p w14:paraId="244A7CF2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0.80     </w:t>
            </w:r>
          </w:p>
        </w:tc>
      </w:tr>
      <w:tr w:rsidR="001658D5" w14:paraId="7FDE7DAF" w14:textId="77777777" w:rsidTr="00023B4A">
        <w:trPr>
          <w:trHeight w:val="353"/>
          <w:jc w:val="center"/>
        </w:trPr>
        <w:tc>
          <w:tcPr>
            <w:tcW w:w="8820" w:type="dxa"/>
            <w:vAlign w:val="center"/>
          </w:tcPr>
          <w:p w14:paraId="45510E8E" w14:textId="77777777" w:rsidR="001658D5" w:rsidRPr="00443020" w:rsidRDefault="001658D5" w:rsidP="001658D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43020">
              <w:t>There is not enough purpose in my life</w:t>
            </w:r>
          </w:p>
        </w:tc>
        <w:tc>
          <w:tcPr>
            <w:tcW w:w="1080" w:type="dxa"/>
            <w:vAlign w:val="center"/>
          </w:tcPr>
          <w:p w14:paraId="51A82E5C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0.2</w:t>
            </w:r>
            <w:r>
              <w:t>7</w:t>
            </w:r>
          </w:p>
        </w:tc>
        <w:tc>
          <w:tcPr>
            <w:tcW w:w="1071" w:type="dxa"/>
            <w:vAlign w:val="center"/>
          </w:tcPr>
          <w:p w14:paraId="3C0751EB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0.36      </w:t>
            </w:r>
          </w:p>
        </w:tc>
      </w:tr>
      <w:tr w:rsidR="001658D5" w14:paraId="3B619918" w14:textId="77777777" w:rsidTr="00023B4A">
        <w:trPr>
          <w:trHeight w:val="440"/>
          <w:jc w:val="center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9032" w14:textId="77777777" w:rsidR="001658D5" w:rsidRPr="00443020" w:rsidRDefault="001658D5" w:rsidP="00023B4A">
            <w:pPr>
              <w:spacing w:line="276" w:lineRule="auto"/>
              <w:rPr>
                <w:b/>
                <w:i/>
              </w:rPr>
            </w:pPr>
            <w:r w:rsidRPr="00443020">
              <w:rPr>
                <w:color w:val="000000"/>
                <w:shd w:val="clear" w:color="auto" w:fill="FFFFFF"/>
              </w:rPr>
              <w:t xml:space="preserve">Self-efficacy </w:t>
            </w:r>
            <w:r>
              <w:rPr>
                <w:color w:val="00000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09E1D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E911C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</w:tr>
      <w:tr w:rsidR="001658D5" w14:paraId="4EC62BF4" w14:textId="77777777" w:rsidTr="00023B4A">
        <w:trPr>
          <w:trHeight w:val="435"/>
          <w:jc w:val="center"/>
        </w:trPr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14:paraId="2A3AF0DB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3020">
              <w:t>I can manage to solve difficult problems if I try hard enough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36D1CF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0.71    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7C1BBA47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0.72         </w:t>
            </w:r>
          </w:p>
        </w:tc>
      </w:tr>
      <w:tr w:rsidR="001658D5" w14:paraId="625B91A3" w14:textId="77777777" w:rsidTr="00023B4A">
        <w:trPr>
          <w:trHeight w:val="368"/>
          <w:jc w:val="center"/>
        </w:trPr>
        <w:tc>
          <w:tcPr>
            <w:tcW w:w="8820" w:type="dxa"/>
            <w:vAlign w:val="center"/>
          </w:tcPr>
          <w:p w14:paraId="23911AB7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3020">
              <w:t>If someone opposes me, I can find the means and ways to get what I want</w:t>
            </w:r>
          </w:p>
        </w:tc>
        <w:tc>
          <w:tcPr>
            <w:tcW w:w="1080" w:type="dxa"/>
            <w:vAlign w:val="center"/>
          </w:tcPr>
          <w:p w14:paraId="10BAA79D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0.70    </w:t>
            </w:r>
          </w:p>
        </w:tc>
        <w:tc>
          <w:tcPr>
            <w:tcW w:w="1071" w:type="dxa"/>
            <w:vAlign w:val="center"/>
          </w:tcPr>
          <w:p w14:paraId="63BCF04C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0.59          </w:t>
            </w:r>
          </w:p>
        </w:tc>
      </w:tr>
      <w:tr w:rsidR="001658D5" w14:paraId="675845CF" w14:textId="77777777" w:rsidTr="00023B4A">
        <w:trPr>
          <w:trHeight w:val="368"/>
          <w:jc w:val="center"/>
        </w:trPr>
        <w:tc>
          <w:tcPr>
            <w:tcW w:w="8820" w:type="dxa"/>
            <w:vAlign w:val="center"/>
          </w:tcPr>
          <w:p w14:paraId="6DEF07FB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3020">
              <w:t>It is easy for me to stick to my aims and accomplish my goals</w:t>
            </w:r>
          </w:p>
        </w:tc>
        <w:tc>
          <w:tcPr>
            <w:tcW w:w="1080" w:type="dxa"/>
            <w:vAlign w:val="center"/>
          </w:tcPr>
          <w:p w14:paraId="06122C5C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</w:t>
            </w:r>
            <w:r>
              <w:t>5</w:t>
            </w:r>
            <w:r w:rsidRPr="00443020">
              <w:t xml:space="preserve">    </w:t>
            </w:r>
          </w:p>
        </w:tc>
        <w:tc>
          <w:tcPr>
            <w:tcW w:w="1071" w:type="dxa"/>
            <w:vAlign w:val="center"/>
          </w:tcPr>
          <w:p w14:paraId="023C88C9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0.70         </w:t>
            </w:r>
          </w:p>
        </w:tc>
      </w:tr>
      <w:tr w:rsidR="001658D5" w14:paraId="1D952E89" w14:textId="77777777" w:rsidTr="00023B4A">
        <w:trPr>
          <w:trHeight w:val="353"/>
          <w:jc w:val="center"/>
        </w:trPr>
        <w:tc>
          <w:tcPr>
            <w:tcW w:w="8820" w:type="dxa"/>
            <w:vAlign w:val="center"/>
          </w:tcPr>
          <w:p w14:paraId="407AF848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3020">
              <w:t>I am confident that I could deal efficiently with unexpected events</w:t>
            </w:r>
          </w:p>
        </w:tc>
        <w:tc>
          <w:tcPr>
            <w:tcW w:w="1080" w:type="dxa"/>
            <w:vAlign w:val="center"/>
          </w:tcPr>
          <w:p w14:paraId="4893CA15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0.78    </w:t>
            </w:r>
          </w:p>
        </w:tc>
        <w:tc>
          <w:tcPr>
            <w:tcW w:w="1071" w:type="dxa"/>
            <w:vAlign w:val="center"/>
          </w:tcPr>
          <w:p w14:paraId="68BC5EFE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0.71          </w:t>
            </w:r>
          </w:p>
        </w:tc>
      </w:tr>
      <w:tr w:rsidR="001658D5" w14:paraId="0DBA910F" w14:textId="77777777" w:rsidTr="00023B4A">
        <w:trPr>
          <w:trHeight w:val="251"/>
          <w:jc w:val="center"/>
        </w:trPr>
        <w:tc>
          <w:tcPr>
            <w:tcW w:w="8820" w:type="dxa"/>
            <w:vAlign w:val="center"/>
          </w:tcPr>
          <w:p w14:paraId="7F2705B2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</w:pPr>
            <w:r w:rsidRPr="00443020">
              <w:t>Thanks to my talents and skills, I know how to handle unexpected situations</w:t>
            </w:r>
          </w:p>
        </w:tc>
        <w:tc>
          <w:tcPr>
            <w:tcW w:w="1080" w:type="dxa"/>
            <w:vAlign w:val="center"/>
          </w:tcPr>
          <w:p w14:paraId="17128C41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0.82    </w:t>
            </w:r>
          </w:p>
        </w:tc>
        <w:tc>
          <w:tcPr>
            <w:tcW w:w="1071" w:type="dxa"/>
            <w:vAlign w:val="center"/>
          </w:tcPr>
          <w:p w14:paraId="3D9B6691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0.76          </w:t>
            </w:r>
          </w:p>
        </w:tc>
      </w:tr>
      <w:tr w:rsidR="001658D5" w14:paraId="5732137D" w14:textId="77777777" w:rsidTr="00023B4A">
        <w:trPr>
          <w:trHeight w:val="377"/>
          <w:jc w:val="center"/>
        </w:trPr>
        <w:tc>
          <w:tcPr>
            <w:tcW w:w="8820" w:type="dxa"/>
            <w:tcBorders>
              <w:bottom w:val="nil"/>
            </w:tcBorders>
            <w:vAlign w:val="center"/>
          </w:tcPr>
          <w:p w14:paraId="495BB1C2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</w:pPr>
            <w:r w:rsidRPr="00443020">
              <w:t xml:space="preserve">I can solve most problems if I try hard enough 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DBF39FD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</w:t>
            </w:r>
            <w:r>
              <w:t>6</w:t>
            </w:r>
            <w:r w:rsidRPr="00443020">
              <w:t xml:space="preserve">    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14:paraId="0C2088F0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</w:t>
            </w:r>
            <w:r>
              <w:t>5</w:t>
            </w:r>
            <w:r w:rsidRPr="00443020">
              <w:t xml:space="preserve">          </w:t>
            </w:r>
          </w:p>
        </w:tc>
      </w:tr>
      <w:tr w:rsidR="001658D5" w14:paraId="58E1328B" w14:textId="77777777" w:rsidTr="00023B4A">
        <w:trPr>
          <w:trHeight w:val="404"/>
          <w:jc w:val="center"/>
        </w:trPr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14:paraId="37227402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3020">
              <w:lastRenderedPageBreak/>
              <w:t>I stay calm when facing difficulties because I can handle them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FC94326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0.75    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2721DB27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</w:t>
            </w:r>
            <w:r>
              <w:t>4</w:t>
            </w:r>
            <w:r w:rsidRPr="00443020">
              <w:t xml:space="preserve">          </w:t>
            </w:r>
          </w:p>
        </w:tc>
      </w:tr>
      <w:tr w:rsidR="001658D5" w14:paraId="235FD11E" w14:textId="77777777" w:rsidTr="00023B4A">
        <w:trPr>
          <w:trHeight w:val="404"/>
          <w:jc w:val="center"/>
        </w:trPr>
        <w:tc>
          <w:tcPr>
            <w:tcW w:w="8820" w:type="dxa"/>
            <w:tcBorders>
              <w:top w:val="nil"/>
            </w:tcBorders>
            <w:vAlign w:val="center"/>
          </w:tcPr>
          <w:p w14:paraId="525CF45C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3020">
              <w:t>When I have a problem, I can find several ways to solve it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53173C8C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0.78    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14:paraId="3D7A9981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0.75          </w:t>
            </w:r>
          </w:p>
        </w:tc>
      </w:tr>
      <w:tr w:rsidR="001658D5" w14:paraId="5C3717C6" w14:textId="77777777" w:rsidTr="00023B4A">
        <w:trPr>
          <w:trHeight w:val="395"/>
          <w:jc w:val="center"/>
        </w:trPr>
        <w:tc>
          <w:tcPr>
            <w:tcW w:w="8820" w:type="dxa"/>
            <w:vAlign w:val="center"/>
          </w:tcPr>
          <w:p w14:paraId="2DE62AEA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3020">
              <w:t>If I am in trouble, I can think of a solution</w:t>
            </w:r>
          </w:p>
        </w:tc>
        <w:tc>
          <w:tcPr>
            <w:tcW w:w="1080" w:type="dxa"/>
            <w:vAlign w:val="center"/>
          </w:tcPr>
          <w:p w14:paraId="720923A1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0.77    </w:t>
            </w:r>
          </w:p>
        </w:tc>
        <w:tc>
          <w:tcPr>
            <w:tcW w:w="1071" w:type="dxa"/>
            <w:vAlign w:val="center"/>
          </w:tcPr>
          <w:p w14:paraId="63A8C269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</w:t>
            </w:r>
            <w:r>
              <w:t>1</w:t>
            </w:r>
            <w:r w:rsidRPr="00443020">
              <w:t xml:space="preserve">          </w:t>
            </w:r>
          </w:p>
        </w:tc>
      </w:tr>
      <w:tr w:rsidR="001658D5" w14:paraId="5F8E3DCE" w14:textId="77777777" w:rsidTr="00023B4A">
        <w:trPr>
          <w:trHeight w:val="395"/>
          <w:jc w:val="center"/>
        </w:trPr>
        <w:tc>
          <w:tcPr>
            <w:tcW w:w="8820" w:type="dxa"/>
            <w:vAlign w:val="center"/>
          </w:tcPr>
          <w:p w14:paraId="4897FAC5" w14:textId="77777777" w:rsidR="001658D5" w:rsidRPr="00443020" w:rsidRDefault="001658D5" w:rsidP="001658D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3020">
              <w:t>I can handle whatever comes my way</w:t>
            </w:r>
          </w:p>
        </w:tc>
        <w:tc>
          <w:tcPr>
            <w:tcW w:w="1080" w:type="dxa"/>
            <w:vAlign w:val="center"/>
          </w:tcPr>
          <w:p w14:paraId="097C2A5E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0.73    </w:t>
            </w:r>
          </w:p>
        </w:tc>
        <w:tc>
          <w:tcPr>
            <w:tcW w:w="1071" w:type="dxa"/>
            <w:vAlign w:val="center"/>
          </w:tcPr>
          <w:p w14:paraId="7B72009B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 xml:space="preserve">0.66          </w:t>
            </w:r>
          </w:p>
        </w:tc>
      </w:tr>
      <w:tr w:rsidR="001658D5" w14:paraId="5DD3DCD3" w14:textId="77777777" w:rsidTr="00023B4A">
        <w:trPr>
          <w:trHeight w:val="359"/>
          <w:jc w:val="center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6EE5FFA5" w14:textId="77777777" w:rsidR="001658D5" w:rsidRPr="00443020" w:rsidRDefault="001658D5" w:rsidP="00023B4A">
            <w:pPr>
              <w:spacing w:line="276" w:lineRule="auto"/>
            </w:pPr>
            <w:r w:rsidRPr="00443020">
              <w:rPr>
                <w:color w:val="000000"/>
                <w:shd w:val="clear" w:color="auto" w:fill="FFFFFF"/>
              </w:rPr>
              <w:t xml:space="preserve">Emotional Support </w:t>
            </w:r>
            <w:r>
              <w:rPr>
                <w:color w:val="00000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88D47CB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F07EB1F" w14:textId="77777777" w:rsidR="001658D5" w:rsidRPr="00443020" w:rsidRDefault="001658D5" w:rsidP="00023B4A">
            <w:pPr>
              <w:spacing w:line="276" w:lineRule="auto"/>
              <w:jc w:val="center"/>
            </w:pPr>
          </w:p>
        </w:tc>
      </w:tr>
      <w:tr w:rsidR="001658D5" w14:paraId="483ACAA7" w14:textId="77777777" w:rsidTr="00023B4A">
        <w:trPr>
          <w:trHeight w:val="390"/>
          <w:jc w:val="center"/>
        </w:trPr>
        <w:tc>
          <w:tcPr>
            <w:tcW w:w="8820" w:type="dxa"/>
            <w:tcBorders>
              <w:top w:val="single" w:sz="4" w:space="0" w:color="auto"/>
            </w:tcBorders>
          </w:tcPr>
          <w:p w14:paraId="23CB7F51" w14:textId="77777777" w:rsidR="001658D5" w:rsidRPr="00443020" w:rsidRDefault="001658D5" w:rsidP="001658D5">
            <w:pPr>
              <w:pStyle w:val="ListParagraph"/>
              <w:numPr>
                <w:ilvl w:val="0"/>
                <w:numId w:val="5"/>
              </w:numPr>
            </w:pPr>
            <w:r w:rsidRPr="00443020">
              <w:t xml:space="preserve">I have someone who understands my problems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0E01925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0.76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40318EA9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0.77</w:t>
            </w:r>
          </w:p>
        </w:tc>
      </w:tr>
      <w:tr w:rsidR="001658D5" w14:paraId="728E2036" w14:textId="77777777" w:rsidTr="00023B4A">
        <w:trPr>
          <w:trHeight w:val="344"/>
          <w:jc w:val="center"/>
        </w:trPr>
        <w:tc>
          <w:tcPr>
            <w:tcW w:w="8820" w:type="dxa"/>
          </w:tcPr>
          <w:p w14:paraId="127D39AB" w14:textId="77777777" w:rsidR="001658D5" w:rsidRPr="00443020" w:rsidRDefault="001658D5" w:rsidP="001658D5">
            <w:pPr>
              <w:pStyle w:val="ListParagraph"/>
              <w:numPr>
                <w:ilvl w:val="0"/>
                <w:numId w:val="5"/>
              </w:numPr>
            </w:pPr>
            <w:r w:rsidRPr="00443020">
              <w:t>I have someone who will listen to me when I need to talk</w:t>
            </w:r>
          </w:p>
        </w:tc>
        <w:tc>
          <w:tcPr>
            <w:tcW w:w="1080" w:type="dxa"/>
          </w:tcPr>
          <w:p w14:paraId="691A1628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0.84</w:t>
            </w:r>
          </w:p>
        </w:tc>
        <w:tc>
          <w:tcPr>
            <w:tcW w:w="1071" w:type="dxa"/>
          </w:tcPr>
          <w:p w14:paraId="28D0EFD9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0.80</w:t>
            </w:r>
          </w:p>
        </w:tc>
      </w:tr>
      <w:tr w:rsidR="001658D5" w14:paraId="6DC97508" w14:textId="77777777" w:rsidTr="00023B4A">
        <w:trPr>
          <w:trHeight w:val="435"/>
          <w:jc w:val="center"/>
        </w:trPr>
        <w:tc>
          <w:tcPr>
            <w:tcW w:w="8820" w:type="dxa"/>
          </w:tcPr>
          <w:p w14:paraId="5176A34A" w14:textId="77777777" w:rsidR="001658D5" w:rsidRPr="00443020" w:rsidRDefault="001658D5" w:rsidP="001658D5">
            <w:pPr>
              <w:pStyle w:val="ListParagraph"/>
              <w:numPr>
                <w:ilvl w:val="0"/>
                <w:numId w:val="5"/>
              </w:numPr>
              <w:ind w:right="-2894"/>
            </w:pPr>
            <w:r w:rsidRPr="00443020">
              <w:t>I feel there are people I can talk to if I am upset</w:t>
            </w:r>
          </w:p>
        </w:tc>
        <w:tc>
          <w:tcPr>
            <w:tcW w:w="1080" w:type="dxa"/>
          </w:tcPr>
          <w:p w14:paraId="4F632878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0.89</w:t>
            </w:r>
          </w:p>
        </w:tc>
        <w:tc>
          <w:tcPr>
            <w:tcW w:w="1071" w:type="dxa"/>
          </w:tcPr>
          <w:p w14:paraId="2A147496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0.79</w:t>
            </w:r>
          </w:p>
        </w:tc>
      </w:tr>
      <w:tr w:rsidR="001658D5" w14:paraId="37418EA4" w14:textId="77777777" w:rsidTr="00023B4A">
        <w:trPr>
          <w:trHeight w:val="462"/>
          <w:jc w:val="center"/>
        </w:trPr>
        <w:tc>
          <w:tcPr>
            <w:tcW w:w="8820" w:type="dxa"/>
          </w:tcPr>
          <w:p w14:paraId="649BAC3D" w14:textId="77777777" w:rsidR="001658D5" w:rsidRPr="00443020" w:rsidRDefault="001658D5" w:rsidP="001658D5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43020">
              <w:t>I have someone to talk with when I have a bad day</w:t>
            </w:r>
          </w:p>
        </w:tc>
        <w:tc>
          <w:tcPr>
            <w:tcW w:w="1080" w:type="dxa"/>
          </w:tcPr>
          <w:p w14:paraId="432B9593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0.87</w:t>
            </w:r>
          </w:p>
        </w:tc>
        <w:tc>
          <w:tcPr>
            <w:tcW w:w="1071" w:type="dxa"/>
          </w:tcPr>
          <w:p w14:paraId="7A15F414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0.79</w:t>
            </w:r>
          </w:p>
        </w:tc>
      </w:tr>
      <w:tr w:rsidR="001658D5" w14:paraId="61527B49" w14:textId="77777777" w:rsidTr="00023B4A">
        <w:trPr>
          <w:trHeight w:val="435"/>
          <w:jc w:val="center"/>
        </w:trPr>
        <w:tc>
          <w:tcPr>
            <w:tcW w:w="8820" w:type="dxa"/>
          </w:tcPr>
          <w:p w14:paraId="6909E84A" w14:textId="77777777" w:rsidR="001658D5" w:rsidRPr="00443020" w:rsidRDefault="001658D5" w:rsidP="001658D5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43020">
              <w:t xml:space="preserve">I have someone I trust to talk with about my problems </w:t>
            </w:r>
          </w:p>
        </w:tc>
        <w:tc>
          <w:tcPr>
            <w:tcW w:w="1080" w:type="dxa"/>
          </w:tcPr>
          <w:p w14:paraId="3C21605C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0.87</w:t>
            </w:r>
          </w:p>
        </w:tc>
        <w:tc>
          <w:tcPr>
            <w:tcW w:w="1071" w:type="dxa"/>
          </w:tcPr>
          <w:p w14:paraId="677A7E77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0.87</w:t>
            </w:r>
          </w:p>
        </w:tc>
      </w:tr>
      <w:tr w:rsidR="001658D5" w14:paraId="4325F405" w14:textId="77777777" w:rsidTr="00023B4A">
        <w:trPr>
          <w:trHeight w:val="435"/>
          <w:jc w:val="center"/>
        </w:trPr>
        <w:tc>
          <w:tcPr>
            <w:tcW w:w="8820" w:type="dxa"/>
          </w:tcPr>
          <w:p w14:paraId="34509A7A" w14:textId="77777777" w:rsidR="001658D5" w:rsidRPr="00443020" w:rsidRDefault="001658D5" w:rsidP="001658D5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43020">
              <w:t>I have someone I trust to talk with about my feelings</w:t>
            </w:r>
          </w:p>
        </w:tc>
        <w:tc>
          <w:tcPr>
            <w:tcW w:w="1080" w:type="dxa"/>
          </w:tcPr>
          <w:p w14:paraId="134316EF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</w:t>
            </w:r>
            <w:r>
              <w:t>7</w:t>
            </w:r>
          </w:p>
        </w:tc>
        <w:tc>
          <w:tcPr>
            <w:tcW w:w="1071" w:type="dxa"/>
          </w:tcPr>
          <w:p w14:paraId="0FD395C9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0.82</w:t>
            </w:r>
          </w:p>
        </w:tc>
      </w:tr>
      <w:tr w:rsidR="001658D5" w14:paraId="7D0E15F6" w14:textId="77777777" w:rsidTr="00023B4A">
        <w:trPr>
          <w:trHeight w:val="390"/>
          <w:jc w:val="center"/>
        </w:trPr>
        <w:tc>
          <w:tcPr>
            <w:tcW w:w="8820" w:type="dxa"/>
          </w:tcPr>
          <w:p w14:paraId="220F3FE8" w14:textId="77777777" w:rsidR="001658D5" w:rsidRPr="00443020" w:rsidRDefault="001658D5" w:rsidP="001658D5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2804"/>
            </w:pPr>
            <w:r w:rsidRPr="00443020">
              <w:t>I can get helpful advice from others when dealing with a problem</w:t>
            </w:r>
          </w:p>
        </w:tc>
        <w:tc>
          <w:tcPr>
            <w:tcW w:w="1080" w:type="dxa"/>
          </w:tcPr>
          <w:p w14:paraId="3E1363D3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0.83</w:t>
            </w:r>
          </w:p>
        </w:tc>
        <w:tc>
          <w:tcPr>
            <w:tcW w:w="1071" w:type="dxa"/>
          </w:tcPr>
          <w:p w14:paraId="08E96681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0.76</w:t>
            </w:r>
          </w:p>
        </w:tc>
      </w:tr>
      <w:tr w:rsidR="001658D5" w14:paraId="4F53C1C5" w14:textId="77777777" w:rsidTr="00023B4A">
        <w:trPr>
          <w:trHeight w:val="435"/>
          <w:jc w:val="center"/>
        </w:trPr>
        <w:tc>
          <w:tcPr>
            <w:tcW w:w="8820" w:type="dxa"/>
          </w:tcPr>
          <w:p w14:paraId="206D79ED" w14:textId="77777777" w:rsidR="001658D5" w:rsidRPr="00443020" w:rsidRDefault="001658D5" w:rsidP="001658D5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43020">
              <w:t>I have someone to turn to for suggestions about how to deal with a problem</w:t>
            </w:r>
          </w:p>
        </w:tc>
        <w:tc>
          <w:tcPr>
            <w:tcW w:w="1080" w:type="dxa"/>
          </w:tcPr>
          <w:p w14:paraId="22EB40CE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0.76</w:t>
            </w:r>
          </w:p>
        </w:tc>
        <w:tc>
          <w:tcPr>
            <w:tcW w:w="1071" w:type="dxa"/>
          </w:tcPr>
          <w:p w14:paraId="3621F228" w14:textId="77777777" w:rsidR="001658D5" w:rsidRPr="00443020" w:rsidRDefault="001658D5" w:rsidP="00023B4A">
            <w:pPr>
              <w:spacing w:line="276" w:lineRule="auto"/>
              <w:jc w:val="center"/>
            </w:pPr>
            <w:r w:rsidRPr="00443020">
              <w:t>0.70</w:t>
            </w:r>
          </w:p>
        </w:tc>
      </w:tr>
      <w:tr w:rsidR="001658D5" w14:paraId="45437C4E" w14:textId="77777777" w:rsidTr="00023B4A">
        <w:trPr>
          <w:trHeight w:val="362"/>
          <w:jc w:val="center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5B3D8938" w14:textId="77777777" w:rsidR="001658D5" w:rsidRPr="00443020" w:rsidRDefault="001658D5" w:rsidP="00023B4A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02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</w:rPr>
              <w:t xml:space="preserve">Hope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C5FD56" w14:textId="77777777" w:rsidR="001658D5" w:rsidRPr="00443020" w:rsidRDefault="001658D5" w:rsidP="00023B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6094BDD5" w14:textId="77777777" w:rsidR="001658D5" w:rsidRPr="00443020" w:rsidRDefault="001658D5" w:rsidP="00023B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D5" w14:paraId="4ED7FBCA" w14:textId="77777777" w:rsidTr="00023B4A">
        <w:trPr>
          <w:trHeight w:val="332"/>
          <w:jc w:val="center"/>
        </w:trPr>
        <w:tc>
          <w:tcPr>
            <w:tcW w:w="8820" w:type="dxa"/>
            <w:tcBorders>
              <w:top w:val="single" w:sz="4" w:space="0" w:color="auto"/>
            </w:tcBorders>
          </w:tcPr>
          <w:p w14:paraId="490493B4" w14:textId="77777777" w:rsidR="001658D5" w:rsidRPr="00443020" w:rsidRDefault="001658D5" w:rsidP="001658D5">
            <w:pPr>
              <w:pStyle w:val="ListParagraph"/>
              <w:numPr>
                <w:ilvl w:val="0"/>
                <w:numId w:val="6"/>
              </w:numPr>
              <w:shd w:val="clear" w:color="auto" w:fill="FFFFFF"/>
            </w:pPr>
            <w:r w:rsidRPr="00443020">
              <w:t>How hopeful do you feel?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FA33249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42CD08D0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8D5" w14:paraId="602317A2" w14:textId="77777777" w:rsidTr="00023B4A">
        <w:trPr>
          <w:trHeight w:val="350"/>
          <w:jc w:val="center"/>
        </w:trPr>
        <w:tc>
          <w:tcPr>
            <w:tcW w:w="8820" w:type="dxa"/>
          </w:tcPr>
          <w:p w14:paraId="4EE34142" w14:textId="77777777" w:rsidR="001658D5" w:rsidRPr="00443020" w:rsidRDefault="001658D5" w:rsidP="001658D5">
            <w:pPr>
              <w:pStyle w:val="ListParagraph"/>
              <w:numPr>
                <w:ilvl w:val="0"/>
                <w:numId w:val="6"/>
              </w:numPr>
              <w:shd w:val="clear" w:color="auto" w:fill="FFFFFF"/>
            </w:pPr>
            <w:r w:rsidRPr="00443020">
              <w:t>To what extent are you hopeful about your life?</w:t>
            </w:r>
          </w:p>
        </w:tc>
        <w:tc>
          <w:tcPr>
            <w:tcW w:w="1080" w:type="dxa"/>
          </w:tcPr>
          <w:p w14:paraId="7F4B68C0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071" w:type="dxa"/>
          </w:tcPr>
          <w:p w14:paraId="0AFE7D8C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8D5" w14:paraId="7BA15362" w14:textId="77777777" w:rsidTr="00023B4A">
        <w:trPr>
          <w:trHeight w:val="365"/>
          <w:jc w:val="center"/>
        </w:trPr>
        <w:tc>
          <w:tcPr>
            <w:tcW w:w="8820" w:type="dxa"/>
          </w:tcPr>
          <w:p w14:paraId="3D4E8F66" w14:textId="77777777" w:rsidR="001658D5" w:rsidRPr="00443020" w:rsidRDefault="001658D5" w:rsidP="001658D5">
            <w:pPr>
              <w:pStyle w:val="ListParagraph"/>
              <w:numPr>
                <w:ilvl w:val="0"/>
                <w:numId w:val="6"/>
              </w:numPr>
              <w:shd w:val="clear" w:color="auto" w:fill="FFFFFF"/>
            </w:pPr>
            <w:r w:rsidRPr="00443020">
              <w:t>To what extent does being optimistic improve your quality of life?</w:t>
            </w:r>
          </w:p>
        </w:tc>
        <w:tc>
          <w:tcPr>
            <w:tcW w:w="1080" w:type="dxa"/>
          </w:tcPr>
          <w:p w14:paraId="09E004F7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071" w:type="dxa"/>
          </w:tcPr>
          <w:p w14:paraId="722B2117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8D5" w14:paraId="59BC32AA" w14:textId="77777777" w:rsidTr="00023B4A">
        <w:trPr>
          <w:trHeight w:val="279"/>
          <w:jc w:val="center"/>
        </w:trPr>
        <w:tc>
          <w:tcPr>
            <w:tcW w:w="8820" w:type="dxa"/>
          </w:tcPr>
          <w:p w14:paraId="7708C352" w14:textId="77777777" w:rsidR="001658D5" w:rsidRPr="00443020" w:rsidRDefault="001658D5" w:rsidP="001658D5">
            <w:pPr>
              <w:pStyle w:val="Default"/>
              <w:numPr>
                <w:ilvl w:val="0"/>
                <w:numId w:val="6"/>
              </w:numPr>
            </w:pPr>
            <w:r w:rsidRPr="00443020">
              <w:t>How able are you to remain optimistic in times of uncertainty?</w:t>
            </w:r>
          </w:p>
        </w:tc>
        <w:tc>
          <w:tcPr>
            <w:tcW w:w="1080" w:type="dxa"/>
          </w:tcPr>
          <w:p w14:paraId="263A1036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14:paraId="1C8C9EFE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1658D5" w14:paraId="4482C15C" w14:textId="77777777" w:rsidTr="00023B4A">
        <w:trPr>
          <w:trHeight w:val="296"/>
          <w:jc w:val="center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23F08D09" w14:textId="77777777" w:rsidR="001658D5" w:rsidRPr="00443020" w:rsidRDefault="001658D5" w:rsidP="00023B4A">
            <w:pPr>
              <w:pStyle w:val="NoSpacing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</w:rPr>
            </w:pPr>
            <w:r w:rsidRPr="0044302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</w:rPr>
              <w:t xml:space="preserve">Faith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E5F4D9C" w14:textId="77777777" w:rsidR="001658D5" w:rsidRPr="00443020" w:rsidRDefault="001658D5" w:rsidP="00023B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0931547C" w14:textId="77777777" w:rsidR="001658D5" w:rsidRPr="00443020" w:rsidRDefault="001658D5" w:rsidP="00023B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D5" w14:paraId="3789D81E" w14:textId="77777777" w:rsidTr="00023B4A">
        <w:trPr>
          <w:trHeight w:val="350"/>
          <w:jc w:val="center"/>
        </w:trPr>
        <w:tc>
          <w:tcPr>
            <w:tcW w:w="8820" w:type="dxa"/>
            <w:tcBorders>
              <w:top w:val="single" w:sz="4" w:space="0" w:color="auto"/>
            </w:tcBorders>
          </w:tcPr>
          <w:p w14:paraId="6740B59E" w14:textId="77777777" w:rsidR="001658D5" w:rsidRPr="00443020" w:rsidRDefault="001658D5" w:rsidP="001658D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To what extent does faith contribute to your well-being?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8846E60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4B8B3C01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8D5" w14:paraId="0762B4D3" w14:textId="77777777" w:rsidTr="00023B4A">
        <w:trPr>
          <w:trHeight w:val="350"/>
          <w:jc w:val="center"/>
        </w:trPr>
        <w:tc>
          <w:tcPr>
            <w:tcW w:w="8820" w:type="dxa"/>
          </w:tcPr>
          <w:p w14:paraId="3E34C400" w14:textId="77777777" w:rsidR="001658D5" w:rsidRPr="00443020" w:rsidRDefault="001658D5" w:rsidP="001658D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To what extent does faith give you comfort in daily life?</w:t>
            </w:r>
          </w:p>
        </w:tc>
        <w:tc>
          <w:tcPr>
            <w:tcW w:w="1080" w:type="dxa"/>
          </w:tcPr>
          <w:p w14:paraId="09500A52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71" w:type="dxa"/>
          </w:tcPr>
          <w:p w14:paraId="5EA8A8DB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1658D5" w14:paraId="0BC6CAFC" w14:textId="77777777" w:rsidTr="00023B4A">
        <w:trPr>
          <w:trHeight w:val="350"/>
          <w:jc w:val="center"/>
        </w:trPr>
        <w:tc>
          <w:tcPr>
            <w:tcW w:w="8820" w:type="dxa"/>
          </w:tcPr>
          <w:p w14:paraId="70BFBF44" w14:textId="77777777" w:rsidR="001658D5" w:rsidRPr="00443020" w:rsidRDefault="001658D5" w:rsidP="001658D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To what extent does faith contribute to your well-being?</w:t>
            </w:r>
          </w:p>
        </w:tc>
        <w:tc>
          <w:tcPr>
            <w:tcW w:w="1080" w:type="dxa"/>
          </w:tcPr>
          <w:p w14:paraId="071991E3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071" w:type="dxa"/>
          </w:tcPr>
          <w:p w14:paraId="7AFE6071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1658D5" w14:paraId="686F5623" w14:textId="77777777" w:rsidTr="00023B4A">
        <w:trPr>
          <w:trHeight w:val="275"/>
          <w:jc w:val="center"/>
        </w:trPr>
        <w:tc>
          <w:tcPr>
            <w:tcW w:w="8820" w:type="dxa"/>
          </w:tcPr>
          <w:p w14:paraId="6465E9CE" w14:textId="77777777" w:rsidR="001658D5" w:rsidRPr="00443020" w:rsidRDefault="001658D5" w:rsidP="001658D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To what extent does faith give you strength in daily life?</w:t>
            </w:r>
          </w:p>
        </w:tc>
        <w:tc>
          <w:tcPr>
            <w:tcW w:w="1080" w:type="dxa"/>
          </w:tcPr>
          <w:p w14:paraId="34C76FE2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1" w:type="dxa"/>
          </w:tcPr>
          <w:p w14:paraId="621C0817" w14:textId="77777777" w:rsidR="001658D5" w:rsidRPr="00443020" w:rsidRDefault="001658D5" w:rsidP="00023B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</w:tbl>
    <w:p w14:paraId="12485941" w14:textId="77777777" w:rsidR="001658D5" w:rsidRDefault="001658D5" w:rsidP="001658D5">
      <w:pPr>
        <w:rPr>
          <w:rFonts w:ascii="Tahoma" w:hAnsi="Tahoma" w:cs="Tahoma"/>
          <w:sz w:val="20"/>
        </w:rPr>
      </w:pPr>
    </w:p>
    <w:p w14:paraId="7C94D299" w14:textId="77777777" w:rsidR="001658D5" w:rsidRDefault="001658D5" w:rsidP="001658D5">
      <w:pPr>
        <w:ind w:left="-540"/>
        <w:rPr>
          <w:rFonts w:eastAsiaTheme="minorEastAsia"/>
        </w:rPr>
      </w:pPr>
      <w:r w:rsidRPr="008B3FB0">
        <w:rPr>
          <w:rFonts w:eastAsiaTheme="minorEastAsia"/>
          <w:vertAlign w:val="superscript"/>
        </w:rPr>
        <w:t>1</w:t>
      </w:r>
      <w:r w:rsidRPr="008B3FB0">
        <w:rPr>
          <w:rFonts w:eastAsiaTheme="minorEastAsia"/>
        </w:rPr>
        <w:t>All factor loadings are</w:t>
      </w:r>
      <w:r>
        <w:rPr>
          <w:rFonts w:eastAsiaTheme="minorEastAsia"/>
        </w:rPr>
        <w:t xml:space="preserve"> statistically</w:t>
      </w:r>
      <w:r w:rsidRPr="008B3FB0">
        <w:rPr>
          <w:rFonts w:eastAsiaTheme="minorEastAsia"/>
        </w:rPr>
        <w:t xml:space="preserve"> significant</w:t>
      </w:r>
      <w:r>
        <w:rPr>
          <w:rFonts w:eastAsiaTheme="minorEastAsia"/>
        </w:rPr>
        <w:t>,</w:t>
      </w:r>
      <w:r w:rsidRPr="008B3FB0">
        <w:rPr>
          <w:rFonts w:eastAsiaTheme="minorEastAsia"/>
        </w:rPr>
        <w:t xml:space="preserve"> p&lt;0.01</w:t>
      </w:r>
      <w:r>
        <w:rPr>
          <w:rFonts w:eastAsiaTheme="minorEastAsia"/>
        </w:rPr>
        <w:t xml:space="preserve">; </w:t>
      </w:r>
      <w:r>
        <w:rPr>
          <w:rFonts w:eastAsiaTheme="minorEastAsia"/>
          <w:vertAlign w:val="superscript"/>
        </w:rPr>
        <w:t>2</w:t>
      </w:r>
      <w:r w:rsidRPr="000A53BD">
        <w:rPr>
          <w:rFonts w:eastAsiaTheme="minorEastAsia"/>
        </w:rPr>
        <w:t xml:space="preserve"> Lyubomirsky Subjective Happiness </w:t>
      </w:r>
      <w:proofErr w:type="gramStart"/>
      <w:r>
        <w:rPr>
          <w:rFonts w:eastAsiaTheme="minorEastAsia"/>
        </w:rPr>
        <w:t>S</w:t>
      </w:r>
      <w:r w:rsidRPr="000A53BD">
        <w:rPr>
          <w:rFonts w:eastAsiaTheme="minorEastAsia"/>
        </w:rPr>
        <w:t>cale</w:t>
      </w:r>
      <w:r>
        <w:rPr>
          <w:rFonts w:eastAsiaTheme="minorEastAsia"/>
        </w:rPr>
        <w:t>;</w:t>
      </w:r>
      <w:proofErr w:type="gramEnd"/>
      <w:r>
        <w:rPr>
          <w:rFonts w:eastAsiaTheme="minorEastAsia"/>
        </w:rPr>
        <w:t xml:space="preserve"> </w:t>
      </w:r>
    </w:p>
    <w:p w14:paraId="74603C6D" w14:textId="77777777" w:rsidR="001658D5" w:rsidRDefault="001658D5" w:rsidP="001658D5">
      <w:pPr>
        <w:ind w:left="-540"/>
        <w:rPr>
          <w:rFonts w:eastAsiaTheme="minorEastAsia"/>
        </w:rPr>
      </w:pPr>
      <w:r>
        <w:rPr>
          <w:rFonts w:eastAsiaTheme="minorEastAsia"/>
          <w:vertAlign w:val="superscript"/>
        </w:rPr>
        <w:t>3</w:t>
      </w:r>
      <w:r w:rsidRPr="000A53BD">
        <w:rPr>
          <w:rFonts w:eastAsiaTheme="minorEastAsia"/>
        </w:rPr>
        <w:t xml:space="preserve"> National Institutes of Health (NIH) Life Satisfaction Surv</w:t>
      </w:r>
      <w:r>
        <w:rPr>
          <w:rFonts w:eastAsiaTheme="minorEastAsia"/>
        </w:rPr>
        <w:t xml:space="preserve">ey; </w:t>
      </w:r>
      <w:r>
        <w:rPr>
          <w:rFonts w:eastAsiaTheme="minorEastAsia"/>
          <w:vertAlign w:val="superscript"/>
        </w:rPr>
        <w:t>4</w:t>
      </w:r>
      <w:r w:rsidRPr="000A53BD">
        <w:rPr>
          <w:rFonts w:eastAsiaTheme="minorEastAsia"/>
        </w:rPr>
        <w:t xml:space="preserve"> NIH Meaning and Purpose </w:t>
      </w:r>
      <w:proofErr w:type="gramStart"/>
      <w:r w:rsidRPr="000A53BD">
        <w:rPr>
          <w:rFonts w:eastAsiaTheme="minorEastAsia"/>
        </w:rPr>
        <w:t>Survey</w:t>
      </w:r>
      <w:r>
        <w:rPr>
          <w:rFonts w:eastAsiaTheme="minorEastAsia"/>
        </w:rPr>
        <w:t>;</w:t>
      </w:r>
      <w:proofErr w:type="gramEnd"/>
      <w:r>
        <w:rPr>
          <w:rFonts w:eastAsiaTheme="minorEastAsia"/>
        </w:rPr>
        <w:t xml:space="preserve"> </w:t>
      </w:r>
    </w:p>
    <w:p w14:paraId="2AFB23C0" w14:textId="77777777" w:rsidR="001658D5" w:rsidRPr="000A53BD" w:rsidRDefault="001658D5" w:rsidP="001658D5">
      <w:pPr>
        <w:ind w:left="-540"/>
        <w:rPr>
          <w:rFonts w:eastAsiaTheme="minorEastAsia"/>
        </w:rPr>
      </w:pPr>
      <w:r>
        <w:rPr>
          <w:rFonts w:eastAsiaTheme="minorEastAsia"/>
          <w:vertAlign w:val="superscript"/>
        </w:rPr>
        <w:t>5</w:t>
      </w:r>
      <w:r w:rsidRPr="000A53BD">
        <w:rPr>
          <w:rFonts w:eastAsiaTheme="minorEastAsia"/>
        </w:rPr>
        <w:t xml:space="preserve"> NIH Self-efficacy Survey</w:t>
      </w:r>
      <w:r>
        <w:rPr>
          <w:rFonts w:eastAsiaTheme="minorEastAsia"/>
        </w:rPr>
        <w:t>;</w:t>
      </w:r>
      <w:r w:rsidRPr="00E84FA9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>6</w:t>
      </w:r>
      <w:r w:rsidRPr="000A53BD">
        <w:rPr>
          <w:rFonts w:eastAsiaTheme="minorEastAsia"/>
        </w:rPr>
        <w:t xml:space="preserve"> NIH Emotional Support</w:t>
      </w:r>
      <w:r>
        <w:rPr>
          <w:rFonts w:eastAsiaTheme="minorEastAsia"/>
        </w:rPr>
        <w:t xml:space="preserve">; </w:t>
      </w:r>
      <w:r>
        <w:rPr>
          <w:rFonts w:eastAsiaTheme="minorEastAsia"/>
          <w:vertAlign w:val="superscript"/>
        </w:rPr>
        <w:t>7</w:t>
      </w:r>
      <w:r w:rsidRPr="000A53BD">
        <w:rPr>
          <w:rFonts w:eastAsiaTheme="minorEastAsia"/>
        </w:rPr>
        <w:t xml:space="preserve"> Hope facets of the World Health Organization Quality of Life Spirituality, Religiosity and Personal Beliefs (</w:t>
      </w:r>
      <w:proofErr w:type="spellStart"/>
      <w:r w:rsidRPr="000A53BD">
        <w:rPr>
          <w:rFonts w:eastAsiaTheme="minorEastAsia"/>
        </w:rPr>
        <w:t>WHOQoL</w:t>
      </w:r>
      <w:proofErr w:type="spellEnd"/>
      <w:r w:rsidRPr="000A53BD">
        <w:rPr>
          <w:rFonts w:eastAsiaTheme="minorEastAsia"/>
        </w:rPr>
        <w:t xml:space="preserve"> SRPB)</w:t>
      </w:r>
      <w:r>
        <w:rPr>
          <w:rFonts w:eastAsiaTheme="minorEastAsia"/>
        </w:rPr>
        <w:t xml:space="preserve">; 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 xml:space="preserve"> </w:t>
      </w:r>
      <w:r w:rsidRPr="000A53BD">
        <w:rPr>
          <w:rFonts w:eastAsiaTheme="minorEastAsia"/>
        </w:rPr>
        <w:t xml:space="preserve">Faith </w:t>
      </w:r>
      <w:proofErr w:type="gramStart"/>
      <w:r w:rsidRPr="000A53BD">
        <w:rPr>
          <w:rFonts w:eastAsiaTheme="minorEastAsia"/>
        </w:rPr>
        <w:t>facet</w:t>
      </w:r>
      <w:proofErr w:type="gramEnd"/>
      <w:r w:rsidRPr="000A53BD">
        <w:rPr>
          <w:rFonts w:eastAsiaTheme="minorEastAsia"/>
        </w:rPr>
        <w:t xml:space="preserve"> of the </w:t>
      </w:r>
      <w:proofErr w:type="spellStart"/>
      <w:r w:rsidRPr="000A53BD">
        <w:rPr>
          <w:rFonts w:eastAsiaTheme="minorEastAsia"/>
        </w:rPr>
        <w:t>WHOQoL</w:t>
      </w:r>
      <w:proofErr w:type="spellEnd"/>
      <w:r w:rsidRPr="000A53BD">
        <w:rPr>
          <w:rFonts w:eastAsiaTheme="minorEastAsia"/>
        </w:rPr>
        <w:t xml:space="preserve"> SRPB.</w:t>
      </w:r>
      <w:r>
        <w:rPr>
          <w:rFonts w:eastAsiaTheme="minorEastAsia"/>
        </w:rPr>
        <w:t xml:space="preserve"> </w:t>
      </w:r>
    </w:p>
    <w:p w14:paraId="7F9743DA" w14:textId="77777777" w:rsidR="001658D5" w:rsidRPr="00B6489B" w:rsidRDefault="001658D5" w:rsidP="001658D5">
      <w:pPr>
        <w:rPr>
          <w:sz w:val="22"/>
        </w:rPr>
      </w:pPr>
    </w:p>
    <w:p w14:paraId="0B6A2DDE" w14:textId="77777777" w:rsidR="00256608" w:rsidRDefault="00256608"/>
    <w:sectPr w:rsidR="00256608" w:rsidSect="0090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06AD"/>
    <w:multiLevelType w:val="hybridMultilevel"/>
    <w:tmpl w:val="48AEB252"/>
    <w:lvl w:ilvl="0" w:tplc="4EB4B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4BD7C" w:tentative="1">
      <w:start w:val="1"/>
      <w:numFmt w:val="lowerLetter"/>
      <w:lvlText w:val="%2."/>
      <w:lvlJc w:val="left"/>
      <w:pPr>
        <w:ind w:left="1440" w:hanging="360"/>
      </w:pPr>
    </w:lvl>
    <w:lvl w:ilvl="2" w:tplc="DBE8E7E8" w:tentative="1">
      <w:start w:val="1"/>
      <w:numFmt w:val="lowerRoman"/>
      <w:lvlText w:val="%3."/>
      <w:lvlJc w:val="right"/>
      <w:pPr>
        <w:ind w:left="2160" w:hanging="180"/>
      </w:pPr>
    </w:lvl>
    <w:lvl w:ilvl="3" w:tplc="355EE34E" w:tentative="1">
      <w:start w:val="1"/>
      <w:numFmt w:val="decimal"/>
      <w:lvlText w:val="%4."/>
      <w:lvlJc w:val="left"/>
      <w:pPr>
        <w:ind w:left="2880" w:hanging="360"/>
      </w:pPr>
    </w:lvl>
    <w:lvl w:ilvl="4" w:tplc="A5563CC0" w:tentative="1">
      <w:start w:val="1"/>
      <w:numFmt w:val="lowerLetter"/>
      <w:lvlText w:val="%5."/>
      <w:lvlJc w:val="left"/>
      <w:pPr>
        <w:ind w:left="3600" w:hanging="360"/>
      </w:pPr>
    </w:lvl>
    <w:lvl w:ilvl="5" w:tplc="DC88D232" w:tentative="1">
      <w:start w:val="1"/>
      <w:numFmt w:val="lowerRoman"/>
      <w:lvlText w:val="%6."/>
      <w:lvlJc w:val="right"/>
      <w:pPr>
        <w:ind w:left="4320" w:hanging="180"/>
      </w:pPr>
    </w:lvl>
    <w:lvl w:ilvl="6" w:tplc="8522F42C" w:tentative="1">
      <w:start w:val="1"/>
      <w:numFmt w:val="decimal"/>
      <w:lvlText w:val="%7."/>
      <w:lvlJc w:val="left"/>
      <w:pPr>
        <w:ind w:left="5040" w:hanging="360"/>
      </w:pPr>
    </w:lvl>
    <w:lvl w:ilvl="7" w:tplc="C67617C0" w:tentative="1">
      <w:start w:val="1"/>
      <w:numFmt w:val="lowerLetter"/>
      <w:lvlText w:val="%8."/>
      <w:lvlJc w:val="left"/>
      <w:pPr>
        <w:ind w:left="5760" w:hanging="360"/>
      </w:pPr>
    </w:lvl>
    <w:lvl w:ilvl="8" w:tplc="6F209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515"/>
    <w:multiLevelType w:val="hybridMultilevel"/>
    <w:tmpl w:val="48AEB252"/>
    <w:lvl w:ilvl="0" w:tplc="4E627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B05E5E" w:tentative="1">
      <w:start w:val="1"/>
      <w:numFmt w:val="lowerLetter"/>
      <w:lvlText w:val="%2."/>
      <w:lvlJc w:val="left"/>
      <w:pPr>
        <w:ind w:left="1440" w:hanging="360"/>
      </w:pPr>
    </w:lvl>
    <w:lvl w:ilvl="2" w:tplc="B2785A06" w:tentative="1">
      <w:start w:val="1"/>
      <w:numFmt w:val="lowerRoman"/>
      <w:lvlText w:val="%3."/>
      <w:lvlJc w:val="right"/>
      <w:pPr>
        <w:ind w:left="2160" w:hanging="180"/>
      </w:pPr>
    </w:lvl>
    <w:lvl w:ilvl="3" w:tplc="350A368E" w:tentative="1">
      <w:start w:val="1"/>
      <w:numFmt w:val="decimal"/>
      <w:lvlText w:val="%4."/>
      <w:lvlJc w:val="left"/>
      <w:pPr>
        <w:ind w:left="2880" w:hanging="360"/>
      </w:pPr>
    </w:lvl>
    <w:lvl w:ilvl="4" w:tplc="74BCB2CE" w:tentative="1">
      <w:start w:val="1"/>
      <w:numFmt w:val="lowerLetter"/>
      <w:lvlText w:val="%5."/>
      <w:lvlJc w:val="left"/>
      <w:pPr>
        <w:ind w:left="3600" w:hanging="360"/>
      </w:pPr>
    </w:lvl>
    <w:lvl w:ilvl="5" w:tplc="2FA66E10" w:tentative="1">
      <w:start w:val="1"/>
      <w:numFmt w:val="lowerRoman"/>
      <w:lvlText w:val="%6."/>
      <w:lvlJc w:val="right"/>
      <w:pPr>
        <w:ind w:left="4320" w:hanging="180"/>
      </w:pPr>
    </w:lvl>
    <w:lvl w:ilvl="6" w:tplc="C28AD8C0" w:tentative="1">
      <w:start w:val="1"/>
      <w:numFmt w:val="decimal"/>
      <w:lvlText w:val="%7."/>
      <w:lvlJc w:val="left"/>
      <w:pPr>
        <w:ind w:left="5040" w:hanging="360"/>
      </w:pPr>
    </w:lvl>
    <w:lvl w:ilvl="7" w:tplc="E7D471C2" w:tentative="1">
      <w:start w:val="1"/>
      <w:numFmt w:val="lowerLetter"/>
      <w:lvlText w:val="%8."/>
      <w:lvlJc w:val="left"/>
      <w:pPr>
        <w:ind w:left="5760" w:hanging="360"/>
      </w:pPr>
    </w:lvl>
    <w:lvl w:ilvl="8" w:tplc="A7C47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306"/>
    <w:multiLevelType w:val="hybridMultilevel"/>
    <w:tmpl w:val="ECB44B48"/>
    <w:lvl w:ilvl="0" w:tplc="4A8C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068DFC" w:tentative="1">
      <w:start w:val="1"/>
      <w:numFmt w:val="lowerLetter"/>
      <w:lvlText w:val="%2."/>
      <w:lvlJc w:val="left"/>
      <w:pPr>
        <w:ind w:left="1440" w:hanging="360"/>
      </w:pPr>
    </w:lvl>
    <w:lvl w:ilvl="2" w:tplc="90DE2B64" w:tentative="1">
      <w:start w:val="1"/>
      <w:numFmt w:val="lowerRoman"/>
      <w:lvlText w:val="%3."/>
      <w:lvlJc w:val="right"/>
      <w:pPr>
        <w:ind w:left="2160" w:hanging="180"/>
      </w:pPr>
    </w:lvl>
    <w:lvl w:ilvl="3" w:tplc="E93C26C8" w:tentative="1">
      <w:start w:val="1"/>
      <w:numFmt w:val="decimal"/>
      <w:lvlText w:val="%4."/>
      <w:lvlJc w:val="left"/>
      <w:pPr>
        <w:ind w:left="2880" w:hanging="360"/>
      </w:pPr>
    </w:lvl>
    <w:lvl w:ilvl="4" w:tplc="401E3A16" w:tentative="1">
      <w:start w:val="1"/>
      <w:numFmt w:val="lowerLetter"/>
      <w:lvlText w:val="%5."/>
      <w:lvlJc w:val="left"/>
      <w:pPr>
        <w:ind w:left="3600" w:hanging="360"/>
      </w:pPr>
    </w:lvl>
    <w:lvl w:ilvl="5" w:tplc="A95840B0" w:tentative="1">
      <w:start w:val="1"/>
      <w:numFmt w:val="lowerRoman"/>
      <w:lvlText w:val="%6."/>
      <w:lvlJc w:val="right"/>
      <w:pPr>
        <w:ind w:left="4320" w:hanging="180"/>
      </w:pPr>
    </w:lvl>
    <w:lvl w:ilvl="6" w:tplc="10527B68" w:tentative="1">
      <w:start w:val="1"/>
      <w:numFmt w:val="decimal"/>
      <w:lvlText w:val="%7."/>
      <w:lvlJc w:val="left"/>
      <w:pPr>
        <w:ind w:left="5040" w:hanging="360"/>
      </w:pPr>
    </w:lvl>
    <w:lvl w:ilvl="7" w:tplc="C4708284" w:tentative="1">
      <w:start w:val="1"/>
      <w:numFmt w:val="lowerLetter"/>
      <w:lvlText w:val="%8."/>
      <w:lvlJc w:val="left"/>
      <w:pPr>
        <w:ind w:left="5760" w:hanging="360"/>
      </w:pPr>
    </w:lvl>
    <w:lvl w:ilvl="8" w:tplc="640C7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433B"/>
    <w:multiLevelType w:val="hybridMultilevel"/>
    <w:tmpl w:val="9166A142"/>
    <w:lvl w:ilvl="0" w:tplc="107CC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A3CEE" w:tentative="1">
      <w:start w:val="1"/>
      <w:numFmt w:val="lowerLetter"/>
      <w:lvlText w:val="%2."/>
      <w:lvlJc w:val="left"/>
      <w:pPr>
        <w:ind w:left="1440" w:hanging="360"/>
      </w:pPr>
    </w:lvl>
    <w:lvl w:ilvl="2" w:tplc="F94432E6" w:tentative="1">
      <w:start w:val="1"/>
      <w:numFmt w:val="lowerRoman"/>
      <w:lvlText w:val="%3."/>
      <w:lvlJc w:val="right"/>
      <w:pPr>
        <w:ind w:left="2160" w:hanging="180"/>
      </w:pPr>
    </w:lvl>
    <w:lvl w:ilvl="3" w:tplc="044654AA" w:tentative="1">
      <w:start w:val="1"/>
      <w:numFmt w:val="decimal"/>
      <w:lvlText w:val="%4."/>
      <w:lvlJc w:val="left"/>
      <w:pPr>
        <w:ind w:left="2880" w:hanging="360"/>
      </w:pPr>
    </w:lvl>
    <w:lvl w:ilvl="4" w:tplc="7BD646EA" w:tentative="1">
      <w:start w:val="1"/>
      <w:numFmt w:val="lowerLetter"/>
      <w:lvlText w:val="%5."/>
      <w:lvlJc w:val="left"/>
      <w:pPr>
        <w:ind w:left="3600" w:hanging="360"/>
      </w:pPr>
    </w:lvl>
    <w:lvl w:ilvl="5" w:tplc="DFCE855C" w:tentative="1">
      <w:start w:val="1"/>
      <w:numFmt w:val="lowerRoman"/>
      <w:lvlText w:val="%6."/>
      <w:lvlJc w:val="right"/>
      <w:pPr>
        <w:ind w:left="4320" w:hanging="180"/>
      </w:pPr>
    </w:lvl>
    <w:lvl w:ilvl="6" w:tplc="8722C092" w:tentative="1">
      <w:start w:val="1"/>
      <w:numFmt w:val="decimal"/>
      <w:lvlText w:val="%7."/>
      <w:lvlJc w:val="left"/>
      <w:pPr>
        <w:ind w:left="5040" w:hanging="360"/>
      </w:pPr>
    </w:lvl>
    <w:lvl w:ilvl="7" w:tplc="3DA06DF4" w:tentative="1">
      <w:start w:val="1"/>
      <w:numFmt w:val="lowerLetter"/>
      <w:lvlText w:val="%8."/>
      <w:lvlJc w:val="left"/>
      <w:pPr>
        <w:ind w:left="5760" w:hanging="360"/>
      </w:pPr>
    </w:lvl>
    <w:lvl w:ilvl="8" w:tplc="AF862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90022"/>
    <w:multiLevelType w:val="hybridMultilevel"/>
    <w:tmpl w:val="29F865EE"/>
    <w:lvl w:ilvl="0" w:tplc="95FE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40FF2" w:tentative="1">
      <w:start w:val="1"/>
      <w:numFmt w:val="lowerLetter"/>
      <w:lvlText w:val="%2."/>
      <w:lvlJc w:val="left"/>
      <w:pPr>
        <w:ind w:left="1440" w:hanging="360"/>
      </w:pPr>
    </w:lvl>
    <w:lvl w:ilvl="2" w:tplc="29ACEE52" w:tentative="1">
      <w:start w:val="1"/>
      <w:numFmt w:val="lowerRoman"/>
      <w:lvlText w:val="%3."/>
      <w:lvlJc w:val="right"/>
      <w:pPr>
        <w:ind w:left="2160" w:hanging="180"/>
      </w:pPr>
    </w:lvl>
    <w:lvl w:ilvl="3" w:tplc="650622DA" w:tentative="1">
      <w:start w:val="1"/>
      <w:numFmt w:val="decimal"/>
      <w:lvlText w:val="%4."/>
      <w:lvlJc w:val="left"/>
      <w:pPr>
        <w:ind w:left="2880" w:hanging="360"/>
      </w:pPr>
    </w:lvl>
    <w:lvl w:ilvl="4" w:tplc="80B40D74" w:tentative="1">
      <w:start w:val="1"/>
      <w:numFmt w:val="lowerLetter"/>
      <w:lvlText w:val="%5."/>
      <w:lvlJc w:val="left"/>
      <w:pPr>
        <w:ind w:left="3600" w:hanging="360"/>
      </w:pPr>
    </w:lvl>
    <w:lvl w:ilvl="5" w:tplc="6E8699A6" w:tentative="1">
      <w:start w:val="1"/>
      <w:numFmt w:val="lowerRoman"/>
      <w:lvlText w:val="%6."/>
      <w:lvlJc w:val="right"/>
      <w:pPr>
        <w:ind w:left="4320" w:hanging="180"/>
      </w:pPr>
    </w:lvl>
    <w:lvl w:ilvl="6" w:tplc="F4EA4BF6" w:tentative="1">
      <w:start w:val="1"/>
      <w:numFmt w:val="decimal"/>
      <w:lvlText w:val="%7."/>
      <w:lvlJc w:val="left"/>
      <w:pPr>
        <w:ind w:left="5040" w:hanging="360"/>
      </w:pPr>
    </w:lvl>
    <w:lvl w:ilvl="7" w:tplc="85CE8FB2" w:tentative="1">
      <w:start w:val="1"/>
      <w:numFmt w:val="lowerLetter"/>
      <w:lvlText w:val="%8."/>
      <w:lvlJc w:val="left"/>
      <w:pPr>
        <w:ind w:left="5760" w:hanging="360"/>
      </w:pPr>
    </w:lvl>
    <w:lvl w:ilvl="8" w:tplc="1B701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0587"/>
    <w:multiLevelType w:val="hybridMultilevel"/>
    <w:tmpl w:val="F5848CD4"/>
    <w:lvl w:ilvl="0" w:tplc="D43EE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0A5B8" w:tentative="1">
      <w:start w:val="1"/>
      <w:numFmt w:val="lowerLetter"/>
      <w:lvlText w:val="%2."/>
      <w:lvlJc w:val="left"/>
      <w:pPr>
        <w:ind w:left="1440" w:hanging="360"/>
      </w:pPr>
    </w:lvl>
    <w:lvl w:ilvl="2" w:tplc="07BAE3C6" w:tentative="1">
      <w:start w:val="1"/>
      <w:numFmt w:val="lowerRoman"/>
      <w:lvlText w:val="%3."/>
      <w:lvlJc w:val="right"/>
      <w:pPr>
        <w:ind w:left="2160" w:hanging="180"/>
      </w:pPr>
    </w:lvl>
    <w:lvl w:ilvl="3" w:tplc="DCE4D8C2" w:tentative="1">
      <w:start w:val="1"/>
      <w:numFmt w:val="decimal"/>
      <w:lvlText w:val="%4."/>
      <w:lvlJc w:val="left"/>
      <w:pPr>
        <w:ind w:left="2880" w:hanging="360"/>
      </w:pPr>
    </w:lvl>
    <w:lvl w:ilvl="4" w:tplc="332455B8" w:tentative="1">
      <w:start w:val="1"/>
      <w:numFmt w:val="lowerLetter"/>
      <w:lvlText w:val="%5."/>
      <w:lvlJc w:val="left"/>
      <w:pPr>
        <w:ind w:left="3600" w:hanging="360"/>
      </w:pPr>
    </w:lvl>
    <w:lvl w:ilvl="5" w:tplc="CD1C28AC" w:tentative="1">
      <w:start w:val="1"/>
      <w:numFmt w:val="lowerRoman"/>
      <w:lvlText w:val="%6."/>
      <w:lvlJc w:val="right"/>
      <w:pPr>
        <w:ind w:left="4320" w:hanging="180"/>
      </w:pPr>
    </w:lvl>
    <w:lvl w:ilvl="6" w:tplc="A552D12E" w:tentative="1">
      <w:start w:val="1"/>
      <w:numFmt w:val="decimal"/>
      <w:lvlText w:val="%7."/>
      <w:lvlJc w:val="left"/>
      <w:pPr>
        <w:ind w:left="5040" w:hanging="360"/>
      </w:pPr>
    </w:lvl>
    <w:lvl w:ilvl="7" w:tplc="73505E10" w:tentative="1">
      <w:start w:val="1"/>
      <w:numFmt w:val="lowerLetter"/>
      <w:lvlText w:val="%8."/>
      <w:lvlJc w:val="left"/>
      <w:pPr>
        <w:ind w:left="5760" w:hanging="360"/>
      </w:pPr>
    </w:lvl>
    <w:lvl w:ilvl="8" w:tplc="2542C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11A3"/>
    <w:multiLevelType w:val="hybridMultilevel"/>
    <w:tmpl w:val="B72CB068"/>
    <w:lvl w:ilvl="0" w:tplc="5E52C2F2">
      <w:start w:val="1"/>
      <w:numFmt w:val="decimal"/>
      <w:lvlText w:val="%1."/>
      <w:lvlJc w:val="left"/>
      <w:pPr>
        <w:ind w:left="720" w:hanging="360"/>
      </w:pPr>
    </w:lvl>
    <w:lvl w:ilvl="1" w:tplc="45203DD0" w:tentative="1">
      <w:start w:val="1"/>
      <w:numFmt w:val="lowerLetter"/>
      <w:lvlText w:val="%2."/>
      <w:lvlJc w:val="left"/>
      <w:pPr>
        <w:ind w:left="1440" w:hanging="360"/>
      </w:pPr>
    </w:lvl>
    <w:lvl w:ilvl="2" w:tplc="C310BE16" w:tentative="1">
      <w:start w:val="1"/>
      <w:numFmt w:val="lowerRoman"/>
      <w:lvlText w:val="%3."/>
      <w:lvlJc w:val="right"/>
      <w:pPr>
        <w:ind w:left="2160" w:hanging="180"/>
      </w:pPr>
    </w:lvl>
    <w:lvl w:ilvl="3" w:tplc="DB724A96" w:tentative="1">
      <w:start w:val="1"/>
      <w:numFmt w:val="decimal"/>
      <w:lvlText w:val="%4."/>
      <w:lvlJc w:val="left"/>
      <w:pPr>
        <w:ind w:left="2880" w:hanging="360"/>
      </w:pPr>
    </w:lvl>
    <w:lvl w:ilvl="4" w:tplc="AB5803EC" w:tentative="1">
      <w:start w:val="1"/>
      <w:numFmt w:val="lowerLetter"/>
      <w:lvlText w:val="%5."/>
      <w:lvlJc w:val="left"/>
      <w:pPr>
        <w:ind w:left="3600" w:hanging="360"/>
      </w:pPr>
    </w:lvl>
    <w:lvl w:ilvl="5" w:tplc="C2500B0C" w:tentative="1">
      <w:start w:val="1"/>
      <w:numFmt w:val="lowerRoman"/>
      <w:lvlText w:val="%6."/>
      <w:lvlJc w:val="right"/>
      <w:pPr>
        <w:ind w:left="4320" w:hanging="180"/>
      </w:pPr>
    </w:lvl>
    <w:lvl w:ilvl="6" w:tplc="0BD2B1E8" w:tentative="1">
      <w:start w:val="1"/>
      <w:numFmt w:val="decimal"/>
      <w:lvlText w:val="%7."/>
      <w:lvlJc w:val="left"/>
      <w:pPr>
        <w:ind w:left="5040" w:hanging="360"/>
      </w:pPr>
    </w:lvl>
    <w:lvl w:ilvl="7" w:tplc="B7E09F10" w:tentative="1">
      <w:start w:val="1"/>
      <w:numFmt w:val="lowerLetter"/>
      <w:lvlText w:val="%8."/>
      <w:lvlJc w:val="left"/>
      <w:pPr>
        <w:ind w:left="5760" w:hanging="360"/>
      </w:pPr>
    </w:lvl>
    <w:lvl w:ilvl="8" w:tplc="C28619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D5"/>
    <w:rsid w:val="001658D5"/>
    <w:rsid w:val="00256608"/>
    <w:rsid w:val="005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9C76"/>
  <w15:chartTrackingRefBased/>
  <w15:docId w15:val="{387E5483-86B3-47E7-949E-91EF8B0F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58D5"/>
    <w:pPr>
      <w:spacing w:after="0" w:line="240" w:lineRule="auto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658D5"/>
    <w:rPr>
      <w:noProof/>
    </w:rPr>
  </w:style>
  <w:style w:type="paragraph" w:styleId="ListParagraph">
    <w:name w:val="List Paragraph"/>
    <w:basedOn w:val="Normal"/>
    <w:uiPriority w:val="34"/>
    <w:qFormat/>
    <w:rsid w:val="001658D5"/>
    <w:pPr>
      <w:ind w:left="720"/>
      <w:contextualSpacing/>
    </w:pPr>
  </w:style>
  <w:style w:type="paragraph" w:customStyle="1" w:styleId="Default">
    <w:name w:val="Default"/>
    <w:rsid w:val="0016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yeh.stein@emo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Luzuriaga, Maria (NIH/NIDDK) [F]</dc:creator>
  <cp:keywords/>
  <dc:description/>
  <cp:lastModifiedBy>Ramirez Luzuriaga, Maria (NIH/NIDDK) [F]</cp:lastModifiedBy>
  <cp:revision>2</cp:revision>
  <dcterms:created xsi:type="dcterms:W3CDTF">2021-02-15T19:03:00Z</dcterms:created>
  <dcterms:modified xsi:type="dcterms:W3CDTF">2021-02-17T15:58:00Z</dcterms:modified>
</cp:coreProperties>
</file>