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5F" w:rsidRDefault="008664D0" w:rsidP="00911CD0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4716F5">
        <w:rPr>
          <w:rFonts w:ascii="Times New Roman" w:eastAsia="Times New Roman" w:hAnsi="Times New Roman" w:cs="Times New Roman"/>
          <w:b/>
        </w:rPr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1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AC53EF">
        <w:rPr>
          <w:rFonts w:ascii="Times New Roman" w:eastAsia="Times New Roman" w:hAnsi="Times New Roman" w:cs="Times New Roman"/>
        </w:rPr>
        <w:t>Classification of hardness measurement method</w:t>
      </w:r>
    </w:p>
    <w:tbl>
      <w:tblPr>
        <w:tblStyle w:val="a5"/>
        <w:tblW w:w="9024" w:type="dxa"/>
        <w:tblInd w:w="0" w:type="dxa"/>
        <w:tblBorders>
          <w:top w:val="single" w:sz="8" w:space="0" w:color="000000"/>
          <w:left w:val="single" w:sz="18" w:space="0" w:color="FFFFFF"/>
          <w:bottom w:val="single" w:sz="8" w:space="0" w:color="000000"/>
          <w:right w:val="single" w:sz="18" w:space="0" w:color="FFFFFF"/>
          <w:insideH w:val="single" w:sz="8" w:space="0" w:color="000000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134"/>
        <w:gridCol w:w="3544"/>
        <w:gridCol w:w="2951"/>
      </w:tblGrid>
      <w:tr w:rsidR="0083795F" w:rsidTr="005027DD">
        <w:trPr>
          <w:trHeight w:val="259"/>
        </w:trPr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AC53EF" w:rsidRPr="00AC53EF">
              <w:rPr>
                <w:rFonts w:ascii="Times New Roman" w:eastAsia="Times New Roman" w:hAnsi="Times New Roman" w:cs="Times New Roman" w:hint="eastAsia"/>
              </w:rPr>
              <w:t>lassification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N</w:t>
            </w:r>
            <w:r w:rsidR="00AC53EF" w:rsidRPr="00AC53EF">
              <w:rPr>
                <w:rFonts w:ascii="Times New Roman" w:eastAsia="Times New Roman" w:hAnsi="Times New Roman" w:cs="Times New Roman" w:hint="eastAsia"/>
              </w:rPr>
              <w:t>am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AC53EF" w:rsidRPr="00AC53EF">
              <w:rPr>
                <w:rFonts w:ascii="Times New Roman" w:eastAsia="Times New Roman" w:hAnsi="Times New Roman" w:cs="Times New Roman" w:hint="eastAsia"/>
              </w:rPr>
              <w:t>e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asurement method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AC53EF" w:rsidRPr="00AC53EF">
              <w:rPr>
                <w:rFonts w:ascii="Times New Roman" w:eastAsia="Times New Roman" w:hAnsi="Times New Roman" w:cs="Times New Roman" w:hint="eastAsia"/>
              </w:rPr>
              <w:t xml:space="preserve">ndication 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of hardness</w:t>
            </w:r>
          </w:p>
        </w:tc>
      </w:tr>
      <w:tr w:rsidR="0083795F" w:rsidTr="005027DD">
        <w:trPr>
          <w:trHeight w:val="787"/>
        </w:trPr>
        <w:tc>
          <w:tcPr>
            <w:tcW w:w="139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ressing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Rockwell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ress the specimen with a diamond cone or steel ball with a radius of 0.2mm and a vertex angle of 120°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4548E" w:rsidRPr="00A4548E">
              <w:rPr>
                <w:rFonts w:ascii="Times New Roman" w:eastAsia="Times New Roman" w:hAnsi="Times New Roman" w:cs="Times New Roman" w:hint="eastAsia"/>
              </w:rPr>
              <w:t>i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fference in depth when two types of load are applied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Vickers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ress the specimen with a four-angle diamond with a face-to-face angle of 136°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4548E" w:rsidRPr="00A4548E">
              <w:rPr>
                <w:rFonts w:ascii="Times New Roman" w:eastAsia="Times New Roman" w:hAnsi="Times New Roman" w:cs="Times New Roman" w:hint="eastAsia"/>
              </w:rPr>
              <w:t xml:space="preserve">verage 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pressure per surface area pressed</w:t>
            </w:r>
          </w:p>
        </w:tc>
      </w:tr>
      <w:tr w:rsidR="00A4548E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Brinell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4548E" w:rsidRPr="00B528C7">
              <w:rPr>
                <w:rFonts w:ascii="Times New Roman" w:eastAsia="Times New Roman" w:hAnsi="Times New Roman" w:cs="Times New Roman" w:hint="eastAsia"/>
              </w:rPr>
              <w:t xml:space="preserve">ress </w:t>
            </w:r>
            <w:r w:rsidR="00A4548E" w:rsidRPr="00B528C7">
              <w:rPr>
                <w:rFonts w:ascii="Times New Roman" w:eastAsia="Times New Roman" w:hAnsi="Times New Roman" w:cs="Times New Roman"/>
              </w:rPr>
              <w:t>the specimen with a st</w:t>
            </w:r>
            <w:r w:rsidR="00A4548E">
              <w:rPr>
                <w:rFonts w:ascii="Times New Roman" w:eastAsia="Times New Roman" w:hAnsi="Times New Roman" w:cs="Times New Roman"/>
              </w:rPr>
              <w:t xml:space="preserve">eel ball </w:t>
            </w:r>
            <w:r w:rsidR="00A4548E" w:rsidRPr="00AC53EF">
              <w:rPr>
                <w:rFonts w:ascii="Times New Roman" w:eastAsia="Times New Roman" w:hAnsi="Times New Roman" w:cs="Times New Roman"/>
              </w:rPr>
              <w:t>(1, 2, 2.5, 5, 10mm)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4548E" w:rsidRPr="00A4548E">
              <w:rPr>
                <w:rFonts w:ascii="Times New Roman" w:eastAsia="Times New Roman" w:hAnsi="Times New Roman" w:cs="Times New Roman" w:hint="eastAsia"/>
              </w:rPr>
              <w:t xml:space="preserve">verage 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pressure per surface area pressed</w:t>
            </w:r>
          </w:p>
        </w:tc>
      </w:tr>
      <w:tr w:rsidR="00A4548E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Knoop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4548E" w:rsidRPr="00D47840">
              <w:rPr>
                <w:rFonts w:ascii="Times New Roman" w:eastAsia="Times New Roman" w:hAnsi="Times New Roman" w:cs="Times New Roman"/>
              </w:rPr>
              <w:t>ress the specimen with a diamond square pendulum of 172</w:t>
            </w:r>
            <w:r w:rsidR="00A4548E" w:rsidRPr="00AC53EF">
              <w:rPr>
                <w:rFonts w:ascii="Times New Roman" w:eastAsia="Times New Roman" w:hAnsi="Times New Roman" w:cs="Times New Roman"/>
              </w:rPr>
              <w:t>°</w:t>
            </w:r>
            <w:r w:rsidR="00A4548E">
              <w:rPr>
                <w:rFonts w:ascii="Times New Roman" w:eastAsia="Times New Roman" w:hAnsi="Times New Roman" w:cs="Times New Roman"/>
              </w:rPr>
              <w:t xml:space="preserve"> 30’ and 130</w:t>
            </w:r>
            <w:r w:rsidR="00A4548E" w:rsidRPr="00AC53EF">
              <w:rPr>
                <w:rFonts w:ascii="Times New Roman" w:eastAsia="Times New Roman" w:hAnsi="Times New Roman" w:cs="Times New Roman"/>
              </w:rPr>
              <w:t>°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4548E" w:rsidRPr="00A4548E">
              <w:rPr>
                <w:rFonts w:ascii="Times New Roman" w:eastAsia="Times New Roman" w:hAnsi="Times New Roman" w:cs="Times New Roman" w:hint="eastAsia"/>
              </w:rPr>
              <w:t xml:space="preserve">verage 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pressure per surface area pressed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Durometer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D47840" w:rsidRPr="00D47840">
              <w:rPr>
                <w:rFonts w:ascii="Times New Roman" w:eastAsia="Times New Roman" w:hAnsi="Times New Roman" w:cs="Times New Roman"/>
              </w:rPr>
              <w:t>ress the specimen with a spherical or conical needle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epth of press at constant load</w:t>
            </w:r>
          </w:p>
        </w:tc>
      </w:tr>
      <w:tr w:rsidR="00A4548E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A4548E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4548E" w:rsidRPr="00D47840">
              <w:rPr>
                <w:rFonts w:ascii="Times New Roman" w:eastAsia="Times New Roman" w:hAnsi="Times New Roman" w:cs="Times New Roman"/>
              </w:rPr>
              <w:t>ress the specimen with a conical needle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48E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epth of press at constant load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C53EF" w:rsidRPr="00AC53EF">
              <w:rPr>
                <w:rFonts w:ascii="Times New Roman" w:eastAsia="Times New Roman" w:hAnsi="Times New Roman" w:cs="Times New Roman" w:hint="eastAsia"/>
              </w:rPr>
              <w:t>y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namic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D47840" w:rsidRPr="00D47840">
              <w:rPr>
                <w:rFonts w:ascii="Times New Roman" w:eastAsia="Times New Roman" w:hAnsi="Times New Roman" w:cs="Times New Roman" w:hint="eastAsia"/>
              </w:rPr>
              <w:t xml:space="preserve">rop </w:t>
            </w:r>
            <w:r w:rsidR="00D47840" w:rsidRPr="00D47840">
              <w:rPr>
                <w:rFonts w:ascii="Times New Roman" w:eastAsia="Times New Roman" w:hAnsi="Times New Roman" w:cs="Times New Roman"/>
              </w:rPr>
              <w:t>the hammer with the diamond tip on the specimen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eight of bouncing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Equotip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D47840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47840">
              <w:rPr>
                <w:rFonts w:ascii="Times New Roman" w:eastAsia="Times New Roman" w:hAnsi="Times New Roman" w:cs="Times New Roman"/>
              </w:rPr>
              <w:t>Hit the specimen with a manner with a permanent magnet attached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atio between collision speed and rebound speed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AC53EF" w:rsidRPr="00AC53EF">
              <w:rPr>
                <w:rFonts w:ascii="Times New Roman" w:eastAsia="Times New Roman" w:hAnsi="Times New Roman" w:cs="Times New Roman"/>
              </w:rPr>
              <w:t>hickness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Mohs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D47840" w:rsidRPr="00D47840">
              <w:rPr>
                <w:rFonts w:ascii="Times New Roman" w:eastAsia="Times New Roman" w:hAnsi="Times New Roman" w:cs="Times New Roman"/>
              </w:rPr>
              <w:t>cratch each other’s specimens and standard minerals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stimate from the hardness of the standard mineral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Meyer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D47840" w:rsidRPr="00A4548E">
              <w:rPr>
                <w:rFonts w:ascii="Times New Roman" w:eastAsia="Times New Roman" w:hAnsi="Times New Roman" w:cs="Times New Roman"/>
              </w:rPr>
              <w:t xml:space="preserve">cratch the specimen  with the diamond cone 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with an angle of 90</w:t>
            </w:r>
            <w:r w:rsidR="00A4548E" w:rsidRPr="00AC53EF">
              <w:rPr>
                <w:rFonts w:ascii="Times New Roman" w:eastAsia="Times New Roman" w:hAnsi="Times New Roman" w:cs="Times New Roman"/>
              </w:rPr>
              <w:t>°</w:t>
            </w:r>
            <w:r w:rsidR="00A4548E">
              <w:rPr>
                <w:rFonts w:ascii="Times New Roman" w:eastAsia="Times New Roman" w:hAnsi="Times New Roman" w:cs="Times New Roman"/>
              </w:rPr>
              <w:t xml:space="preserve"> on the tip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verage pressure when scratching</w:t>
            </w:r>
          </w:p>
        </w:tc>
      </w:tr>
      <w:tr w:rsidR="0083795F" w:rsidTr="009372A4">
        <w:trPr>
          <w:trHeight w:val="434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C53EF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Martens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cratch the specimen  with the diamond cone with an angle of 90</w:t>
            </w:r>
            <w:r w:rsidR="00A4548E" w:rsidRPr="00AC53EF">
              <w:rPr>
                <w:rFonts w:ascii="Times New Roman" w:eastAsia="Times New Roman" w:hAnsi="Times New Roman" w:cs="Times New Roman"/>
              </w:rPr>
              <w:t>°</w:t>
            </w:r>
            <w:r w:rsidR="00A4548E">
              <w:rPr>
                <w:rFonts w:ascii="Times New Roman" w:eastAsia="Times New Roman" w:hAnsi="Times New Roman" w:cs="Times New Roman"/>
              </w:rPr>
              <w:t xml:space="preserve"> on the tip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A4548E">
              <w:rPr>
                <w:rFonts w:ascii="Times New Roman" w:eastAsia="Times New Roman" w:hAnsi="Times New Roman" w:cs="Times New Roman"/>
              </w:rPr>
              <w:t>oad required to scratch 0.1mm</w:t>
            </w:r>
          </w:p>
        </w:tc>
      </w:tr>
      <w:tr w:rsidR="0083795F" w:rsidTr="009372A4">
        <w:trPr>
          <w:trHeight w:val="435"/>
        </w:trPr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A4548E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8E">
              <w:rPr>
                <w:rFonts w:ascii="Times New Roman" w:eastAsia="Times New Roman" w:hAnsi="Times New Roman" w:cs="Times New Roman" w:hint="eastAsia"/>
              </w:rPr>
              <w:t>F</w:t>
            </w:r>
            <w:r w:rsidRPr="00A4548E">
              <w:rPr>
                <w:rFonts w:ascii="Times New Roman" w:eastAsia="Times New Roman" w:hAnsi="Times New Roman" w:cs="Times New Roman"/>
              </w:rPr>
              <w:t>ile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A4548E" w:rsidRPr="00A4548E">
              <w:rPr>
                <w:rFonts w:ascii="Times New Roman" w:eastAsia="Times New Roman" w:hAnsi="Times New Roman" w:cs="Times New Roman" w:hint="eastAsia"/>
              </w:rPr>
              <w:t>o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mpare the specimen with the standard specimen in a file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AC53EF" w:rsidRDefault="00EE5F38" w:rsidP="00911CD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A4548E" w:rsidRPr="00A4548E">
              <w:rPr>
                <w:rFonts w:ascii="Times New Roman" w:eastAsia="Times New Roman" w:hAnsi="Times New Roman" w:cs="Times New Roman"/>
              </w:rPr>
              <w:t>alue between the hardness values of the standard specimen</w:t>
            </w:r>
          </w:p>
        </w:tc>
      </w:tr>
    </w:tbl>
    <w:p w:rsidR="00855386" w:rsidRDefault="00855386" w:rsidP="00911CD0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:rsidR="00855386" w:rsidRDefault="008553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83795F" w:rsidRPr="00F8660B" w:rsidRDefault="008664D0" w:rsidP="00911CD0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716F5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2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F8660B">
        <w:rPr>
          <w:rFonts w:ascii="Times New Roman" w:eastAsia="Times New Roman" w:hAnsi="Times New Roman" w:cs="Times New Roman"/>
        </w:rPr>
        <w:t>Element composition of asphalt</w:t>
      </w:r>
    </w:p>
    <w:tbl>
      <w:tblPr>
        <w:tblStyle w:val="a6"/>
        <w:tblW w:w="9021" w:type="dxa"/>
        <w:tblInd w:w="0" w:type="dxa"/>
        <w:tblBorders>
          <w:top w:val="single" w:sz="8" w:space="0" w:color="000000"/>
          <w:left w:val="single" w:sz="8" w:space="0" w:color="FFFFFF"/>
          <w:bottom w:val="single" w:sz="8" w:space="0" w:color="000000"/>
          <w:right w:val="single" w:sz="8" w:space="0" w:color="FFFFFF"/>
          <w:insideH w:val="single" w:sz="8" w:space="0" w:color="000000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245"/>
        <w:gridCol w:w="1245"/>
        <w:gridCol w:w="1245"/>
        <w:gridCol w:w="1245"/>
        <w:gridCol w:w="1245"/>
        <w:gridCol w:w="1246"/>
      </w:tblGrid>
      <w:tr w:rsidR="0083795F" w:rsidTr="005027DD">
        <w:trPr>
          <w:trHeight w:val="120"/>
        </w:trPr>
        <w:tc>
          <w:tcPr>
            <w:tcW w:w="15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Elements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Hydrogen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Oxygen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Nitrogen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Sulfur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60B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 w:hint="eastAsia"/>
              </w:rPr>
              <w:t>Metal</w:t>
            </w:r>
          </w:p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(Fe, Ni</w:t>
            </w:r>
            <w:r w:rsidR="00F8660B">
              <w:rPr>
                <w:rFonts w:ascii="Times New Roman" w:eastAsia="Times New Roman" w:hAnsi="Times New Roman" w:cs="Times New Roman"/>
              </w:rPr>
              <w:t>, etc.</w:t>
            </w:r>
            <w:r w:rsidRPr="00F8660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3795F" w:rsidTr="005027DD">
        <w:trPr>
          <w:trHeight w:val="233"/>
        </w:trPr>
        <w:tc>
          <w:tcPr>
            <w:tcW w:w="15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 w:hint="eastAsia"/>
              </w:rPr>
              <w:t>Composition ratio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4D0" w:rsidRPr="00F8660B">
              <w:rPr>
                <w:rFonts w:ascii="Times New Roman" w:eastAsia="Times New Roman" w:hAnsi="Times New Roman" w:cs="Times New Roman"/>
              </w:rPr>
              <w:t>(wt%)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80-85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2-8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0.5-1.0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/>
              </w:rPr>
              <w:t>0.5-7.0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795F" w:rsidRPr="00F8660B" w:rsidRDefault="00F8660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60B">
              <w:rPr>
                <w:rFonts w:ascii="Times New Roman" w:eastAsia="Times New Roman" w:hAnsi="Times New Roman" w:cs="Times New Roman" w:hint="eastAsia"/>
              </w:rPr>
              <w:t>n</w:t>
            </w:r>
            <w:r w:rsidRPr="00F8660B">
              <w:rPr>
                <w:rFonts w:ascii="Times New Roman" w:eastAsia="Times New Roman" w:hAnsi="Times New Roman" w:cs="Times New Roman"/>
              </w:rPr>
              <w:t>egligible</w:t>
            </w:r>
          </w:p>
        </w:tc>
      </w:tr>
    </w:tbl>
    <w:p w:rsidR="0083795F" w:rsidRDefault="0083795F" w:rsidP="00911CD0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p w:rsidR="0083795F" w:rsidRDefault="0083795F" w:rsidP="00911CD0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p w:rsidR="00855386" w:rsidRDefault="008553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3795F" w:rsidRPr="00932B00" w:rsidRDefault="008664D0" w:rsidP="00911CD0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716F5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3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932B00">
        <w:rPr>
          <w:rFonts w:ascii="Times New Roman" w:eastAsia="Times New Roman" w:hAnsi="Times New Roman" w:cs="Times New Roman"/>
        </w:rPr>
        <w:t>Proximate analysis and unburned carbon contents of high carbon ash</w:t>
      </w:r>
    </w:p>
    <w:tbl>
      <w:tblPr>
        <w:tblStyle w:val="a7"/>
        <w:tblW w:w="9048" w:type="dxa"/>
        <w:tblInd w:w="0" w:type="dxa"/>
        <w:tblBorders>
          <w:top w:val="single" w:sz="4" w:space="0" w:color="000000"/>
          <w:left w:val="single" w:sz="8" w:space="0" w:color="FFFFFF"/>
          <w:bottom w:val="single" w:sz="4" w:space="0" w:color="000000"/>
          <w:right w:val="single" w:sz="8" w:space="0" w:color="FFFFFF"/>
          <w:insideH w:val="single" w:sz="4" w:space="0" w:color="000000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33"/>
        <w:gridCol w:w="1631"/>
        <w:gridCol w:w="1446"/>
        <w:gridCol w:w="1447"/>
        <w:gridCol w:w="1447"/>
        <w:gridCol w:w="1447"/>
      </w:tblGrid>
      <w:tr w:rsidR="0083795F" w:rsidTr="00F8270D">
        <w:trPr>
          <w:trHeight w:val="286"/>
        </w:trPr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ample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nburned carbon content</w:t>
            </w:r>
            <w:r w:rsidR="00932B00" w:rsidRPr="00932B00">
              <w:rPr>
                <w:rFonts w:ascii="Times New Roman" w:eastAsia="Times New Roman" w:hAnsi="Times New Roman" w:cs="Times New Roman"/>
              </w:rPr>
              <w:t xml:space="preserve"> </w:t>
            </w:r>
            <w:r w:rsidR="008664D0" w:rsidRPr="00932B00">
              <w:rPr>
                <w:rFonts w:ascii="Times New Roman" w:eastAsia="Times New Roman" w:hAnsi="Times New Roman" w:cs="Times New Roman"/>
              </w:rPr>
              <w:t>(</w:t>
            </w:r>
            <w:r w:rsidR="00932B00">
              <w:rPr>
                <w:rFonts w:ascii="Times New Roman" w:eastAsia="Times New Roman" w:hAnsi="Times New Roman" w:cs="Times New Roman"/>
              </w:rPr>
              <w:t>wt</w:t>
            </w:r>
            <w:r w:rsidR="008664D0" w:rsidRPr="00932B00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578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roximate analysis</w:t>
            </w:r>
            <w:r w:rsidR="00932B00">
              <w:rPr>
                <w:rFonts w:ascii="Times New Roman" w:eastAsia="Times New Roman" w:hAnsi="Times New Roman" w:cs="Times New Roman"/>
              </w:rPr>
              <w:t xml:space="preserve"> </w:t>
            </w:r>
            <w:r w:rsidR="008664D0" w:rsidRPr="00932B00">
              <w:rPr>
                <w:rFonts w:ascii="Times New Roman" w:eastAsia="Times New Roman" w:hAnsi="Times New Roman" w:cs="Times New Roman"/>
              </w:rPr>
              <w:t>(wt%)</w:t>
            </w:r>
          </w:p>
        </w:tc>
      </w:tr>
      <w:tr w:rsidR="0083795F" w:rsidTr="005027DD">
        <w:trPr>
          <w:trHeight w:val="346"/>
        </w:trPr>
        <w:tc>
          <w:tcPr>
            <w:tcW w:w="16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oisture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932B00" w:rsidRPr="00932B00">
              <w:rPr>
                <w:rFonts w:ascii="Times New Roman" w:eastAsia="Times New Roman" w:hAnsi="Times New Roman" w:cs="Times New Roman"/>
              </w:rPr>
              <w:t>olatile matter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sh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ixed carbon</w:t>
            </w:r>
          </w:p>
        </w:tc>
      </w:tr>
      <w:tr w:rsidR="0083795F" w:rsidTr="005027DD">
        <w:trPr>
          <w:trHeight w:val="206"/>
        </w:trPr>
        <w:tc>
          <w:tcPr>
            <w:tcW w:w="16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T-P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19.60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25.60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66.27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5.01</w:t>
            </w:r>
          </w:p>
        </w:tc>
      </w:tr>
      <w:tr w:rsidR="0083795F" w:rsidTr="00F8270D">
        <w:trPr>
          <w:trHeight w:val="206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D-F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5.79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95.52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2.23</w:t>
            </w:r>
          </w:p>
        </w:tc>
      </w:tr>
      <w:tr w:rsidR="0083795F" w:rsidTr="00F8270D">
        <w:trPr>
          <w:trHeight w:val="206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SA-B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17.43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14.78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83.55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SA-P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12.41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8.18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77.87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4.86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S-F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21.75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77.08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21.18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S-B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6.61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6.08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88.52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2.77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S-P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21.57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60.31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20.44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Y-F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24.70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74.16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23.30</w:t>
            </w:r>
          </w:p>
        </w:tc>
      </w:tr>
      <w:tr w:rsidR="0083795F" w:rsidTr="00F8270D">
        <w:trPr>
          <w:trHeight w:val="2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Y-B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22.62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16.82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78.15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2.93</w:t>
            </w:r>
          </w:p>
        </w:tc>
      </w:tr>
      <w:tr w:rsidR="0083795F" w:rsidTr="00F8270D">
        <w:trPr>
          <w:trHeight w:val="16"/>
        </w:trPr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DO-F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9.43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88.36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1.34</w:t>
            </w:r>
          </w:p>
        </w:tc>
      </w:tr>
    </w:tbl>
    <w:p w:rsidR="0083795F" w:rsidRDefault="0083795F" w:rsidP="00911CD0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p w:rsidR="00855386" w:rsidRDefault="008553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3795F" w:rsidRPr="00932B00" w:rsidRDefault="008664D0" w:rsidP="00911CD0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716F5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4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932B00">
        <w:rPr>
          <w:rFonts w:ascii="Times New Roman" w:eastAsia="Times New Roman" w:hAnsi="Times New Roman" w:cs="Times New Roman"/>
        </w:rPr>
        <w:t>Ultimate analysis of high carbon ash</w:t>
      </w:r>
    </w:p>
    <w:tbl>
      <w:tblPr>
        <w:tblStyle w:val="a8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05"/>
        <w:gridCol w:w="1126"/>
        <w:gridCol w:w="1126"/>
        <w:gridCol w:w="1126"/>
        <w:gridCol w:w="1126"/>
        <w:gridCol w:w="1220"/>
        <w:gridCol w:w="1004"/>
        <w:gridCol w:w="1028"/>
      </w:tblGrid>
      <w:tr w:rsidR="0083795F" w:rsidTr="00F8270D">
        <w:trPr>
          <w:trHeight w:val="18"/>
        </w:trPr>
        <w:tc>
          <w:tcPr>
            <w:tcW w:w="1305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S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ample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 xml:space="preserve">ltimate </w:t>
            </w:r>
            <w:r w:rsidR="00932B00" w:rsidRPr="00932B00">
              <w:rPr>
                <w:rFonts w:ascii="Times New Roman" w:eastAsia="Times New Roman" w:hAnsi="Times New Roman" w:cs="Times New Roman"/>
              </w:rPr>
              <w:t xml:space="preserve">analysis </w:t>
            </w:r>
            <w:r w:rsidR="008664D0" w:rsidRPr="00932B00">
              <w:rPr>
                <w:rFonts w:ascii="Times New Roman" w:eastAsia="Times New Roman" w:hAnsi="Times New Roman" w:cs="Times New Roman"/>
              </w:rPr>
              <w:t>(wt%)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 xml:space="preserve">eating </w:t>
            </w:r>
            <w:r w:rsidR="00932B00" w:rsidRPr="00932B00">
              <w:rPr>
                <w:rFonts w:ascii="Times New Roman" w:eastAsia="Times New Roman" w:hAnsi="Times New Roman" w:cs="Times New Roman"/>
              </w:rPr>
              <w:t>value</w:t>
            </w:r>
            <w:r w:rsidR="008664D0" w:rsidRPr="00932B00">
              <w:rPr>
                <w:rFonts w:ascii="Times New Roman" w:eastAsia="Times New Roman" w:hAnsi="Times New Roman" w:cs="Times New Roman"/>
              </w:rPr>
              <w:t>(kcal/kg)</w:t>
            </w:r>
          </w:p>
        </w:tc>
      </w:tr>
      <w:tr w:rsidR="0083795F" w:rsidTr="005027DD">
        <w:trPr>
          <w:trHeight w:val="18"/>
        </w:trPr>
        <w:tc>
          <w:tcPr>
            <w:tcW w:w="1305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arbon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drogen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itrogen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O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xygen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 xml:space="preserve">otal </w:t>
            </w:r>
            <w:r w:rsidR="00932B00" w:rsidRPr="00932B00">
              <w:rPr>
                <w:rFonts w:ascii="Times New Roman" w:eastAsia="Times New Roman" w:hAnsi="Times New Roman" w:cs="Times New Roman"/>
              </w:rPr>
              <w:t>sulfur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H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igher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EE5F38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932B00" w:rsidRPr="00932B00">
              <w:rPr>
                <w:rFonts w:ascii="Times New Roman" w:eastAsia="Times New Roman" w:hAnsi="Times New Roman" w:cs="Times New Roman" w:hint="eastAsia"/>
              </w:rPr>
              <w:t>ower</w:t>
            </w:r>
          </w:p>
        </w:tc>
      </w:tr>
      <w:tr w:rsidR="0083795F" w:rsidTr="005027DD">
        <w:trPr>
          <w:trHeight w:val="169"/>
        </w:trPr>
        <w:tc>
          <w:tcPr>
            <w:tcW w:w="130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T-P</w:t>
            </w:r>
          </w:p>
        </w:tc>
        <w:tc>
          <w:tcPr>
            <w:tcW w:w="1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2.58 </w:t>
            </w:r>
          </w:p>
        </w:tc>
        <w:tc>
          <w:tcPr>
            <w:tcW w:w="1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0.22 </w:t>
            </w:r>
          </w:p>
        </w:tc>
        <w:tc>
          <w:tcPr>
            <w:tcW w:w="1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0.26 </w:t>
            </w:r>
          </w:p>
        </w:tc>
        <w:tc>
          <w:tcPr>
            <w:tcW w:w="1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30.50 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0.17 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D-F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0.63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0.18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0.30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3.21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0.16 </w:t>
            </w:r>
          </w:p>
        </w:tc>
        <w:tc>
          <w:tcPr>
            <w:tcW w:w="20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SA-B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0.04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0.16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0.33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15.916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0.004 </w:t>
            </w:r>
          </w:p>
        </w:tc>
        <w:tc>
          <w:tcPr>
            <w:tcW w:w="20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SA-P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13.70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0.20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0.67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7.553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0.007 </w:t>
            </w: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780 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710 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S-F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18.65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0.22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0.65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3.35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0.05 </w:t>
            </w: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1,230 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1,220 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S-B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0.72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0.15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0.59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0.01 </w:t>
            </w:r>
          </w:p>
        </w:tc>
        <w:tc>
          <w:tcPr>
            <w:tcW w:w="20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S-P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25.10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0.23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13.63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0.07 </w:t>
            </w: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1,340 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1,230 </w:t>
            </w:r>
          </w:p>
        </w:tc>
      </w:tr>
      <w:tr w:rsidR="0083795F" w:rsidTr="00522F67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Y-F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22.35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0.22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0.54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2.62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0.11 </w:t>
            </w: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1,280 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1,270 </w:t>
            </w:r>
          </w:p>
        </w:tc>
      </w:tr>
      <w:tr w:rsidR="0083795F" w:rsidTr="009372A4">
        <w:trPr>
          <w:trHeight w:val="169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Y-B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4.63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0.18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0.24 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0.24 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0.005 </w:t>
            </w:r>
          </w:p>
        </w:tc>
        <w:tc>
          <w:tcPr>
            <w:tcW w:w="20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  <w:tr w:rsidR="0083795F" w:rsidTr="009372A4">
        <w:trPr>
          <w:trHeight w:val="169"/>
        </w:trPr>
        <w:tc>
          <w:tcPr>
            <w:tcW w:w="13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>DO-F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0.55 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0.24 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0.43 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0.43 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/>
              </w:rPr>
              <w:t xml:space="preserve">0.02 </w:t>
            </w:r>
          </w:p>
        </w:tc>
        <w:tc>
          <w:tcPr>
            <w:tcW w:w="2032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932B00" w:rsidRDefault="00932B0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B00">
              <w:rPr>
                <w:rFonts w:ascii="Times New Roman" w:eastAsia="Times New Roman" w:hAnsi="Times New Roman" w:cs="Times New Roman" w:hint="eastAsia"/>
              </w:rPr>
              <w:t>N.C.</w:t>
            </w:r>
          </w:p>
        </w:tc>
      </w:tr>
    </w:tbl>
    <w:p w:rsidR="0083795F" w:rsidRPr="00932B00" w:rsidRDefault="00932B00" w:rsidP="00911CD0">
      <w:pPr>
        <w:spacing w:after="0" w:line="480" w:lineRule="auto"/>
        <w:ind w:left="100"/>
        <w:rPr>
          <w:rFonts w:ascii="Times New Roman" w:eastAsia="Times New Roman" w:hAnsi="Times New Roman" w:cs="Times New Roman"/>
        </w:rPr>
      </w:pPr>
      <w:r w:rsidRPr="00932B00">
        <w:rPr>
          <w:rFonts w:ascii="Times New Roman" w:eastAsia="Times New Roman" w:hAnsi="Times New Roman" w:cs="Times New Roman" w:hint="eastAsia"/>
        </w:rPr>
        <w:t>*</w:t>
      </w:r>
      <w:r>
        <w:rPr>
          <w:rFonts w:ascii="Times New Roman" w:eastAsia="Times New Roman" w:hAnsi="Times New Roman" w:cs="Times New Roman" w:hint="eastAsia"/>
        </w:rPr>
        <w:t xml:space="preserve"> </w:t>
      </w:r>
      <w:r w:rsidRPr="00932B00">
        <w:rPr>
          <w:rFonts w:ascii="Times New Roman" w:eastAsia="Times New Roman" w:hAnsi="Times New Roman" w:cs="Times New Roman" w:hint="eastAsia"/>
        </w:rPr>
        <w:t>N.C.: Not combustible</w:t>
      </w:r>
    </w:p>
    <w:p w:rsidR="00932B00" w:rsidRDefault="00932B00" w:rsidP="00911CD0">
      <w:pPr>
        <w:spacing w:after="0" w:line="480" w:lineRule="auto"/>
        <w:rPr>
          <w:color w:val="000000"/>
        </w:rPr>
      </w:pPr>
    </w:p>
    <w:p w:rsidR="0083795F" w:rsidRDefault="0083795F" w:rsidP="00911CD0">
      <w:pPr>
        <w:spacing w:after="0" w:line="480" w:lineRule="auto"/>
        <w:rPr>
          <w:rFonts w:ascii="바탕" w:eastAsia="바탕" w:hAnsi="바탕" w:cs="바탕"/>
          <w:color w:val="000000"/>
        </w:rPr>
      </w:pPr>
    </w:p>
    <w:p w:rsidR="00855386" w:rsidRDefault="008553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3795F" w:rsidRPr="00E44C10" w:rsidRDefault="008664D0" w:rsidP="00911CD0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716F5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5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E44C10">
        <w:rPr>
          <w:rFonts w:ascii="Times New Roman" w:eastAsia="Times New Roman" w:hAnsi="Times New Roman" w:cs="Times New Roman"/>
        </w:rPr>
        <w:t>Diffusivity, conductivity and specific heat at constant pressure of high carbon ash</w:t>
      </w:r>
    </w:p>
    <w:tbl>
      <w:tblPr>
        <w:tblStyle w:val="a9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6"/>
        <w:gridCol w:w="1305"/>
        <w:gridCol w:w="747"/>
        <w:gridCol w:w="748"/>
        <w:gridCol w:w="798"/>
        <w:gridCol w:w="749"/>
        <w:gridCol w:w="749"/>
        <w:gridCol w:w="799"/>
        <w:gridCol w:w="748"/>
        <w:gridCol w:w="749"/>
        <w:gridCol w:w="697"/>
      </w:tblGrid>
      <w:tr w:rsidR="0083795F" w:rsidRPr="00E44C10" w:rsidTr="00F8270D">
        <w:trPr>
          <w:trHeight w:val="202"/>
        </w:trPr>
        <w:tc>
          <w:tcPr>
            <w:tcW w:w="2171" w:type="dxa"/>
            <w:gridSpan w:val="2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800B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Sample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바탕" w:eastAsia="바탕" w:hAnsi="바탕" w:cs="바탕" w:hint="eastAsia"/>
              </w:rPr>
              <w:t xml:space="preserve">　</w:t>
            </w:r>
            <w:r w:rsidRPr="00E44C10">
              <w:rPr>
                <w:rFonts w:ascii="Times New Roman" w:eastAsia="Times New Roman" w:hAnsi="Times New Roman" w:cs="Times New Roman"/>
              </w:rPr>
              <w:t>Diffusivity(mm2/s)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Conductivity(W/m·K)</w:t>
            </w:r>
            <w:r w:rsidRPr="00E44C10">
              <w:rPr>
                <w:rFonts w:ascii="바탕" w:eastAsia="바탕" w:hAnsi="바탕" w:cs="바탕" w:hint="eastAsia"/>
              </w:rPr>
              <w:t xml:space="preserve">　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Cp(J/g/K)</w:t>
            </w:r>
          </w:p>
        </w:tc>
      </w:tr>
      <w:tr w:rsidR="0083795F" w:rsidRPr="00E44C10" w:rsidTr="005027DD">
        <w:trPr>
          <w:trHeight w:val="202"/>
        </w:trPr>
        <w:tc>
          <w:tcPr>
            <w:tcW w:w="2171" w:type="dxa"/>
            <w:gridSpan w:val="2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25℃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100℃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300℃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25℃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100℃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300℃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25℃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100℃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300℃</w:t>
            </w:r>
          </w:p>
        </w:tc>
      </w:tr>
      <w:tr w:rsidR="0083795F" w:rsidRPr="00E44C10" w:rsidTr="005027DD">
        <w:trPr>
          <w:trHeight w:val="202"/>
        </w:trPr>
        <w:tc>
          <w:tcPr>
            <w:tcW w:w="2171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Flame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0.076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0.050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0.074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0.097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0.060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1.188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2.099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1.971</w:t>
            </w:r>
          </w:p>
        </w:tc>
      </w:tr>
      <w:tr w:rsidR="0083795F" w:rsidRPr="00E44C10" w:rsidTr="009372A4">
        <w:trPr>
          <w:trHeight w:val="202"/>
        </w:trPr>
        <w:tc>
          <w:tcPr>
            <w:tcW w:w="866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Fly ash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0.090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0.075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0.055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0.063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0.052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0.647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0.885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44C10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C10">
              <w:rPr>
                <w:rFonts w:ascii="Times New Roman" w:eastAsia="Times New Roman" w:hAnsi="Times New Roman" w:cs="Times New Roman"/>
              </w:rPr>
              <w:t>1.040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0.855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1.073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0.608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0.837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1.005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1.084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1.102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800B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Bottom ash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0.248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2.519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1.211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0.980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2.623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800BB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Ponded ash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74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74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1.552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3.977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0.927</w:t>
            </w:r>
          </w:p>
        </w:tc>
      </w:tr>
      <w:tr w:rsidR="0083795F" w:rsidTr="009372A4">
        <w:trPr>
          <w:trHeight w:val="202"/>
        </w:trPr>
        <w:tc>
          <w:tcPr>
            <w:tcW w:w="8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1.665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0.840</w:t>
            </w:r>
          </w:p>
        </w:tc>
      </w:tr>
      <w:tr w:rsidR="0083795F" w:rsidTr="009372A4">
        <w:trPr>
          <w:trHeight w:val="236"/>
        </w:trPr>
        <w:tc>
          <w:tcPr>
            <w:tcW w:w="866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0.197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1.397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2.673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</w:tr>
    </w:tbl>
    <w:p w:rsidR="0083795F" w:rsidRDefault="0083795F" w:rsidP="00911CD0">
      <w:pPr>
        <w:spacing w:after="0" w:line="480" w:lineRule="auto"/>
        <w:rPr>
          <w:rFonts w:ascii="바탕" w:eastAsia="바탕" w:hAnsi="바탕" w:cs="바탕"/>
          <w:color w:val="000000"/>
        </w:rPr>
      </w:pPr>
    </w:p>
    <w:p w:rsidR="0083795F" w:rsidRDefault="0083795F" w:rsidP="00911CD0">
      <w:pPr>
        <w:spacing w:after="0" w:line="480" w:lineRule="auto"/>
        <w:rPr>
          <w:rFonts w:ascii="바탕" w:eastAsia="바탕" w:hAnsi="바탕" w:cs="바탕"/>
          <w:color w:val="000000"/>
        </w:rPr>
      </w:pPr>
    </w:p>
    <w:p w:rsidR="00855386" w:rsidRDefault="008553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3795F" w:rsidRPr="00E72091" w:rsidRDefault="008664D0" w:rsidP="00911CD0">
      <w:pPr>
        <w:spacing w:after="0"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716F5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F6050" w:rsidRPr="004716F5">
        <w:rPr>
          <w:rFonts w:ascii="Times New Roman" w:eastAsia="Times New Roman" w:hAnsi="Times New Roman" w:cs="Times New Roman"/>
          <w:b/>
        </w:rPr>
        <w:t>6</w:t>
      </w:r>
      <w:r w:rsidR="005027DD">
        <w:rPr>
          <w:rFonts w:ascii="Times New Roman" w:eastAsia="Times New Roman" w:hAnsi="Times New Roman" w:cs="Times New Roman"/>
          <w:b/>
        </w:rPr>
        <w:t xml:space="preserve"> </w:t>
      </w:r>
      <w:r w:rsidR="00E72091" w:rsidRPr="00E72091">
        <w:rPr>
          <w:rFonts w:ascii="Times New Roman" w:eastAsia="Times New Roman" w:hAnsi="Times New Roman" w:cs="Times New Roman"/>
        </w:rPr>
        <w:t>Activation energy and frequency factor for high carbon ash</w:t>
      </w:r>
    </w:p>
    <w:tbl>
      <w:tblPr>
        <w:tblStyle w:val="aa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08"/>
        <w:gridCol w:w="1332"/>
        <w:gridCol w:w="2915"/>
        <w:gridCol w:w="1933"/>
        <w:gridCol w:w="1566"/>
      </w:tblGrid>
      <w:tr w:rsidR="0083795F" w:rsidRPr="00E72091" w:rsidTr="005027DD">
        <w:trPr>
          <w:trHeight w:val="233"/>
        </w:trPr>
        <w:tc>
          <w:tcPr>
            <w:tcW w:w="2640" w:type="dxa"/>
            <w:gridSpan w:val="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Sample name</w:t>
            </w:r>
          </w:p>
        </w:tc>
        <w:tc>
          <w:tcPr>
            <w:tcW w:w="2915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A</w:t>
            </w:r>
            <w:r w:rsidRPr="00E72091">
              <w:rPr>
                <w:rFonts w:ascii="Times New Roman" w:eastAsia="Times New Roman" w:hAnsi="Times New Roman" w:cs="Times New Roman" w:hint="eastAsia"/>
              </w:rPr>
              <w:t xml:space="preserve">ctivation </w:t>
            </w:r>
            <w:r w:rsidRPr="00E72091">
              <w:rPr>
                <w:rFonts w:ascii="Times New Roman" w:eastAsia="Times New Roman" w:hAnsi="Times New Roman" w:cs="Times New Roman"/>
              </w:rPr>
              <w:t>energy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4D0" w:rsidRPr="00E72091">
              <w:rPr>
                <w:rFonts w:ascii="Times New Roman" w:eastAsia="Times New Roman" w:hAnsi="Times New Roman" w:cs="Times New Roman"/>
              </w:rPr>
              <w:t>(kJ/mol)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 w:hint="eastAsia"/>
              </w:rPr>
              <w:t>Frequency factor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4D0" w:rsidRPr="00E72091">
              <w:rPr>
                <w:rFonts w:ascii="Times New Roman" w:eastAsia="Times New Roman" w:hAnsi="Times New Roman" w:cs="Times New Roman"/>
              </w:rPr>
              <w:t>(S</w:t>
            </w:r>
            <w:r w:rsidR="008664D0" w:rsidRPr="00E72091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="008664D0" w:rsidRPr="00E720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R</w:t>
            </w:r>
            <w:r w:rsidRPr="00E7209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83795F" w:rsidRPr="00E72091" w:rsidTr="005027DD">
        <w:trPr>
          <w:trHeight w:val="233"/>
        </w:trPr>
        <w:tc>
          <w:tcPr>
            <w:tcW w:w="1308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B</w:t>
            </w:r>
            <w:r w:rsidRPr="00E72091">
              <w:rPr>
                <w:rFonts w:ascii="Times New Roman" w:eastAsia="Times New Roman" w:hAnsi="Times New Roman" w:cs="Times New Roman" w:hint="eastAsia"/>
              </w:rPr>
              <w:t>ituminous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Flame</w:t>
            </w:r>
          </w:p>
        </w:tc>
        <w:tc>
          <w:tcPr>
            <w:tcW w:w="2915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18.944 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91,419 </w:t>
            </w:r>
          </w:p>
        </w:tc>
        <w:tc>
          <w:tcPr>
            <w:tcW w:w="156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0.790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091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F</w:t>
            </w:r>
            <w:r w:rsidRPr="00E72091">
              <w:rPr>
                <w:rFonts w:ascii="Times New Roman" w:eastAsia="Times New Roman" w:hAnsi="Times New Roman" w:cs="Times New Roman" w:hint="eastAsia"/>
              </w:rPr>
              <w:t xml:space="preserve">ly </w:t>
            </w:r>
            <w:r w:rsidRPr="00E72091">
              <w:rPr>
                <w:rFonts w:ascii="Times New Roman" w:eastAsia="Times New Roman" w:hAnsi="Times New Roman" w:cs="Times New Roman"/>
              </w:rPr>
              <w:t>ash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291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136.842 </w:t>
            </w:r>
          </w:p>
        </w:tc>
        <w:tc>
          <w:tcPr>
            <w:tcW w:w="19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2,962 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0.995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SF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68.442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2,962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0.998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YF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104.578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105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0.998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DOF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33.945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167,920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0.928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a</w:t>
            </w:r>
            <w:r w:rsidRPr="00E72091">
              <w:rPr>
                <w:rFonts w:ascii="Times New Roman" w:eastAsia="Times New Roman" w:hAnsi="Times New Roman" w:cs="Times New Roman" w:hint="eastAsia"/>
              </w:rPr>
              <w:t>ve.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85.952 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43,487 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P</w:t>
            </w:r>
            <w:r w:rsidRPr="00E72091">
              <w:rPr>
                <w:rFonts w:ascii="Times New Roman" w:eastAsia="Times New Roman" w:hAnsi="Times New Roman" w:cs="Times New Roman" w:hint="eastAsia"/>
              </w:rPr>
              <w:t xml:space="preserve">ond </w:t>
            </w:r>
            <w:r w:rsidRPr="00E72091">
              <w:rPr>
                <w:rFonts w:ascii="Times New Roman" w:eastAsia="Times New Roman" w:hAnsi="Times New Roman" w:cs="Times New Roman"/>
              </w:rPr>
              <w:t>ash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TB</w:t>
            </w:r>
          </w:p>
        </w:tc>
        <w:tc>
          <w:tcPr>
            <w:tcW w:w="291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33.668 </w:t>
            </w:r>
          </w:p>
        </w:tc>
        <w:tc>
          <w:tcPr>
            <w:tcW w:w="19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103,305 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0.975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SAB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15.273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390,070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58.582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7,638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0.997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YB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24.477 </w:t>
            </w: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263,560 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0.750</w:t>
            </w:r>
          </w:p>
        </w:tc>
      </w:tr>
      <w:tr w:rsidR="0083795F" w:rsidRPr="00E72091" w:rsidTr="009372A4">
        <w:trPr>
          <w:trHeight w:val="233"/>
        </w:trPr>
        <w:tc>
          <w:tcPr>
            <w:tcW w:w="1308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3795F" w:rsidP="009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E72091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ave.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38.909 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 xml:space="preserve">124,834 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5F" w:rsidRPr="00E72091" w:rsidRDefault="008664D0" w:rsidP="00911C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9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795F" w:rsidRPr="00E72091" w:rsidRDefault="0083795F" w:rsidP="00911CD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</w:rPr>
      </w:pPr>
    </w:p>
    <w:sectPr w:rsidR="0083795F" w:rsidRPr="00E72091" w:rsidSect="00855386">
      <w:pgSz w:w="11906" w:h="16838"/>
      <w:pgMar w:top="1701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2E" w:rsidRDefault="00854D2E" w:rsidP="00F8660B">
      <w:pPr>
        <w:spacing w:after="0" w:line="240" w:lineRule="auto"/>
      </w:pPr>
      <w:r>
        <w:separator/>
      </w:r>
    </w:p>
  </w:endnote>
  <w:endnote w:type="continuationSeparator" w:id="0">
    <w:p w:rsidR="00854D2E" w:rsidRDefault="00854D2E" w:rsidP="00F8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2E" w:rsidRDefault="00854D2E" w:rsidP="00F8660B">
      <w:pPr>
        <w:spacing w:after="0" w:line="240" w:lineRule="auto"/>
      </w:pPr>
      <w:r>
        <w:separator/>
      </w:r>
    </w:p>
  </w:footnote>
  <w:footnote w:type="continuationSeparator" w:id="0">
    <w:p w:rsidR="00854D2E" w:rsidRDefault="00854D2E" w:rsidP="00F8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93"/>
    <w:multiLevelType w:val="multilevel"/>
    <w:tmpl w:val="3E387428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" w15:restartNumberingAfterBreak="0">
    <w:nsid w:val="044908AD"/>
    <w:multiLevelType w:val="multilevel"/>
    <w:tmpl w:val="0D3E5A9C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2" w15:restartNumberingAfterBreak="0">
    <w:nsid w:val="0E9D477E"/>
    <w:multiLevelType w:val="multilevel"/>
    <w:tmpl w:val="F6D87FCA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3" w15:restartNumberingAfterBreak="0">
    <w:nsid w:val="0F5729D8"/>
    <w:multiLevelType w:val="hybridMultilevel"/>
    <w:tmpl w:val="F1CCD6CA"/>
    <w:lvl w:ilvl="0" w:tplc="470E7098">
      <w:start w:val="14"/>
      <w:numFmt w:val="bullet"/>
      <w:lvlText w:val=""/>
      <w:lvlJc w:val="left"/>
      <w:pPr>
        <w:ind w:left="4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 w15:restartNumberingAfterBreak="0">
    <w:nsid w:val="158B1A85"/>
    <w:multiLevelType w:val="hybridMultilevel"/>
    <w:tmpl w:val="129C274C"/>
    <w:lvl w:ilvl="0" w:tplc="65168B72">
      <w:start w:val="14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1E6C51"/>
    <w:multiLevelType w:val="multilevel"/>
    <w:tmpl w:val="DAD22DC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eastAsia"/>
        <w:b w:val="0"/>
        <w:i/>
      </w:rPr>
    </w:lvl>
    <w:lvl w:ilvl="2">
      <w:start w:val="3"/>
      <w:numFmt w:val="decimal"/>
      <w:lvlText w:val="%1.%2.%3."/>
      <w:lvlJc w:val="left"/>
      <w:pPr>
        <w:ind w:left="397" w:hanging="397"/>
      </w:pPr>
      <w:rPr>
        <w:rFonts w:hint="eastAsia"/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eastAsia"/>
        <w:b/>
      </w:rPr>
    </w:lvl>
  </w:abstractNum>
  <w:abstractNum w:abstractNumId="6" w15:restartNumberingAfterBreak="0">
    <w:nsid w:val="37E75DB8"/>
    <w:multiLevelType w:val="multilevel"/>
    <w:tmpl w:val="4A1C6E90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7" w15:restartNumberingAfterBreak="0">
    <w:nsid w:val="3C025637"/>
    <w:multiLevelType w:val="multilevel"/>
    <w:tmpl w:val="820C6A66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8" w15:restartNumberingAfterBreak="0">
    <w:nsid w:val="41CE3662"/>
    <w:multiLevelType w:val="multilevel"/>
    <w:tmpl w:val="00EA4E22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9" w15:restartNumberingAfterBreak="0">
    <w:nsid w:val="425863F1"/>
    <w:multiLevelType w:val="multilevel"/>
    <w:tmpl w:val="E3BE7E86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76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60" w:hanging="34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1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b/>
      </w:rPr>
    </w:lvl>
  </w:abstractNum>
  <w:abstractNum w:abstractNumId="10" w15:restartNumberingAfterBreak="0">
    <w:nsid w:val="46655E97"/>
    <w:multiLevelType w:val="multilevel"/>
    <w:tmpl w:val="0D3E5A9C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1" w15:restartNumberingAfterBreak="0">
    <w:nsid w:val="49D82726"/>
    <w:multiLevelType w:val="hybridMultilevel"/>
    <w:tmpl w:val="32B22E06"/>
    <w:lvl w:ilvl="0" w:tplc="52EA608C">
      <w:start w:val="14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1531618"/>
    <w:multiLevelType w:val="multilevel"/>
    <w:tmpl w:val="DDC45FF6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eastAsia"/>
        <w:b w:val="0"/>
        <w:i/>
      </w:rPr>
    </w:lvl>
    <w:lvl w:ilvl="2">
      <w:start w:val="4"/>
      <w:numFmt w:val="decimal"/>
      <w:lvlText w:val="%1.%2.%3."/>
      <w:lvlJc w:val="left"/>
      <w:pPr>
        <w:ind w:left="397" w:hanging="397"/>
      </w:pPr>
      <w:rPr>
        <w:rFonts w:hint="eastAsia"/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eastAsia"/>
        <w:b/>
      </w:rPr>
    </w:lvl>
  </w:abstractNum>
  <w:abstractNum w:abstractNumId="13" w15:restartNumberingAfterBreak="0">
    <w:nsid w:val="528F7ACD"/>
    <w:multiLevelType w:val="multilevel"/>
    <w:tmpl w:val="AE68420C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4" w15:restartNumberingAfterBreak="0">
    <w:nsid w:val="5E2F7403"/>
    <w:multiLevelType w:val="multilevel"/>
    <w:tmpl w:val="C0F06B1E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5" w15:restartNumberingAfterBreak="0">
    <w:nsid w:val="5FCB3ECE"/>
    <w:multiLevelType w:val="multilevel"/>
    <w:tmpl w:val="27F2EB52"/>
    <w:lvl w:ilvl="0">
      <w:start w:val="2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800" w:hanging="397"/>
      </w:pPr>
      <w:rPr>
        <w:rFonts w:hint="eastAsia"/>
        <w:b w:val="0"/>
        <w:i/>
      </w:rPr>
    </w:lvl>
    <w:lvl w:ilvl="2">
      <w:start w:val="1"/>
      <w:numFmt w:val="decimal"/>
      <w:lvlText w:val="%1.%2.%3."/>
      <w:lvlJc w:val="left"/>
      <w:pPr>
        <w:ind w:left="1203" w:hanging="397"/>
      </w:pPr>
      <w:rPr>
        <w:rFonts w:hint="eastAsia"/>
        <w:b w:val="0"/>
        <w:i/>
      </w:rPr>
    </w:lvl>
    <w:lvl w:ilvl="3">
      <w:start w:val="1"/>
      <w:numFmt w:val="decimal"/>
      <w:lvlText w:val="%1.%2.%3.%4."/>
      <w:lvlJc w:val="left"/>
      <w:pPr>
        <w:ind w:left="1606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2009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412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2815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218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621" w:hanging="396"/>
      </w:pPr>
      <w:rPr>
        <w:rFonts w:hint="eastAsia"/>
        <w:b/>
      </w:rPr>
    </w:lvl>
  </w:abstractNum>
  <w:abstractNum w:abstractNumId="16" w15:restartNumberingAfterBreak="0">
    <w:nsid w:val="602251B8"/>
    <w:multiLevelType w:val="multilevel"/>
    <w:tmpl w:val="8C006808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7" w15:restartNumberingAfterBreak="0">
    <w:nsid w:val="62E11ED5"/>
    <w:multiLevelType w:val="hybridMultilevel"/>
    <w:tmpl w:val="08F05146"/>
    <w:lvl w:ilvl="0" w:tplc="6AFE27E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34E7532"/>
    <w:multiLevelType w:val="multilevel"/>
    <w:tmpl w:val="9FAC2D3C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b/>
      </w:rPr>
    </w:lvl>
  </w:abstractNum>
  <w:abstractNum w:abstractNumId="19" w15:restartNumberingAfterBreak="0">
    <w:nsid w:val="64282316"/>
    <w:multiLevelType w:val="hybridMultilevel"/>
    <w:tmpl w:val="A80207AE"/>
    <w:lvl w:ilvl="0" w:tplc="5A305C8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C8A4B56"/>
    <w:multiLevelType w:val="multilevel"/>
    <w:tmpl w:val="C9BCB99C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eastAsia"/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eastAsia"/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eastAsia"/>
        <w:b/>
      </w:rPr>
    </w:lvl>
  </w:abstractNum>
  <w:abstractNum w:abstractNumId="21" w15:restartNumberingAfterBreak="0">
    <w:nsid w:val="772D46F7"/>
    <w:multiLevelType w:val="hybridMultilevel"/>
    <w:tmpl w:val="42F2A30C"/>
    <w:lvl w:ilvl="0" w:tplc="5FFCAB96">
      <w:start w:val="14"/>
      <w:numFmt w:val="bullet"/>
      <w:lvlText w:val=""/>
      <w:lvlJc w:val="left"/>
      <w:pPr>
        <w:ind w:left="4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2" w15:restartNumberingAfterBreak="0">
    <w:nsid w:val="78A17987"/>
    <w:multiLevelType w:val="multilevel"/>
    <w:tmpl w:val="6700CCA8"/>
    <w:lvl w:ilvl="0">
      <w:start w:val="3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eastAsia"/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eastAsia"/>
        <w:b/>
      </w:rPr>
    </w:lvl>
  </w:abstractNum>
  <w:abstractNum w:abstractNumId="23" w15:restartNumberingAfterBreak="0">
    <w:nsid w:val="7CF87844"/>
    <w:multiLevelType w:val="multilevel"/>
    <w:tmpl w:val="72A8268C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2"/>
      <w:numFmt w:val="decimal"/>
      <w:lvlText w:val="%1.%2."/>
      <w:lvlJc w:val="left"/>
      <w:pPr>
        <w:ind w:left="397" w:hanging="397"/>
      </w:pPr>
      <w:rPr>
        <w:rFonts w:hint="eastAsia"/>
        <w:b w:val="0"/>
        <w:i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eastAsia"/>
        <w:b w:val="0"/>
        <w:i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eastAsia"/>
        <w:b/>
      </w:rPr>
    </w:lvl>
  </w:abstractNum>
  <w:abstractNum w:abstractNumId="24" w15:restartNumberingAfterBreak="0">
    <w:nsid w:val="7DE33E21"/>
    <w:multiLevelType w:val="multilevel"/>
    <w:tmpl w:val="93C677CE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60" w:hanging="34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1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b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0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8"/>
  </w:num>
  <w:num w:numId="10">
    <w:abstractNumId w:val="12"/>
  </w:num>
  <w:num w:numId="11">
    <w:abstractNumId w:val="8"/>
  </w:num>
  <w:num w:numId="12">
    <w:abstractNumId w:val="23"/>
  </w:num>
  <w:num w:numId="13">
    <w:abstractNumId w:val="22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13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eastAsia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7" w:hanging="397"/>
        </w:pPr>
        <w:rPr>
          <w:rFonts w:hint="eastAsia"/>
          <w:b w:val="0"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7" w:hanging="397"/>
        </w:pPr>
        <w:rPr>
          <w:rFonts w:hint="eastAsia"/>
          <w:b w:val="0"/>
          <w:i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97" w:hanging="397"/>
        </w:pPr>
        <w:rPr>
          <w:rFonts w:hint="eastAsia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7" w:hanging="397"/>
        </w:pPr>
        <w:rPr>
          <w:rFonts w:hint="eastAsia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7" w:hanging="397"/>
        </w:pPr>
        <w:rPr>
          <w:rFonts w:hint="eastAsia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7" w:hanging="397"/>
        </w:pPr>
        <w:rPr>
          <w:rFonts w:hint="eastAsia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7" w:hanging="397"/>
        </w:pPr>
        <w:rPr>
          <w:rFonts w:hint="eastAsia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7" w:hanging="397"/>
        </w:pPr>
        <w:rPr>
          <w:rFonts w:hint="eastAsia"/>
          <w:b/>
        </w:rPr>
      </w:lvl>
    </w:lvlOverride>
  </w:num>
  <w:num w:numId="21">
    <w:abstractNumId w:val="11"/>
  </w:num>
  <w:num w:numId="22">
    <w:abstractNumId w:val="4"/>
  </w:num>
  <w:num w:numId="23">
    <w:abstractNumId w:val="3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5F"/>
    <w:rsid w:val="00012ACB"/>
    <w:rsid w:val="00026AEF"/>
    <w:rsid w:val="0006140F"/>
    <w:rsid w:val="000A032B"/>
    <w:rsid w:val="000C419A"/>
    <w:rsid w:val="000C74B9"/>
    <w:rsid w:val="000E6222"/>
    <w:rsid w:val="00122ED8"/>
    <w:rsid w:val="001350D8"/>
    <w:rsid w:val="001442F6"/>
    <w:rsid w:val="001516B6"/>
    <w:rsid w:val="00170858"/>
    <w:rsid w:val="0017248F"/>
    <w:rsid w:val="001768BB"/>
    <w:rsid w:val="001A0926"/>
    <w:rsid w:val="001B1FA5"/>
    <w:rsid w:val="001D07AD"/>
    <w:rsid w:val="001E724B"/>
    <w:rsid w:val="001F08DE"/>
    <w:rsid w:val="001F0DD7"/>
    <w:rsid w:val="00221051"/>
    <w:rsid w:val="002632FD"/>
    <w:rsid w:val="002714BD"/>
    <w:rsid w:val="002C3553"/>
    <w:rsid w:val="002F26C9"/>
    <w:rsid w:val="00345BC4"/>
    <w:rsid w:val="00346C4B"/>
    <w:rsid w:val="00370E0C"/>
    <w:rsid w:val="00384E8F"/>
    <w:rsid w:val="003860CA"/>
    <w:rsid w:val="003910C0"/>
    <w:rsid w:val="003926D1"/>
    <w:rsid w:val="003B2E75"/>
    <w:rsid w:val="003B5CFC"/>
    <w:rsid w:val="003E3FE7"/>
    <w:rsid w:val="004002B6"/>
    <w:rsid w:val="00420E32"/>
    <w:rsid w:val="004300A7"/>
    <w:rsid w:val="004454C2"/>
    <w:rsid w:val="00466E38"/>
    <w:rsid w:val="004716F5"/>
    <w:rsid w:val="00485BA7"/>
    <w:rsid w:val="004A214E"/>
    <w:rsid w:val="004D04CD"/>
    <w:rsid w:val="004E2DEF"/>
    <w:rsid w:val="005027DD"/>
    <w:rsid w:val="00503EC6"/>
    <w:rsid w:val="00522F67"/>
    <w:rsid w:val="00542AC6"/>
    <w:rsid w:val="00547473"/>
    <w:rsid w:val="00580B52"/>
    <w:rsid w:val="005E1F31"/>
    <w:rsid w:val="005F729E"/>
    <w:rsid w:val="005F72A7"/>
    <w:rsid w:val="006066F7"/>
    <w:rsid w:val="00607641"/>
    <w:rsid w:val="0062215B"/>
    <w:rsid w:val="00633ADD"/>
    <w:rsid w:val="00637534"/>
    <w:rsid w:val="00643C59"/>
    <w:rsid w:val="00666EED"/>
    <w:rsid w:val="00677713"/>
    <w:rsid w:val="006A1401"/>
    <w:rsid w:val="006B2C46"/>
    <w:rsid w:val="006C0257"/>
    <w:rsid w:val="006C03B8"/>
    <w:rsid w:val="006E3172"/>
    <w:rsid w:val="006E4A58"/>
    <w:rsid w:val="006E6676"/>
    <w:rsid w:val="007A3EC8"/>
    <w:rsid w:val="007B723A"/>
    <w:rsid w:val="007F6050"/>
    <w:rsid w:val="0080231E"/>
    <w:rsid w:val="0083795F"/>
    <w:rsid w:val="00854D2E"/>
    <w:rsid w:val="00855386"/>
    <w:rsid w:val="008664D0"/>
    <w:rsid w:val="008800BB"/>
    <w:rsid w:val="008A351C"/>
    <w:rsid w:val="008C0D05"/>
    <w:rsid w:val="00905CA3"/>
    <w:rsid w:val="00911CD0"/>
    <w:rsid w:val="00932B00"/>
    <w:rsid w:val="009372A4"/>
    <w:rsid w:val="00937566"/>
    <w:rsid w:val="0095710B"/>
    <w:rsid w:val="0096166D"/>
    <w:rsid w:val="009E4A0A"/>
    <w:rsid w:val="00A16F52"/>
    <w:rsid w:val="00A22C4D"/>
    <w:rsid w:val="00A33D6D"/>
    <w:rsid w:val="00A4548E"/>
    <w:rsid w:val="00A55596"/>
    <w:rsid w:val="00AB2423"/>
    <w:rsid w:val="00AC53EF"/>
    <w:rsid w:val="00AE074B"/>
    <w:rsid w:val="00AF446F"/>
    <w:rsid w:val="00B15E40"/>
    <w:rsid w:val="00B26DD6"/>
    <w:rsid w:val="00B42F4B"/>
    <w:rsid w:val="00B528C7"/>
    <w:rsid w:val="00B606C1"/>
    <w:rsid w:val="00B94832"/>
    <w:rsid w:val="00BD6ABC"/>
    <w:rsid w:val="00BF74E0"/>
    <w:rsid w:val="00C260FC"/>
    <w:rsid w:val="00C40C95"/>
    <w:rsid w:val="00C5039D"/>
    <w:rsid w:val="00C843ED"/>
    <w:rsid w:val="00C94122"/>
    <w:rsid w:val="00CA0096"/>
    <w:rsid w:val="00CC1028"/>
    <w:rsid w:val="00CC2001"/>
    <w:rsid w:val="00CE3A72"/>
    <w:rsid w:val="00CE7322"/>
    <w:rsid w:val="00D17E0F"/>
    <w:rsid w:val="00D22768"/>
    <w:rsid w:val="00D3390A"/>
    <w:rsid w:val="00D35765"/>
    <w:rsid w:val="00D47840"/>
    <w:rsid w:val="00D54D79"/>
    <w:rsid w:val="00D673DB"/>
    <w:rsid w:val="00D674B5"/>
    <w:rsid w:val="00D77059"/>
    <w:rsid w:val="00D82ACB"/>
    <w:rsid w:val="00D94176"/>
    <w:rsid w:val="00DD5345"/>
    <w:rsid w:val="00DD764D"/>
    <w:rsid w:val="00DE19BC"/>
    <w:rsid w:val="00DE3EE7"/>
    <w:rsid w:val="00DE46E6"/>
    <w:rsid w:val="00DF0F7C"/>
    <w:rsid w:val="00E41C4C"/>
    <w:rsid w:val="00E44C10"/>
    <w:rsid w:val="00E71578"/>
    <w:rsid w:val="00E72091"/>
    <w:rsid w:val="00ED2456"/>
    <w:rsid w:val="00EE5F38"/>
    <w:rsid w:val="00EF7187"/>
    <w:rsid w:val="00F12021"/>
    <w:rsid w:val="00F1471E"/>
    <w:rsid w:val="00F267FA"/>
    <w:rsid w:val="00F278B5"/>
    <w:rsid w:val="00F562A5"/>
    <w:rsid w:val="00F57370"/>
    <w:rsid w:val="00F8270D"/>
    <w:rsid w:val="00F8660B"/>
    <w:rsid w:val="00F87814"/>
    <w:rsid w:val="00F91497"/>
    <w:rsid w:val="00FE049C"/>
    <w:rsid w:val="00FE37D1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C23F"/>
  <w15:docId w15:val="{E4CFBAAE-C907-4B8A-B498-AC7F8CD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b">
    <w:name w:val="각주"/>
    <w:basedOn w:val="a"/>
    <w:rsid w:val="009E4A0A"/>
    <w:pPr>
      <w:wordWrap w:val="0"/>
      <w:autoSpaceDE w:val="0"/>
      <w:autoSpaceDN w:val="0"/>
      <w:spacing w:after="0" w:line="312" w:lineRule="auto"/>
      <w:ind w:hanging="262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C5039D"/>
    <w:pPr>
      <w:ind w:leftChars="400" w:left="800"/>
    </w:pPr>
  </w:style>
  <w:style w:type="paragraph" w:styleId="ad">
    <w:name w:val="header"/>
    <w:basedOn w:val="a"/>
    <w:link w:val="Char"/>
    <w:uiPriority w:val="99"/>
    <w:unhideWhenUsed/>
    <w:rsid w:val="00F86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8660B"/>
  </w:style>
  <w:style w:type="paragraph" w:styleId="ae">
    <w:name w:val="footer"/>
    <w:basedOn w:val="a"/>
    <w:link w:val="Char0"/>
    <w:uiPriority w:val="99"/>
    <w:unhideWhenUsed/>
    <w:rsid w:val="00F86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8660B"/>
  </w:style>
  <w:style w:type="character" w:styleId="af">
    <w:name w:val="line number"/>
    <w:basedOn w:val="a0"/>
    <w:uiPriority w:val="99"/>
    <w:semiHidden/>
    <w:unhideWhenUsed/>
    <w:rsid w:val="0054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2C37-9DC8-423B-91AF-7A891B4F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한국전력공사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 석운</dc:creator>
  <cp:lastModifiedBy>박 석운</cp:lastModifiedBy>
  <cp:revision>3</cp:revision>
  <dcterms:created xsi:type="dcterms:W3CDTF">2020-04-20T02:58:00Z</dcterms:created>
  <dcterms:modified xsi:type="dcterms:W3CDTF">2020-04-20T03:02:00Z</dcterms:modified>
</cp:coreProperties>
</file>